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9E091" w14:textId="77777777" w:rsidR="00E34BC5" w:rsidRDefault="00E34BC5" w:rsidP="00C009F9">
      <w:pPr>
        <w:jc w:val="center"/>
        <w:rPr>
          <w:rFonts w:ascii="Times New Roman" w:hAnsi="Times New Roman" w:cs="Times New Roman"/>
          <w:b/>
          <w:bCs/>
          <w:sz w:val="22"/>
          <w:szCs w:val="22"/>
        </w:rPr>
      </w:pPr>
    </w:p>
    <w:p w14:paraId="164B9603" w14:textId="38792332" w:rsidR="00C009F9" w:rsidRPr="00C009F9" w:rsidRDefault="00C009F9" w:rsidP="00C009F9">
      <w:pPr>
        <w:rPr>
          <w:rFonts w:ascii="Times New Roman" w:hAnsi="Times New Roman" w:cs="Times New Roman"/>
          <w:b/>
          <w:bCs/>
          <w:sz w:val="22"/>
          <w:szCs w:val="22"/>
        </w:rPr>
      </w:pPr>
      <w:r w:rsidRPr="00C009F9">
        <w:rPr>
          <w:rFonts w:ascii="Times New Roman" w:hAnsi="Times New Roman" w:cs="Times New Roman"/>
          <w:b/>
          <w:bCs/>
          <w:sz w:val="22"/>
          <w:szCs w:val="22"/>
        </w:rPr>
        <w:t xml:space="preserve">Ecole </w:t>
      </w:r>
      <w:r w:rsidR="00A24463">
        <w:rPr>
          <w:rFonts w:ascii="Times New Roman" w:hAnsi="Times New Roman" w:cs="Times New Roman"/>
          <w:b/>
          <w:bCs/>
          <w:sz w:val="22"/>
          <w:szCs w:val="22"/>
        </w:rPr>
        <w:t>d’</w:t>
      </w:r>
      <w:r w:rsidRPr="00C009F9">
        <w:rPr>
          <w:rFonts w:ascii="Times New Roman" w:hAnsi="Times New Roman" w:cs="Times New Roman"/>
          <w:b/>
          <w:bCs/>
          <w:sz w:val="22"/>
          <w:szCs w:val="22"/>
        </w:rPr>
        <w:t xml:space="preserve">infirmiers anesthésistes de Rouen </w:t>
      </w:r>
      <w:r w:rsidRPr="00C009F9">
        <w:rPr>
          <w:rFonts w:ascii="Times New Roman" w:hAnsi="Times New Roman" w:cs="Times New Roman"/>
          <w:b/>
          <w:bCs/>
          <w:sz w:val="22"/>
          <w:szCs w:val="22"/>
        </w:rPr>
        <w:tab/>
      </w:r>
      <w:r w:rsidRPr="00C009F9">
        <w:rPr>
          <w:rFonts w:ascii="Times New Roman" w:hAnsi="Times New Roman" w:cs="Times New Roman"/>
          <w:b/>
          <w:bCs/>
          <w:sz w:val="22"/>
          <w:szCs w:val="22"/>
        </w:rPr>
        <w:tab/>
      </w:r>
      <w:r w:rsidRPr="00C009F9">
        <w:rPr>
          <w:rFonts w:ascii="Times New Roman" w:hAnsi="Times New Roman" w:cs="Times New Roman"/>
          <w:b/>
          <w:bCs/>
          <w:sz w:val="22"/>
          <w:szCs w:val="22"/>
        </w:rPr>
        <w:tab/>
      </w:r>
      <w:r w:rsidRPr="00C009F9">
        <w:rPr>
          <w:rFonts w:ascii="Times New Roman" w:hAnsi="Times New Roman" w:cs="Times New Roman"/>
          <w:b/>
          <w:bCs/>
          <w:sz w:val="22"/>
          <w:szCs w:val="22"/>
        </w:rPr>
        <w:tab/>
      </w:r>
    </w:p>
    <w:p w14:paraId="1E38F2E7" w14:textId="57CF015A" w:rsidR="00C009F9" w:rsidRDefault="00C009F9" w:rsidP="00C009F9">
      <w:pPr>
        <w:rPr>
          <w:rFonts w:ascii="Times New Roman" w:hAnsi="Times New Roman" w:cs="Times New Roman"/>
          <w:b/>
          <w:bCs/>
          <w:sz w:val="22"/>
          <w:szCs w:val="22"/>
        </w:rPr>
      </w:pPr>
      <w:r w:rsidRPr="00C009F9">
        <w:rPr>
          <w:rFonts w:ascii="Times New Roman" w:hAnsi="Times New Roman" w:cs="Times New Roman"/>
          <w:b/>
          <w:bCs/>
          <w:sz w:val="22"/>
          <w:szCs w:val="22"/>
        </w:rPr>
        <w:t>ERFPS</w:t>
      </w:r>
      <w:r w:rsidR="00F740EB">
        <w:rPr>
          <w:rFonts w:ascii="Times New Roman" w:hAnsi="Times New Roman" w:cs="Times New Roman"/>
          <w:b/>
          <w:bCs/>
          <w:sz w:val="22"/>
          <w:szCs w:val="22"/>
        </w:rPr>
        <w:t xml:space="preserve"> </w:t>
      </w:r>
      <w:r w:rsidR="00156194">
        <w:rPr>
          <w:rFonts w:ascii="Times New Roman" w:hAnsi="Times New Roman" w:cs="Times New Roman"/>
          <w:b/>
          <w:bCs/>
          <w:sz w:val="22"/>
          <w:szCs w:val="22"/>
        </w:rPr>
        <w:t>-</w:t>
      </w:r>
      <w:r w:rsidR="00F740EB">
        <w:rPr>
          <w:rFonts w:ascii="Times New Roman" w:hAnsi="Times New Roman" w:cs="Times New Roman"/>
          <w:b/>
          <w:bCs/>
          <w:sz w:val="22"/>
          <w:szCs w:val="22"/>
        </w:rPr>
        <w:t xml:space="preserve"> </w:t>
      </w:r>
      <w:r w:rsidRPr="00C009F9">
        <w:rPr>
          <w:rFonts w:ascii="Times New Roman" w:hAnsi="Times New Roman" w:cs="Times New Roman"/>
          <w:b/>
          <w:bCs/>
          <w:sz w:val="22"/>
          <w:szCs w:val="22"/>
        </w:rPr>
        <w:t>CHU Hôpitaux de R</w:t>
      </w:r>
      <w:r w:rsidR="00721183">
        <w:rPr>
          <w:rFonts w:ascii="Times New Roman" w:hAnsi="Times New Roman" w:cs="Times New Roman"/>
          <w:b/>
          <w:bCs/>
          <w:sz w:val="22"/>
          <w:szCs w:val="22"/>
        </w:rPr>
        <w:t>ouen</w:t>
      </w:r>
    </w:p>
    <w:p w14:paraId="68B49DE6" w14:textId="77777777" w:rsidR="00E34BC5" w:rsidRDefault="00E34BC5" w:rsidP="00C009F9">
      <w:pPr>
        <w:rPr>
          <w:rFonts w:ascii="Times New Roman" w:hAnsi="Times New Roman" w:cs="Times New Roman"/>
          <w:b/>
          <w:bCs/>
          <w:sz w:val="22"/>
          <w:szCs w:val="22"/>
        </w:rPr>
      </w:pPr>
    </w:p>
    <w:p w14:paraId="746EB4DD" w14:textId="1EBF306F" w:rsidR="000B032D" w:rsidRPr="00C009F9" w:rsidRDefault="00C009F9" w:rsidP="00C009F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21974192" w14:textId="5BE02316" w:rsidR="0039392A" w:rsidRPr="00C009F9" w:rsidRDefault="0039392A" w:rsidP="00540CC7">
      <w:pPr>
        <w:jc w:val="center"/>
        <w:rPr>
          <w:rFonts w:ascii="Century Gothic" w:eastAsia="+mj-ea" w:hAnsi="Century Gothic" w:cs="+mj-cs"/>
          <w:b/>
          <w:bCs/>
          <w:color w:val="262626"/>
          <w:kern w:val="24"/>
          <w:sz w:val="96"/>
          <w:szCs w:val="132"/>
        </w:rPr>
      </w:pPr>
      <w:r w:rsidRPr="00C009F9">
        <w:rPr>
          <w:rFonts w:ascii="Century Gothic" w:eastAsia="+mj-ea" w:hAnsi="Century Gothic" w:cs="+mj-cs"/>
          <w:b/>
          <w:bCs/>
          <w:color w:val="262626"/>
          <w:kern w:val="24"/>
          <w:sz w:val="96"/>
          <w:szCs w:val="132"/>
        </w:rPr>
        <w:t>IADE ET HUMANITAIRE</w:t>
      </w:r>
    </w:p>
    <w:p w14:paraId="383CC259" w14:textId="77777777" w:rsidR="00C009F9" w:rsidRDefault="00C009F9" w:rsidP="0039392A"/>
    <w:p w14:paraId="138B7011" w14:textId="741A68DA" w:rsidR="00C009F9" w:rsidRDefault="0039392A" w:rsidP="00C009F9">
      <w:pPr>
        <w:jc w:val="center"/>
        <w:rPr>
          <w:rFonts w:ascii="Times New Roman" w:hAnsi="Times New Roman" w:cs="Times New Roman"/>
          <w:b/>
          <w:sz w:val="24"/>
          <w:szCs w:val="24"/>
        </w:rPr>
      </w:pPr>
      <w:r>
        <w:rPr>
          <w:noProof/>
        </w:rPr>
        <w:drawing>
          <wp:inline distT="0" distB="0" distL="0" distR="0" wp14:anchorId="21D5A2E2" wp14:editId="1BD681AF">
            <wp:extent cx="5340350" cy="34563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350" cy="3456305"/>
                    </a:xfrm>
                    <a:prstGeom prst="rect">
                      <a:avLst/>
                    </a:prstGeom>
                    <a:noFill/>
                  </pic:spPr>
                </pic:pic>
              </a:graphicData>
            </a:graphic>
          </wp:inline>
        </w:drawing>
      </w:r>
    </w:p>
    <w:p w14:paraId="6B1A3E93" w14:textId="77777777" w:rsidR="00E34BC5" w:rsidRDefault="00E34BC5" w:rsidP="00C009F9">
      <w:pPr>
        <w:jc w:val="center"/>
        <w:rPr>
          <w:rFonts w:ascii="Times New Roman" w:hAnsi="Times New Roman" w:cs="Times New Roman"/>
          <w:b/>
          <w:sz w:val="24"/>
          <w:szCs w:val="24"/>
        </w:rPr>
      </w:pPr>
    </w:p>
    <w:p w14:paraId="0383441A" w14:textId="77777777" w:rsidR="00E34BC5" w:rsidRDefault="00E34BC5" w:rsidP="00C009F9">
      <w:pPr>
        <w:jc w:val="center"/>
        <w:rPr>
          <w:rFonts w:ascii="Times New Roman" w:hAnsi="Times New Roman" w:cs="Times New Roman"/>
          <w:b/>
          <w:sz w:val="24"/>
          <w:szCs w:val="24"/>
        </w:rPr>
      </w:pPr>
    </w:p>
    <w:p w14:paraId="6C1B9953" w14:textId="1259E0A8" w:rsidR="00F740EB" w:rsidRDefault="00C009F9" w:rsidP="00F740EB">
      <w:pPr>
        <w:ind w:left="4248"/>
        <w:rPr>
          <w:rFonts w:ascii="Times New Roman" w:hAnsi="Times New Roman" w:cs="Times New Roman"/>
          <w:b/>
          <w:sz w:val="24"/>
          <w:szCs w:val="24"/>
        </w:rPr>
      </w:pPr>
      <w:r w:rsidRPr="00540CC7">
        <w:rPr>
          <w:rFonts w:ascii="Times New Roman" w:hAnsi="Times New Roman" w:cs="Times New Roman"/>
          <w:b/>
          <w:sz w:val="24"/>
          <w:szCs w:val="24"/>
        </w:rPr>
        <w:t>COLIN Patricia</w:t>
      </w:r>
      <w:r w:rsidR="00F740EB">
        <w:rPr>
          <w:rFonts w:ascii="Times New Roman" w:hAnsi="Times New Roman" w:cs="Times New Roman"/>
          <w:b/>
          <w:sz w:val="24"/>
          <w:szCs w:val="24"/>
        </w:rPr>
        <w:t xml:space="preserve"> - </w:t>
      </w:r>
      <w:r w:rsidRPr="00C009F9">
        <w:rPr>
          <w:rFonts w:ascii="Times New Roman" w:hAnsi="Times New Roman" w:cs="Times New Roman"/>
          <w:b/>
          <w:sz w:val="24"/>
          <w:szCs w:val="24"/>
        </w:rPr>
        <w:t>Promotion 2016-2018</w:t>
      </w:r>
    </w:p>
    <w:p w14:paraId="2AE12CA5" w14:textId="60064896" w:rsidR="00BD03B0" w:rsidRPr="00F740EB" w:rsidRDefault="000B032D" w:rsidP="00F740EB">
      <w:pPr>
        <w:ind w:left="5664" w:firstLine="708"/>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B6B78">
        <w:rPr>
          <w:rFonts w:ascii="Times New Roman" w:hAnsi="Times New Roman" w:cs="Times New Roman"/>
          <w:b/>
          <w:sz w:val="24"/>
          <w:szCs w:val="24"/>
        </w:rPr>
        <w:t xml:space="preserve">        </w:t>
      </w:r>
    </w:p>
    <w:p w14:paraId="5DC3E3A7" w14:textId="77777777" w:rsidR="00F14CC4" w:rsidRPr="00D961F1" w:rsidRDefault="00D169F2" w:rsidP="00ED7B5E">
      <w:pPr>
        <w:pStyle w:val="Titre1"/>
        <w:rPr>
          <w:rFonts w:ascii="Times New Roman" w:hAnsi="Times New Roman" w:cs="Times New Roman"/>
          <w:b/>
          <w:sz w:val="32"/>
          <w:szCs w:val="32"/>
        </w:rPr>
      </w:pPr>
      <w:r w:rsidRPr="00D961F1">
        <w:rPr>
          <w:rFonts w:ascii="Times New Roman" w:hAnsi="Times New Roman" w:cs="Times New Roman"/>
          <w:b/>
          <w:sz w:val="32"/>
          <w:szCs w:val="32"/>
        </w:rPr>
        <w:lastRenderedPageBreak/>
        <w:t>SOMMAIRE</w:t>
      </w:r>
    </w:p>
    <w:p w14:paraId="3F015C01" w14:textId="6FD92EA4" w:rsidR="00936C13" w:rsidRPr="007F67DA" w:rsidRDefault="007F67DA" w:rsidP="00936C13">
      <w:pPr>
        <w:rPr>
          <w:rFonts w:ascii="Times New Roman" w:hAnsi="Times New Roman" w:cs="Times New Roman"/>
          <w:sz w:val="22"/>
          <w:szCs w:val="22"/>
        </w:rPr>
      </w:pPr>
      <w:r w:rsidRPr="007F67DA">
        <w:rPr>
          <w:rFonts w:ascii="Times New Roman" w:hAnsi="Times New Roman" w:cs="Times New Roman"/>
          <w:sz w:val="22"/>
          <w:szCs w:val="22"/>
        </w:rPr>
        <w:t>GLOSSAIRE</w:t>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r>
      <w:r w:rsidR="005A56A6">
        <w:rPr>
          <w:rFonts w:ascii="Times New Roman" w:hAnsi="Times New Roman" w:cs="Times New Roman"/>
          <w:sz w:val="22"/>
          <w:szCs w:val="22"/>
        </w:rPr>
        <w:tab/>
        <w:t>2</w:t>
      </w:r>
    </w:p>
    <w:p w14:paraId="451283C8" w14:textId="4D32314F" w:rsidR="000B6B78" w:rsidRPr="0015660D" w:rsidRDefault="00430238" w:rsidP="00936C13">
      <w:pPr>
        <w:rPr>
          <w:rFonts w:ascii="Times New Roman" w:hAnsi="Times New Roman" w:cs="Times New Roman"/>
          <w:sz w:val="22"/>
          <w:szCs w:val="22"/>
        </w:rPr>
      </w:pPr>
      <w:r w:rsidRPr="0015660D">
        <w:rPr>
          <w:rFonts w:ascii="Times New Roman" w:hAnsi="Times New Roman" w:cs="Times New Roman"/>
          <w:sz w:val="22"/>
          <w:szCs w:val="22"/>
        </w:rPr>
        <w:t>INTRODUCTION</w:t>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690957">
        <w:rPr>
          <w:rFonts w:ascii="Times New Roman" w:hAnsi="Times New Roman" w:cs="Times New Roman"/>
          <w:sz w:val="22"/>
          <w:szCs w:val="22"/>
        </w:rPr>
        <w:t>3</w:t>
      </w:r>
      <w:r w:rsidR="00DA6C2D" w:rsidRPr="0015660D">
        <w:rPr>
          <w:rFonts w:ascii="Times New Roman" w:hAnsi="Times New Roman" w:cs="Times New Roman"/>
          <w:sz w:val="22"/>
          <w:szCs w:val="22"/>
        </w:rPr>
        <w:tab/>
      </w:r>
    </w:p>
    <w:p w14:paraId="41DBFC6B" w14:textId="59868982" w:rsidR="00CA5B8C" w:rsidRPr="0015660D" w:rsidRDefault="00430238" w:rsidP="00936C13">
      <w:pPr>
        <w:rPr>
          <w:rFonts w:ascii="Times New Roman" w:hAnsi="Times New Roman" w:cs="Times New Roman"/>
          <w:sz w:val="22"/>
          <w:szCs w:val="22"/>
        </w:rPr>
      </w:pPr>
      <w:r w:rsidRPr="0015660D">
        <w:rPr>
          <w:rFonts w:ascii="Times New Roman" w:hAnsi="Times New Roman" w:cs="Times New Roman"/>
          <w:sz w:val="22"/>
          <w:szCs w:val="22"/>
        </w:rPr>
        <w:t>CADRE CONCEPTUEL</w:t>
      </w:r>
      <w:r w:rsidR="00961ECF">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690957">
        <w:rPr>
          <w:rFonts w:ascii="Times New Roman" w:hAnsi="Times New Roman" w:cs="Times New Roman"/>
          <w:sz w:val="22"/>
          <w:szCs w:val="22"/>
        </w:rPr>
        <w:t>4</w:t>
      </w:r>
    </w:p>
    <w:p w14:paraId="2506515C" w14:textId="1727505E" w:rsidR="00F20603" w:rsidRPr="0015660D" w:rsidRDefault="003132A7" w:rsidP="00762D19">
      <w:pPr>
        <w:pStyle w:val="Paragraphedeliste"/>
        <w:numPr>
          <w:ilvl w:val="0"/>
          <w:numId w:val="28"/>
        </w:numPr>
        <w:rPr>
          <w:rFonts w:ascii="Times New Roman" w:hAnsi="Times New Roman" w:cs="Times New Roman"/>
          <w:sz w:val="22"/>
          <w:szCs w:val="22"/>
        </w:rPr>
      </w:pPr>
      <w:r w:rsidRPr="0015660D">
        <w:rPr>
          <w:rFonts w:ascii="Times New Roman" w:hAnsi="Times New Roman" w:cs="Times New Roman"/>
          <w:sz w:val="22"/>
          <w:szCs w:val="22"/>
        </w:rPr>
        <w:t>L’Humanitaire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690957">
        <w:rPr>
          <w:rFonts w:ascii="Times New Roman" w:hAnsi="Times New Roman" w:cs="Times New Roman"/>
          <w:sz w:val="22"/>
          <w:szCs w:val="22"/>
        </w:rPr>
        <w:t>4</w:t>
      </w:r>
    </w:p>
    <w:p w14:paraId="4EAC6BAF" w14:textId="540AC51F" w:rsidR="00F20603" w:rsidRPr="0015660D" w:rsidRDefault="00F20603" w:rsidP="00427628">
      <w:pPr>
        <w:pStyle w:val="Paragraphedeliste"/>
        <w:numPr>
          <w:ilvl w:val="0"/>
          <w:numId w:val="45"/>
        </w:numPr>
        <w:rPr>
          <w:rFonts w:ascii="Times New Roman" w:hAnsi="Times New Roman" w:cs="Times New Roman"/>
          <w:sz w:val="22"/>
          <w:szCs w:val="22"/>
        </w:rPr>
      </w:pPr>
      <w:r w:rsidRPr="0015660D">
        <w:rPr>
          <w:rFonts w:ascii="Times New Roman" w:hAnsi="Times New Roman" w:cs="Times New Roman"/>
          <w:sz w:val="22"/>
          <w:szCs w:val="22"/>
        </w:rPr>
        <w:t>La médecine et la chirurgie au sein de l’action humanitaire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690957">
        <w:rPr>
          <w:rFonts w:ascii="Times New Roman" w:hAnsi="Times New Roman" w:cs="Times New Roman"/>
          <w:sz w:val="22"/>
          <w:szCs w:val="22"/>
        </w:rPr>
        <w:t>4</w:t>
      </w:r>
    </w:p>
    <w:p w14:paraId="70DFFB7D" w14:textId="44EB634A" w:rsidR="00F20603" w:rsidRPr="0015660D" w:rsidRDefault="00F20603" w:rsidP="00427628">
      <w:pPr>
        <w:pStyle w:val="Paragraphedeliste"/>
        <w:numPr>
          <w:ilvl w:val="0"/>
          <w:numId w:val="45"/>
        </w:numPr>
        <w:rPr>
          <w:rFonts w:ascii="Times New Roman" w:hAnsi="Times New Roman" w:cs="Times New Roman"/>
          <w:sz w:val="22"/>
          <w:szCs w:val="22"/>
        </w:rPr>
      </w:pPr>
      <w:r w:rsidRPr="0015660D">
        <w:rPr>
          <w:rFonts w:ascii="Times New Roman" w:hAnsi="Times New Roman" w:cs="Times New Roman"/>
          <w:sz w:val="22"/>
          <w:szCs w:val="22"/>
        </w:rPr>
        <w:t>Les enjeux liés aux contextes environnementaux et sanitaires</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690957">
        <w:rPr>
          <w:rFonts w:ascii="Times New Roman" w:hAnsi="Times New Roman" w:cs="Times New Roman"/>
          <w:sz w:val="22"/>
          <w:szCs w:val="22"/>
        </w:rPr>
        <w:t>7</w:t>
      </w:r>
    </w:p>
    <w:p w14:paraId="6C6A21E3" w14:textId="7FF55EF6" w:rsidR="00F20603" w:rsidRPr="0015660D" w:rsidRDefault="00F20603" w:rsidP="00F20603">
      <w:pPr>
        <w:pStyle w:val="Paragraphedeliste"/>
        <w:rPr>
          <w:rFonts w:ascii="Times New Roman" w:hAnsi="Times New Roman" w:cs="Times New Roman"/>
          <w:sz w:val="22"/>
          <w:szCs w:val="22"/>
        </w:rPr>
      </w:pPr>
      <w:r w:rsidRPr="0015660D">
        <w:rPr>
          <w:rFonts w:ascii="Times New Roman" w:hAnsi="Times New Roman" w:cs="Times New Roman"/>
          <w:sz w:val="22"/>
          <w:szCs w:val="22"/>
        </w:rPr>
        <w:t>2-1- Le Projet Sphère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690957">
        <w:rPr>
          <w:rFonts w:ascii="Times New Roman" w:hAnsi="Times New Roman" w:cs="Times New Roman"/>
          <w:sz w:val="22"/>
          <w:szCs w:val="22"/>
        </w:rPr>
        <w:t>7</w:t>
      </w:r>
    </w:p>
    <w:p w14:paraId="5CC9764C" w14:textId="06326E94" w:rsidR="00F20603" w:rsidRPr="0015660D" w:rsidRDefault="00F20603" w:rsidP="00F20603">
      <w:pPr>
        <w:pStyle w:val="Paragraphedeliste"/>
        <w:rPr>
          <w:rFonts w:ascii="Times New Roman" w:hAnsi="Times New Roman" w:cs="Times New Roman"/>
          <w:sz w:val="22"/>
          <w:szCs w:val="22"/>
        </w:rPr>
      </w:pPr>
      <w:r w:rsidRPr="0015660D">
        <w:rPr>
          <w:rFonts w:ascii="Times New Roman" w:hAnsi="Times New Roman" w:cs="Times New Roman"/>
          <w:sz w:val="22"/>
          <w:szCs w:val="22"/>
        </w:rPr>
        <w:t>2-2- Les contextes environnementaux et sanitaires</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5A56A6">
        <w:rPr>
          <w:rFonts w:ascii="Times New Roman" w:hAnsi="Times New Roman" w:cs="Times New Roman"/>
          <w:sz w:val="22"/>
          <w:szCs w:val="22"/>
        </w:rPr>
        <w:t>9</w:t>
      </w:r>
      <w:r w:rsidRPr="0015660D">
        <w:rPr>
          <w:rFonts w:ascii="Times New Roman" w:hAnsi="Times New Roman" w:cs="Times New Roman"/>
          <w:sz w:val="22"/>
          <w:szCs w:val="22"/>
        </w:rPr>
        <w:t xml:space="preserve"> </w:t>
      </w:r>
    </w:p>
    <w:p w14:paraId="03140EE7" w14:textId="34DE5921" w:rsidR="007B7015" w:rsidRPr="0015660D" w:rsidRDefault="00F20603" w:rsidP="00427628">
      <w:pPr>
        <w:pStyle w:val="Paragraphedeliste"/>
        <w:numPr>
          <w:ilvl w:val="0"/>
          <w:numId w:val="45"/>
        </w:numPr>
        <w:rPr>
          <w:rFonts w:ascii="Times New Roman" w:hAnsi="Times New Roman" w:cs="Times New Roman"/>
          <w:sz w:val="22"/>
          <w:szCs w:val="22"/>
        </w:rPr>
      </w:pPr>
      <w:r w:rsidRPr="0015660D">
        <w:rPr>
          <w:rFonts w:ascii="Times New Roman" w:hAnsi="Times New Roman" w:cs="Times New Roman"/>
          <w:sz w:val="22"/>
          <w:szCs w:val="22"/>
        </w:rPr>
        <w:t>L’impact de la culture, des croyances et de la langue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1</w:t>
      </w:r>
      <w:r w:rsidR="00690957">
        <w:rPr>
          <w:rFonts w:ascii="Times New Roman" w:hAnsi="Times New Roman" w:cs="Times New Roman"/>
          <w:sz w:val="22"/>
          <w:szCs w:val="22"/>
        </w:rPr>
        <w:t>0</w:t>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p>
    <w:p w14:paraId="14C02B2D" w14:textId="4CABD194" w:rsidR="009105E4" w:rsidRPr="0015660D" w:rsidRDefault="003132A7" w:rsidP="00762D19">
      <w:pPr>
        <w:pStyle w:val="Paragraphedeliste"/>
        <w:numPr>
          <w:ilvl w:val="0"/>
          <w:numId w:val="28"/>
        </w:numPr>
        <w:rPr>
          <w:rFonts w:ascii="Times New Roman" w:hAnsi="Times New Roman" w:cs="Times New Roman"/>
          <w:sz w:val="22"/>
          <w:szCs w:val="22"/>
        </w:rPr>
      </w:pPr>
      <w:r w:rsidRPr="0015660D">
        <w:rPr>
          <w:rFonts w:ascii="Times New Roman" w:hAnsi="Times New Roman" w:cs="Times New Roman"/>
          <w:sz w:val="22"/>
          <w:szCs w:val="22"/>
        </w:rPr>
        <w:t>Les Organisations Non Gouvernementales : ONG</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1</w:t>
      </w:r>
      <w:r w:rsidR="005A56A6">
        <w:rPr>
          <w:rFonts w:ascii="Times New Roman" w:hAnsi="Times New Roman" w:cs="Times New Roman"/>
          <w:sz w:val="22"/>
          <w:szCs w:val="22"/>
        </w:rPr>
        <w:t>4</w:t>
      </w:r>
    </w:p>
    <w:p w14:paraId="08D2BFEB" w14:textId="248BF673" w:rsidR="009105E4" w:rsidRPr="0015660D" w:rsidRDefault="009105E4" w:rsidP="00427628">
      <w:pPr>
        <w:pStyle w:val="Paragraphedeliste"/>
        <w:numPr>
          <w:ilvl w:val="0"/>
          <w:numId w:val="46"/>
        </w:numPr>
        <w:rPr>
          <w:rFonts w:ascii="Times New Roman" w:hAnsi="Times New Roman" w:cs="Times New Roman"/>
          <w:sz w:val="22"/>
          <w:szCs w:val="22"/>
        </w:rPr>
      </w:pPr>
      <w:r w:rsidRPr="0015660D">
        <w:rPr>
          <w:rFonts w:ascii="Times New Roman" w:hAnsi="Times New Roman" w:cs="Times New Roman"/>
          <w:sz w:val="22"/>
          <w:szCs w:val="22"/>
        </w:rPr>
        <w:t>Définitions, financement et fonctionnement</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1</w:t>
      </w:r>
      <w:r w:rsidR="005A56A6">
        <w:rPr>
          <w:rFonts w:ascii="Times New Roman" w:hAnsi="Times New Roman" w:cs="Times New Roman"/>
          <w:sz w:val="22"/>
          <w:szCs w:val="22"/>
        </w:rPr>
        <w:t>4</w:t>
      </w:r>
    </w:p>
    <w:p w14:paraId="496B7938" w14:textId="7508BBAB" w:rsidR="009105E4" w:rsidRPr="003E239A" w:rsidRDefault="009105E4" w:rsidP="00427628">
      <w:pPr>
        <w:pStyle w:val="Paragraphedeliste"/>
        <w:numPr>
          <w:ilvl w:val="0"/>
          <w:numId w:val="46"/>
        </w:numPr>
        <w:rPr>
          <w:rFonts w:ascii="Times New Roman" w:hAnsi="Times New Roman" w:cs="Times New Roman"/>
          <w:sz w:val="22"/>
          <w:szCs w:val="22"/>
        </w:rPr>
      </w:pPr>
      <w:r w:rsidRPr="0015660D">
        <w:rPr>
          <w:rFonts w:ascii="Times New Roman" w:hAnsi="Times New Roman" w:cs="Times New Roman"/>
          <w:sz w:val="22"/>
          <w:szCs w:val="22"/>
        </w:rPr>
        <w:t>Les ONG</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1</w:t>
      </w:r>
      <w:r w:rsidR="00690957">
        <w:rPr>
          <w:rFonts w:ascii="Times New Roman" w:hAnsi="Times New Roman" w:cs="Times New Roman"/>
          <w:sz w:val="22"/>
          <w:szCs w:val="22"/>
        </w:rPr>
        <w:t>6</w:t>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r w:rsidR="00DA6C2D" w:rsidRPr="0015660D">
        <w:rPr>
          <w:rFonts w:ascii="Times New Roman" w:hAnsi="Times New Roman" w:cs="Times New Roman"/>
          <w:sz w:val="22"/>
          <w:szCs w:val="22"/>
        </w:rPr>
        <w:tab/>
      </w:r>
    </w:p>
    <w:p w14:paraId="60E9B5F3" w14:textId="0D5E2541" w:rsidR="009105E4" w:rsidRPr="0015660D" w:rsidRDefault="003132A7" w:rsidP="00762D19">
      <w:pPr>
        <w:pStyle w:val="Paragraphedeliste"/>
        <w:numPr>
          <w:ilvl w:val="0"/>
          <w:numId w:val="28"/>
        </w:numPr>
        <w:rPr>
          <w:rFonts w:ascii="Times New Roman" w:hAnsi="Times New Roman" w:cs="Times New Roman"/>
          <w:sz w:val="22"/>
          <w:szCs w:val="22"/>
        </w:rPr>
      </w:pPr>
      <w:r w:rsidRPr="0015660D">
        <w:rPr>
          <w:rFonts w:ascii="Times New Roman" w:hAnsi="Times New Roman" w:cs="Times New Roman"/>
          <w:sz w:val="22"/>
          <w:szCs w:val="22"/>
        </w:rPr>
        <w:t>La place de l’IADE en Humanitaire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2</w:t>
      </w:r>
      <w:r w:rsidR="00690957">
        <w:rPr>
          <w:rFonts w:ascii="Times New Roman" w:hAnsi="Times New Roman" w:cs="Times New Roman"/>
          <w:sz w:val="22"/>
          <w:szCs w:val="22"/>
        </w:rPr>
        <w:t>1</w:t>
      </w:r>
    </w:p>
    <w:p w14:paraId="2B9DE757" w14:textId="601CF657" w:rsidR="009105E4" w:rsidRPr="0015660D" w:rsidRDefault="009105E4" w:rsidP="00427628">
      <w:pPr>
        <w:pStyle w:val="Paragraphedeliste"/>
        <w:numPr>
          <w:ilvl w:val="0"/>
          <w:numId w:val="47"/>
        </w:numPr>
        <w:rPr>
          <w:rFonts w:ascii="Times New Roman" w:hAnsi="Times New Roman" w:cs="Times New Roman"/>
          <w:sz w:val="22"/>
          <w:szCs w:val="22"/>
        </w:rPr>
      </w:pPr>
      <w:r w:rsidRPr="0015660D">
        <w:rPr>
          <w:rFonts w:ascii="Times New Roman" w:hAnsi="Times New Roman" w:cs="Times New Roman"/>
          <w:sz w:val="22"/>
          <w:szCs w:val="22"/>
        </w:rPr>
        <w:t>Le métier d’IADE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2</w:t>
      </w:r>
      <w:r w:rsidR="00690957">
        <w:rPr>
          <w:rFonts w:ascii="Times New Roman" w:hAnsi="Times New Roman" w:cs="Times New Roman"/>
          <w:sz w:val="22"/>
          <w:szCs w:val="22"/>
        </w:rPr>
        <w:t>1</w:t>
      </w:r>
    </w:p>
    <w:p w14:paraId="6A6E9F95" w14:textId="2EA677AC" w:rsidR="009105E4" w:rsidRPr="0015660D" w:rsidRDefault="009105E4" w:rsidP="00427628">
      <w:pPr>
        <w:pStyle w:val="Paragraphedeliste"/>
        <w:numPr>
          <w:ilvl w:val="0"/>
          <w:numId w:val="47"/>
        </w:numPr>
        <w:rPr>
          <w:rFonts w:ascii="Times New Roman" w:hAnsi="Times New Roman" w:cs="Times New Roman"/>
          <w:sz w:val="22"/>
          <w:szCs w:val="22"/>
        </w:rPr>
      </w:pPr>
      <w:r w:rsidRPr="0015660D">
        <w:rPr>
          <w:rFonts w:ascii="Times New Roman" w:hAnsi="Times New Roman" w:cs="Times New Roman"/>
          <w:sz w:val="22"/>
          <w:szCs w:val="22"/>
        </w:rPr>
        <w:t>Profil de l’IADE en humanitaire</w:t>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r>
      <w:r w:rsidR="00961ECF">
        <w:rPr>
          <w:rFonts w:ascii="Times New Roman" w:hAnsi="Times New Roman" w:cs="Times New Roman"/>
          <w:sz w:val="22"/>
          <w:szCs w:val="22"/>
        </w:rPr>
        <w:tab/>
        <w:t>2</w:t>
      </w:r>
      <w:r w:rsidR="00690957">
        <w:rPr>
          <w:rFonts w:ascii="Times New Roman" w:hAnsi="Times New Roman" w:cs="Times New Roman"/>
          <w:sz w:val="22"/>
          <w:szCs w:val="22"/>
        </w:rPr>
        <w:t>2</w:t>
      </w:r>
    </w:p>
    <w:p w14:paraId="09A4ED3A" w14:textId="7903707C" w:rsidR="009105E4" w:rsidRPr="0015660D" w:rsidRDefault="009105E4" w:rsidP="009105E4">
      <w:pPr>
        <w:pStyle w:val="Paragraphedeliste"/>
        <w:rPr>
          <w:rFonts w:ascii="Times New Roman" w:hAnsi="Times New Roman" w:cs="Times New Roman"/>
          <w:sz w:val="22"/>
          <w:szCs w:val="22"/>
        </w:rPr>
      </w:pPr>
      <w:r w:rsidRPr="0015660D">
        <w:rPr>
          <w:rFonts w:ascii="Times New Roman" w:hAnsi="Times New Roman" w:cs="Times New Roman"/>
          <w:sz w:val="22"/>
          <w:szCs w:val="22"/>
        </w:rPr>
        <w:t>2-1- Les compétences professionnelles requises</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t>2</w:t>
      </w:r>
      <w:r w:rsidR="005A56A6">
        <w:rPr>
          <w:rFonts w:ascii="Times New Roman" w:hAnsi="Times New Roman" w:cs="Times New Roman"/>
          <w:sz w:val="22"/>
          <w:szCs w:val="22"/>
        </w:rPr>
        <w:t>3</w:t>
      </w:r>
    </w:p>
    <w:p w14:paraId="62F97A82" w14:textId="5FE45A90" w:rsidR="009105E4" w:rsidRPr="0015660D" w:rsidRDefault="009105E4" w:rsidP="009105E4">
      <w:pPr>
        <w:pStyle w:val="Paragraphedeliste"/>
        <w:rPr>
          <w:rFonts w:ascii="Times New Roman" w:hAnsi="Times New Roman" w:cs="Times New Roman"/>
          <w:sz w:val="22"/>
          <w:szCs w:val="22"/>
        </w:rPr>
      </w:pPr>
      <w:r w:rsidRPr="0015660D">
        <w:rPr>
          <w:rFonts w:ascii="Times New Roman" w:hAnsi="Times New Roman" w:cs="Times New Roman"/>
          <w:sz w:val="22"/>
          <w:szCs w:val="22"/>
        </w:rPr>
        <w:t>2-2- Les qualités personnelles et humaines</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t>2</w:t>
      </w:r>
      <w:r w:rsidR="00690957">
        <w:rPr>
          <w:rFonts w:ascii="Times New Roman" w:hAnsi="Times New Roman" w:cs="Times New Roman"/>
          <w:sz w:val="22"/>
          <w:szCs w:val="22"/>
        </w:rPr>
        <w:t>3</w:t>
      </w:r>
    </w:p>
    <w:p w14:paraId="3D5746E1" w14:textId="1AA23E76" w:rsidR="009105E4" w:rsidRPr="0015660D" w:rsidRDefault="009105E4" w:rsidP="009105E4">
      <w:pPr>
        <w:pStyle w:val="Paragraphedeliste"/>
        <w:rPr>
          <w:rFonts w:ascii="Times New Roman" w:hAnsi="Times New Roman" w:cs="Times New Roman"/>
          <w:sz w:val="22"/>
          <w:szCs w:val="22"/>
        </w:rPr>
      </w:pPr>
      <w:r w:rsidRPr="0015660D">
        <w:rPr>
          <w:rFonts w:ascii="Times New Roman" w:hAnsi="Times New Roman" w:cs="Times New Roman"/>
          <w:sz w:val="22"/>
          <w:szCs w:val="22"/>
        </w:rPr>
        <w:t>2-3- Profil recherché par les ONG</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t>2</w:t>
      </w:r>
      <w:r w:rsidR="00690957">
        <w:rPr>
          <w:rFonts w:ascii="Times New Roman" w:hAnsi="Times New Roman" w:cs="Times New Roman"/>
          <w:sz w:val="22"/>
          <w:szCs w:val="22"/>
        </w:rPr>
        <w:t>5</w:t>
      </w:r>
    </w:p>
    <w:p w14:paraId="42BC5CC9" w14:textId="6DEBE634" w:rsidR="009105E4" w:rsidRPr="0015660D" w:rsidRDefault="009105E4" w:rsidP="00427628">
      <w:pPr>
        <w:pStyle w:val="Paragraphedeliste"/>
        <w:numPr>
          <w:ilvl w:val="0"/>
          <w:numId w:val="47"/>
        </w:numPr>
        <w:rPr>
          <w:rFonts w:ascii="Times New Roman" w:hAnsi="Times New Roman" w:cs="Times New Roman"/>
          <w:sz w:val="22"/>
          <w:szCs w:val="22"/>
        </w:rPr>
      </w:pPr>
      <w:r w:rsidRPr="0015660D">
        <w:rPr>
          <w:rFonts w:ascii="Times New Roman" w:hAnsi="Times New Roman" w:cs="Times New Roman"/>
          <w:sz w:val="22"/>
          <w:szCs w:val="22"/>
        </w:rPr>
        <w:t>Rôle de l’IADE en humanitaire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t>2</w:t>
      </w:r>
      <w:r w:rsidR="00690957">
        <w:rPr>
          <w:rFonts w:ascii="Times New Roman" w:hAnsi="Times New Roman" w:cs="Times New Roman"/>
          <w:sz w:val="22"/>
          <w:szCs w:val="22"/>
        </w:rPr>
        <w:t>6</w:t>
      </w:r>
    </w:p>
    <w:p w14:paraId="54295123" w14:textId="2CB2FF7C" w:rsidR="00CA5B8C" w:rsidRPr="003E239A" w:rsidRDefault="009105E4" w:rsidP="00427628">
      <w:pPr>
        <w:pStyle w:val="Paragraphedeliste"/>
        <w:numPr>
          <w:ilvl w:val="0"/>
          <w:numId w:val="47"/>
        </w:numPr>
        <w:rPr>
          <w:rFonts w:ascii="Times New Roman" w:hAnsi="Times New Roman" w:cs="Times New Roman"/>
          <w:sz w:val="22"/>
          <w:szCs w:val="22"/>
        </w:rPr>
      </w:pPr>
      <w:r w:rsidRPr="0015660D">
        <w:rPr>
          <w:rFonts w:ascii="Times New Roman" w:hAnsi="Times New Roman" w:cs="Times New Roman"/>
          <w:sz w:val="22"/>
          <w:szCs w:val="22"/>
        </w:rPr>
        <w:t>La préparation au départ</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t>3</w:t>
      </w:r>
      <w:r w:rsidR="000720B2">
        <w:rPr>
          <w:rFonts w:ascii="Times New Roman" w:hAnsi="Times New Roman" w:cs="Times New Roman"/>
          <w:sz w:val="22"/>
          <w:szCs w:val="22"/>
        </w:rPr>
        <w:t>2</w:t>
      </w:r>
      <w:r w:rsidR="004B5CDD" w:rsidRPr="0015660D">
        <w:rPr>
          <w:rFonts w:ascii="Times New Roman" w:hAnsi="Times New Roman" w:cs="Times New Roman"/>
          <w:sz w:val="22"/>
          <w:szCs w:val="22"/>
        </w:rPr>
        <w:tab/>
      </w:r>
      <w:r w:rsidR="004B5CDD" w:rsidRPr="0015660D">
        <w:rPr>
          <w:rFonts w:ascii="Times New Roman" w:hAnsi="Times New Roman" w:cs="Times New Roman"/>
          <w:sz w:val="22"/>
          <w:szCs w:val="22"/>
        </w:rPr>
        <w:tab/>
      </w:r>
      <w:r w:rsidR="004B5CDD" w:rsidRPr="0015660D">
        <w:rPr>
          <w:rFonts w:ascii="Times New Roman" w:hAnsi="Times New Roman" w:cs="Times New Roman"/>
          <w:sz w:val="22"/>
          <w:szCs w:val="22"/>
        </w:rPr>
        <w:tab/>
      </w:r>
      <w:r w:rsidR="004B5CDD" w:rsidRPr="0015660D">
        <w:rPr>
          <w:rFonts w:ascii="Times New Roman" w:hAnsi="Times New Roman" w:cs="Times New Roman"/>
          <w:sz w:val="22"/>
          <w:szCs w:val="22"/>
        </w:rPr>
        <w:tab/>
      </w:r>
      <w:r w:rsidR="004B5CDD" w:rsidRPr="0015660D">
        <w:rPr>
          <w:rFonts w:ascii="Times New Roman" w:hAnsi="Times New Roman" w:cs="Times New Roman"/>
          <w:sz w:val="22"/>
          <w:szCs w:val="22"/>
        </w:rPr>
        <w:tab/>
      </w:r>
      <w:r w:rsidR="004B5CDD" w:rsidRPr="0015660D">
        <w:rPr>
          <w:rFonts w:ascii="Times New Roman" w:hAnsi="Times New Roman" w:cs="Times New Roman"/>
          <w:sz w:val="22"/>
          <w:szCs w:val="22"/>
        </w:rPr>
        <w:tab/>
      </w:r>
    </w:p>
    <w:p w14:paraId="136F5C06" w14:textId="44582B41" w:rsidR="00CA5B8C" w:rsidRPr="0015660D" w:rsidRDefault="00E362C9" w:rsidP="00E362C9">
      <w:pPr>
        <w:rPr>
          <w:rFonts w:ascii="Times New Roman" w:hAnsi="Times New Roman" w:cs="Times New Roman"/>
          <w:sz w:val="22"/>
          <w:szCs w:val="22"/>
        </w:rPr>
      </w:pPr>
      <w:r w:rsidRPr="0015660D">
        <w:rPr>
          <w:rFonts w:ascii="Times New Roman" w:hAnsi="Times New Roman" w:cs="Times New Roman"/>
          <w:sz w:val="22"/>
          <w:szCs w:val="22"/>
        </w:rPr>
        <w:t>ENQUÊTE</w:t>
      </w:r>
      <w:r w:rsidR="00A059AA" w:rsidRPr="0015660D">
        <w:rPr>
          <w:rFonts w:ascii="Times New Roman" w:hAnsi="Times New Roman" w:cs="Times New Roman"/>
          <w:sz w:val="22"/>
          <w:szCs w:val="22"/>
        </w:rPr>
        <w:t xml:space="preserve"> DE TERRAIN</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610074">
        <w:rPr>
          <w:rFonts w:ascii="Times New Roman" w:hAnsi="Times New Roman" w:cs="Times New Roman"/>
          <w:sz w:val="22"/>
          <w:szCs w:val="22"/>
        </w:rPr>
        <w:t>3</w:t>
      </w:r>
      <w:r w:rsidR="005A56A6">
        <w:rPr>
          <w:rFonts w:ascii="Times New Roman" w:hAnsi="Times New Roman" w:cs="Times New Roman"/>
          <w:sz w:val="22"/>
          <w:szCs w:val="22"/>
        </w:rPr>
        <w:t>9</w:t>
      </w:r>
    </w:p>
    <w:p w14:paraId="48C1B6F1" w14:textId="2245B6DC" w:rsidR="00A2378A" w:rsidRPr="0015660D" w:rsidRDefault="00A059AA" w:rsidP="00427628">
      <w:pPr>
        <w:pStyle w:val="Paragraphedeliste"/>
        <w:numPr>
          <w:ilvl w:val="0"/>
          <w:numId w:val="29"/>
        </w:numPr>
        <w:rPr>
          <w:rFonts w:ascii="Times New Roman" w:hAnsi="Times New Roman" w:cs="Times New Roman"/>
          <w:sz w:val="22"/>
          <w:szCs w:val="22"/>
        </w:rPr>
      </w:pPr>
      <w:r w:rsidRPr="0015660D">
        <w:rPr>
          <w:rFonts w:ascii="Times New Roman" w:hAnsi="Times New Roman" w:cs="Times New Roman"/>
          <w:sz w:val="22"/>
          <w:szCs w:val="22"/>
        </w:rPr>
        <w:t>Méthodologie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610074">
        <w:rPr>
          <w:rFonts w:ascii="Times New Roman" w:hAnsi="Times New Roman" w:cs="Times New Roman"/>
          <w:sz w:val="22"/>
          <w:szCs w:val="22"/>
        </w:rPr>
        <w:t>3</w:t>
      </w:r>
      <w:r w:rsidR="005A56A6">
        <w:rPr>
          <w:rFonts w:ascii="Times New Roman" w:hAnsi="Times New Roman" w:cs="Times New Roman"/>
          <w:sz w:val="22"/>
          <w:szCs w:val="22"/>
        </w:rPr>
        <w:t>9</w:t>
      </w:r>
    </w:p>
    <w:p w14:paraId="006F5A3F" w14:textId="6D34B3F5" w:rsidR="00A2378A" w:rsidRPr="0015660D" w:rsidRDefault="00A2378A" w:rsidP="00427628">
      <w:pPr>
        <w:pStyle w:val="Paragraphedeliste"/>
        <w:numPr>
          <w:ilvl w:val="0"/>
          <w:numId w:val="48"/>
        </w:numPr>
        <w:rPr>
          <w:rFonts w:ascii="Times New Roman" w:hAnsi="Times New Roman" w:cs="Times New Roman"/>
          <w:sz w:val="22"/>
          <w:szCs w:val="22"/>
        </w:rPr>
      </w:pPr>
      <w:r w:rsidRPr="0015660D">
        <w:rPr>
          <w:rFonts w:ascii="Times New Roman" w:hAnsi="Times New Roman" w:cs="Times New Roman"/>
          <w:sz w:val="22"/>
          <w:szCs w:val="22"/>
        </w:rPr>
        <w:t>Choix de l’enquête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610074">
        <w:rPr>
          <w:rFonts w:ascii="Times New Roman" w:hAnsi="Times New Roman" w:cs="Times New Roman"/>
          <w:sz w:val="22"/>
          <w:szCs w:val="22"/>
        </w:rPr>
        <w:t>3</w:t>
      </w:r>
      <w:r w:rsidR="005A56A6">
        <w:rPr>
          <w:rFonts w:ascii="Times New Roman" w:hAnsi="Times New Roman" w:cs="Times New Roman"/>
          <w:sz w:val="22"/>
          <w:szCs w:val="22"/>
        </w:rPr>
        <w:t>9</w:t>
      </w:r>
    </w:p>
    <w:p w14:paraId="209505DC" w14:textId="0C4F5D0C" w:rsidR="00A2378A" w:rsidRPr="0015660D" w:rsidRDefault="00A2378A" w:rsidP="00427628">
      <w:pPr>
        <w:pStyle w:val="Paragraphedeliste"/>
        <w:numPr>
          <w:ilvl w:val="0"/>
          <w:numId w:val="48"/>
        </w:numPr>
        <w:rPr>
          <w:rFonts w:ascii="Times New Roman" w:hAnsi="Times New Roman" w:cs="Times New Roman"/>
          <w:sz w:val="22"/>
          <w:szCs w:val="22"/>
        </w:rPr>
      </w:pPr>
      <w:r w:rsidRPr="0015660D">
        <w:rPr>
          <w:rFonts w:ascii="Times New Roman" w:hAnsi="Times New Roman" w:cs="Times New Roman"/>
          <w:sz w:val="22"/>
          <w:szCs w:val="22"/>
        </w:rPr>
        <w:t>Les questionnaires : construction et diffusion</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610074">
        <w:rPr>
          <w:rFonts w:ascii="Times New Roman" w:hAnsi="Times New Roman" w:cs="Times New Roman"/>
          <w:sz w:val="22"/>
          <w:szCs w:val="22"/>
        </w:rPr>
        <w:t>3</w:t>
      </w:r>
      <w:r w:rsidR="005A56A6">
        <w:rPr>
          <w:rFonts w:ascii="Times New Roman" w:hAnsi="Times New Roman" w:cs="Times New Roman"/>
          <w:sz w:val="22"/>
          <w:szCs w:val="22"/>
        </w:rPr>
        <w:t>9</w:t>
      </w:r>
    </w:p>
    <w:p w14:paraId="590E59D1" w14:textId="098DA4C7" w:rsidR="00D40FE7" w:rsidRPr="003E239A" w:rsidRDefault="00A2378A" w:rsidP="00427628">
      <w:pPr>
        <w:pStyle w:val="Paragraphedeliste"/>
        <w:numPr>
          <w:ilvl w:val="0"/>
          <w:numId w:val="48"/>
        </w:numPr>
        <w:rPr>
          <w:rFonts w:ascii="Times New Roman" w:hAnsi="Times New Roman" w:cs="Times New Roman"/>
          <w:sz w:val="22"/>
          <w:szCs w:val="22"/>
        </w:rPr>
      </w:pPr>
      <w:r w:rsidRPr="0015660D">
        <w:rPr>
          <w:rFonts w:ascii="Times New Roman" w:hAnsi="Times New Roman" w:cs="Times New Roman"/>
          <w:sz w:val="22"/>
          <w:szCs w:val="22"/>
        </w:rPr>
        <w:t>Limites de l’enquête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5A56A6">
        <w:rPr>
          <w:rFonts w:ascii="Times New Roman" w:hAnsi="Times New Roman" w:cs="Times New Roman"/>
          <w:sz w:val="22"/>
          <w:szCs w:val="22"/>
        </w:rPr>
        <w:t>40</w:t>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p>
    <w:p w14:paraId="456E1F0A" w14:textId="33B6C8F7" w:rsidR="00A2378A" w:rsidRPr="0015660D" w:rsidRDefault="00A059AA" w:rsidP="00427628">
      <w:pPr>
        <w:pStyle w:val="Paragraphedeliste"/>
        <w:numPr>
          <w:ilvl w:val="0"/>
          <w:numId w:val="29"/>
        </w:numPr>
        <w:rPr>
          <w:rFonts w:ascii="Times New Roman" w:hAnsi="Times New Roman" w:cs="Times New Roman"/>
          <w:sz w:val="22"/>
          <w:szCs w:val="22"/>
        </w:rPr>
      </w:pPr>
      <w:r w:rsidRPr="0015660D">
        <w:rPr>
          <w:rFonts w:ascii="Times New Roman" w:hAnsi="Times New Roman" w:cs="Times New Roman"/>
          <w:sz w:val="22"/>
          <w:szCs w:val="22"/>
        </w:rPr>
        <w:t>Résultats</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5A56A6">
        <w:rPr>
          <w:rFonts w:ascii="Times New Roman" w:hAnsi="Times New Roman" w:cs="Times New Roman"/>
          <w:sz w:val="22"/>
          <w:szCs w:val="22"/>
        </w:rPr>
        <w:t>40</w:t>
      </w:r>
    </w:p>
    <w:p w14:paraId="355570D5" w14:textId="1C8508A7" w:rsidR="00A2378A" w:rsidRPr="0015660D" w:rsidRDefault="00A2378A" w:rsidP="00427628">
      <w:pPr>
        <w:pStyle w:val="Paragraphedeliste"/>
        <w:numPr>
          <w:ilvl w:val="0"/>
          <w:numId w:val="49"/>
        </w:numPr>
        <w:rPr>
          <w:rFonts w:ascii="Times New Roman" w:hAnsi="Times New Roman" w:cs="Times New Roman"/>
          <w:sz w:val="22"/>
          <w:szCs w:val="22"/>
        </w:rPr>
      </w:pPr>
      <w:r w:rsidRPr="0015660D">
        <w:rPr>
          <w:rFonts w:ascii="Times New Roman" w:hAnsi="Times New Roman" w:cs="Times New Roman"/>
          <w:sz w:val="22"/>
          <w:szCs w:val="22"/>
        </w:rPr>
        <w:t>Le questionnaire Référent Anesthésie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5A56A6">
        <w:rPr>
          <w:rFonts w:ascii="Times New Roman" w:hAnsi="Times New Roman" w:cs="Times New Roman"/>
          <w:sz w:val="22"/>
          <w:szCs w:val="22"/>
        </w:rPr>
        <w:t>41</w:t>
      </w:r>
    </w:p>
    <w:p w14:paraId="371AE0B1" w14:textId="02A2E100" w:rsidR="00CE6F99" w:rsidRPr="0015660D" w:rsidRDefault="00A2378A" w:rsidP="00427628">
      <w:pPr>
        <w:pStyle w:val="Paragraphedeliste"/>
        <w:numPr>
          <w:ilvl w:val="0"/>
          <w:numId w:val="49"/>
        </w:numPr>
        <w:rPr>
          <w:rFonts w:ascii="Times New Roman" w:hAnsi="Times New Roman" w:cs="Times New Roman"/>
          <w:sz w:val="22"/>
          <w:szCs w:val="22"/>
        </w:rPr>
      </w:pPr>
      <w:r w:rsidRPr="0015660D">
        <w:rPr>
          <w:rFonts w:ascii="Times New Roman" w:hAnsi="Times New Roman" w:cs="Times New Roman"/>
          <w:sz w:val="22"/>
          <w:szCs w:val="22"/>
        </w:rPr>
        <w:t>Le questionnaire IADE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5A56A6">
        <w:rPr>
          <w:rFonts w:ascii="Times New Roman" w:hAnsi="Times New Roman" w:cs="Times New Roman"/>
          <w:sz w:val="22"/>
          <w:szCs w:val="22"/>
        </w:rPr>
        <w:t>51</w:t>
      </w:r>
      <w:r w:rsidR="00A059AA" w:rsidRPr="0015660D">
        <w:rPr>
          <w:rFonts w:ascii="Times New Roman" w:hAnsi="Times New Roman" w:cs="Times New Roman"/>
          <w:sz w:val="22"/>
          <w:szCs w:val="22"/>
        </w:rPr>
        <w:tab/>
      </w:r>
      <w:r w:rsidR="00A059AA" w:rsidRPr="0015660D">
        <w:rPr>
          <w:rFonts w:ascii="Times New Roman" w:hAnsi="Times New Roman" w:cs="Times New Roman"/>
          <w:sz w:val="22"/>
          <w:szCs w:val="22"/>
        </w:rPr>
        <w:tab/>
      </w:r>
      <w:r w:rsidR="00A059AA"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r w:rsidR="008B1AA6" w:rsidRPr="0015660D">
        <w:rPr>
          <w:rFonts w:ascii="Times New Roman" w:hAnsi="Times New Roman" w:cs="Times New Roman"/>
          <w:sz w:val="22"/>
          <w:szCs w:val="22"/>
        </w:rPr>
        <w:tab/>
      </w:r>
    </w:p>
    <w:p w14:paraId="1DA77DF7" w14:textId="554EDF97" w:rsidR="00D40FE7" w:rsidRPr="003E239A" w:rsidRDefault="007A387D" w:rsidP="00427628">
      <w:pPr>
        <w:pStyle w:val="Paragraphedeliste"/>
        <w:numPr>
          <w:ilvl w:val="0"/>
          <w:numId w:val="29"/>
        </w:numPr>
        <w:rPr>
          <w:rFonts w:ascii="Times New Roman" w:hAnsi="Times New Roman" w:cs="Times New Roman"/>
          <w:sz w:val="22"/>
          <w:szCs w:val="22"/>
        </w:rPr>
      </w:pPr>
      <w:r w:rsidRPr="0015660D">
        <w:rPr>
          <w:rFonts w:ascii="Times New Roman" w:hAnsi="Times New Roman" w:cs="Times New Roman"/>
          <w:sz w:val="22"/>
          <w:szCs w:val="22"/>
        </w:rPr>
        <w:t>Analyse</w:t>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3E239A">
        <w:rPr>
          <w:rFonts w:ascii="Times New Roman" w:hAnsi="Times New Roman" w:cs="Times New Roman"/>
          <w:sz w:val="22"/>
          <w:szCs w:val="22"/>
        </w:rPr>
        <w:tab/>
      </w:r>
      <w:r w:rsidR="005A56A6">
        <w:rPr>
          <w:rFonts w:ascii="Times New Roman" w:hAnsi="Times New Roman" w:cs="Times New Roman"/>
          <w:sz w:val="22"/>
          <w:szCs w:val="22"/>
        </w:rPr>
        <w:t>62</w:t>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r w:rsidRPr="0015660D">
        <w:rPr>
          <w:rFonts w:ascii="Times New Roman" w:hAnsi="Times New Roman" w:cs="Times New Roman"/>
          <w:sz w:val="22"/>
          <w:szCs w:val="22"/>
        </w:rPr>
        <w:tab/>
      </w:r>
    </w:p>
    <w:p w14:paraId="7EE1B536" w14:textId="2DC62D7B" w:rsidR="00CA5B8C" w:rsidRPr="0015660D" w:rsidRDefault="00D40FE7" w:rsidP="00D40FE7">
      <w:pPr>
        <w:rPr>
          <w:rFonts w:ascii="Times New Roman" w:hAnsi="Times New Roman" w:cs="Times New Roman"/>
          <w:sz w:val="22"/>
          <w:szCs w:val="22"/>
        </w:rPr>
      </w:pPr>
      <w:r w:rsidRPr="0015660D">
        <w:rPr>
          <w:rFonts w:ascii="Times New Roman" w:hAnsi="Times New Roman" w:cs="Times New Roman"/>
          <w:sz w:val="22"/>
          <w:szCs w:val="22"/>
        </w:rPr>
        <w:t>CONCLUSION</w:t>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2E6C58" w:rsidRPr="0015660D">
        <w:rPr>
          <w:rFonts w:ascii="Times New Roman" w:hAnsi="Times New Roman" w:cs="Times New Roman"/>
          <w:sz w:val="22"/>
          <w:szCs w:val="22"/>
        </w:rPr>
        <w:tab/>
      </w:r>
      <w:r w:rsidR="005A56A6">
        <w:rPr>
          <w:rFonts w:ascii="Times New Roman" w:hAnsi="Times New Roman" w:cs="Times New Roman"/>
          <w:sz w:val="22"/>
          <w:szCs w:val="22"/>
        </w:rPr>
        <w:t>65</w:t>
      </w:r>
      <w:r w:rsidR="002E6C58" w:rsidRPr="0015660D">
        <w:rPr>
          <w:rFonts w:ascii="Times New Roman" w:hAnsi="Times New Roman" w:cs="Times New Roman"/>
          <w:sz w:val="22"/>
          <w:szCs w:val="22"/>
        </w:rPr>
        <w:tab/>
      </w:r>
    </w:p>
    <w:p w14:paraId="533E4051" w14:textId="1F595CDC" w:rsidR="00D40FE7" w:rsidRPr="0015660D" w:rsidRDefault="00D40FE7" w:rsidP="00D40FE7">
      <w:pPr>
        <w:rPr>
          <w:rFonts w:ascii="Times New Roman" w:hAnsi="Times New Roman" w:cs="Times New Roman"/>
          <w:sz w:val="22"/>
          <w:szCs w:val="22"/>
        </w:rPr>
      </w:pPr>
      <w:r w:rsidRPr="0015660D">
        <w:rPr>
          <w:rFonts w:ascii="Times New Roman" w:hAnsi="Times New Roman" w:cs="Times New Roman"/>
          <w:sz w:val="22"/>
          <w:szCs w:val="22"/>
        </w:rPr>
        <w:t>BIBL</w:t>
      </w:r>
      <w:r w:rsidR="0074642C">
        <w:rPr>
          <w:rFonts w:ascii="Times New Roman" w:hAnsi="Times New Roman" w:cs="Times New Roman"/>
          <w:sz w:val="22"/>
          <w:szCs w:val="22"/>
        </w:rPr>
        <w:t>I</w:t>
      </w:r>
      <w:r w:rsidRPr="0015660D">
        <w:rPr>
          <w:rFonts w:ascii="Times New Roman" w:hAnsi="Times New Roman" w:cs="Times New Roman"/>
          <w:sz w:val="22"/>
          <w:szCs w:val="22"/>
        </w:rPr>
        <w:t>OGRAPHIE</w:t>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5A56A6">
        <w:rPr>
          <w:rFonts w:ascii="Times New Roman" w:hAnsi="Times New Roman" w:cs="Times New Roman"/>
          <w:sz w:val="22"/>
          <w:szCs w:val="22"/>
        </w:rPr>
        <w:t>66</w:t>
      </w:r>
      <w:r w:rsidR="00837DF0" w:rsidRPr="0015660D">
        <w:rPr>
          <w:rFonts w:ascii="Times New Roman" w:hAnsi="Times New Roman" w:cs="Times New Roman"/>
          <w:sz w:val="22"/>
          <w:szCs w:val="22"/>
        </w:rPr>
        <w:tab/>
      </w:r>
    </w:p>
    <w:p w14:paraId="7A58DCFD" w14:textId="5A3D633B" w:rsidR="00430238" w:rsidRPr="00397095" w:rsidRDefault="00D40FE7" w:rsidP="00936C13">
      <w:pPr>
        <w:rPr>
          <w:rFonts w:ascii="Times New Roman" w:hAnsi="Times New Roman" w:cs="Times New Roman"/>
          <w:sz w:val="24"/>
          <w:szCs w:val="24"/>
        </w:rPr>
      </w:pPr>
      <w:r w:rsidRPr="0015660D">
        <w:rPr>
          <w:rFonts w:ascii="Times New Roman" w:hAnsi="Times New Roman" w:cs="Times New Roman"/>
          <w:sz w:val="22"/>
          <w:szCs w:val="22"/>
        </w:rPr>
        <w:t>ANNEXES</w:t>
      </w:r>
      <w:r w:rsidR="00837DF0" w:rsidRPr="0015660D">
        <w:rPr>
          <w:rFonts w:ascii="Times New Roman" w:hAnsi="Times New Roman" w:cs="Times New Roman"/>
          <w:sz w:val="22"/>
          <w:szCs w:val="22"/>
        </w:rPr>
        <w:tab/>
      </w:r>
      <w:r w:rsidR="00837DF0" w:rsidRPr="0015660D">
        <w:rPr>
          <w:rFonts w:ascii="Times New Roman" w:hAnsi="Times New Roman" w:cs="Times New Roman"/>
          <w:sz w:val="22"/>
          <w:szCs w:val="22"/>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837DF0">
        <w:rPr>
          <w:rFonts w:ascii="Times New Roman" w:hAnsi="Times New Roman" w:cs="Times New Roman"/>
          <w:sz w:val="24"/>
          <w:szCs w:val="24"/>
        </w:rPr>
        <w:tab/>
      </w:r>
      <w:r w:rsidR="005A56A6">
        <w:rPr>
          <w:rFonts w:ascii="Times New Roman" w:hAnsi="Times New Roman" w:cs="Times New Roman"/>
          <w:sz w:val="24"/>
          <w:szCs w:val="24"/>
        </w:rPr>
        <w:t>71</w:t>
      </w:r>
      <w:r w:rsidR="00837DF0">
        <w:rPr>
          <w:rFonts w:ascii="Times New Roman" w:hAnsi="Times New Roman" w:cs="Times New Roman"/>
          <w:sz w:val="24"/>
          <w:szCs w:val="24"/>
        </w:rPr>
        <w:tab/>
      </w:r>
    </w:p>
    <w:p w14:paraId="467FF7CD" w14:textId="77777777" w:rsidR="0039392A" w:rsidRPr="00D961F1" w:rsidRDefault="00D169F2" w:rsidP="006877A7">
      <w:pPr>
        <w:pStyle w:val="Titre1"/>
        <w:rPr>
          <w:rFonts w:ascii="Times New Roman" w:hAnsi="Times New Roman" w:cs="Times New Roman"/>
          <w:b/>
          <w:sz w:val="32"/>
          <w:szCs w:val="32"/>
        </w:rPr>
      </w:pPr>
      <w:r w:rsidRPr="00D961F1">
        <w:rPr>
          <w:rFonts w:ascii="Times New Roman" w:hAnsi="Times New Roman" w:cs="Times New Roman"/>
          <w:b/>
          <w:sz w:val="32"/>
          <w:szCs w:val="32"/>
        </w:rPr>
        <w:lastRenderedPageBreak/>
        <w:t>GLOSSAIRE</w:t>
      </w:r>
    </w:p>
    <w:p w14:paraId="36524452" w14:textId="052CE761"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ACMC </w:t>
      </w:r>
      <w:r w:rsidRPr="00671BEF">
        <w:rPr>
          <w:rFonts w:ascii="Times New Roman" w:hAnsi="Times New Roman" w:cs="Times New Roman"/>
          <w:szCs w:val="24"/>
        </w:rPr>
        <w:t>: Les</w:t>
      </w:r>
      <w:r w:rsidRPr="00671BEF">
        <w:rPr>
          <w:rFonts w:ascii="Times New Roman" w:hAnsi="Times New Roman" w:cs="Times New Roman"/>
          <w:b/>
          <w:szCs w:val="24"/>
        </w:rPr>
        <w:t xml:space="preserve"> A</w:t>
      </w:r>
      <w:r w:rsidRPr="00671BEF">
        <w:rPr>
          <w:rFonts w:ascii="Times New Roman" w:hAnsi="Times New Roman" w:cs="Times New Roman"/>
          <w:szCs w:val="24"/>
        </w:rPr>
        <w:t xml:space="preserve">mis </w:t>
      </w:r>
      <w:r w:rsidRPr="00671BEF">
        <w:rPr>
          <w:rFonts w:ascii="Times New Roman" w:hAnsi="Times New Roman" w:cs="Times New Roman"/>
          <w:b/>
          <w:szCs w:val="24"/>
        </w:rPr>
        <w:t>C</w:t>
      </w:r>
      <w:r w:rsidRPr="00671BEF">
        <w:rPr>
          <w:rFonts w:ascii="Times New Roman" w:hAnsi="Times New Roman" w:cs="Times New Roman"/>
          <w:szCs w:val="24"/>
        </w:rPr>
        <w:t xml:space="preserve">omtois des </w:t>
      </w:r>
      <w:r w:rsidRPr="00671BEF">
        <w:rPr>
          <w:rFonts w:ascii="Times New Roman" w:hAnsi="Times New Roman" w:cs="Times New Roman"/>
          <w:b/>
          <w:szCs w:val="24"/>
        </w:rPr>
        <w:t>M</w:t>
      </w:r>
      <w:r w:rsidRPr="00671BEF">
        <w:rPr>
          <w:rFonts w:ascii="Times New Roman" w:hAnsi="Times New Roman" w:cs="Times New Roman"/>
          <w:szCs w:val="24"/>
        </w:rPr>
        <w:t xml:space="preserve">issions </w:t>
      </w:r>
      <w:r w:rsidRPr="00671BEF">
        <w:rPr>
          <w:rFonts w:ascii="Times New Roman" w:hAnsi="Times New Roman" w:cs="Times New Roman"/>
          <w:b/>
          <w:szCs w:val="24"/>
        </w:rPr>
        <w:t>C</w:t>
      </w:r>
      <w:r w:rsidRPr="00671BEF">
        <w:rPr>
          <w:rFonts w:ascii="Times New Roman" w:hAnsi="Times New Roman" w:cs="Times New Roman"/>
          <w:szCs w:val="24"/>
        </w:rPr>
        <w:t>entrafricaine</w:t>
      </w:r>
    </w:p>
    <w:p w14:paraId="0D13D742"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ASI</w:t>
      </w:r>
      <w:r w:rsidR="00F77E68" w:rsidRPr="00671BEF">
        <w:rPr>
          <w:rFonts w:ascii="Times New Roman" w:hAnsi="Times New Roman" w:cs="Times New Roman"/>
          <w:szCs w:val="24"/>
        </w:rPr>
        <w:t xml:space="preserve"> : </w:t>
      </w:r>
      <w:r w:rsidR="00F77E68" w:rsidRPr="00671BEF">
        <w:rPr>
          <w:rFonts w:ascii="Times New Roman" w:hAnsi="Times New Roman" w:cs="Times New Roman"/>
          <w:b/>
          <w:szCs w:val="24"/>
        </w:rPr>
        <w:t>A</w:t>
      </w:r>
      <w:r w:rsidR="00F77E68" w:rsidRPr="00671BEF">
        <w:rPr>
          <w:rFonts w:ascii="Times New Roman" w:hAnsi="Times New Roman" w:cs="Times New Roman"/>
          <w:szCs w:val="24"/>
        </w:rPr>
        <w:t xml:space="preserve">ssociation de </w:t>
      </w:r>
      <w:r w:rsidR="00F77E68" w:rsidRPr="00671BEF">
        <w:rPr>
          <w:rFonts w:ascii="Times New Roman" w:hAnsi="Times New Roman" w:cs="Times New Roman"/>
          <w:b/>
          <w:szCs w:val="24"/>
        </w:rPr>
        <w:t>S</w:t>
      </w:r>
      <w:r w:rsidR="00F77E68" w:rsidRPr="00671BEF">
        <w:rPr>
          <w:rFonts w:ascii="Times New Roman" w:hAnsi="Times New Roman" w:cs="Times New Roman"/>
          <w:szCs w:val="24"/>
        </w:rPr>
        <w:t xml:space="preserve">olidarité </w:t>
      </w:r>
      <w:r w:rsidR="00F77E68" w:rsidRPr="00671BEF">
        <w:rPr>
          <w:rFonts w:ascii="Times New Roman" w:hAnsi="Times New Roman" w:cs="Times New Roman"/>
          <w:b/>
          <w:szCs w:val="24"/>
        </w:rPr>
        <w:t>I</w:t>
      </w:r>
      <w:r w:rsidR="00F77E68" w:rsidRPr="00671BEF">
        <w:rPr>
          <w:rFonts w:ascii="Times New Roman" w:hAnsi="Times New Roman" w:cs="Times New Roman"/>
          <w:szCs w:val="24"/>
        </w:rPr>
        <w:t>nternationale</w:t>
      </w:r>
    </w:p>
    <w:p w14:paraId="4D35ADCE" w14:textId="77777777" w:rsidR="00585B29"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BMR</w:t>
      </w:r>
      <w:r w:rsidR="00F77E68" w:rsidRPr="00671BEF">
        <w:rPr>
          <w:rFonts w:ascii="Times New Roman" w:hAnsi="Times New Roman" w:cs="Times New Roman"/>
          <w:b/>
          <w:szCs w:val="24"/>
        </w:rPr>
        <w:t> </w:t>
      </w:r>
      <w:r w:rsidR="00F77E68" w:rsidRPr="00671BEF">
        <w:rPr>
          <w:rFonts w:ascii="Times New Roman" w:hAnsi="Times New Roman" w:cs="Times New Roman"/>
          <w:szCs w:val="24"/>
        </w:rPr>
        <w:t xml:space="preserve">: </w:t>
      </w:r>
      <w:r w:rsidR="00F77E68" w:rsidRPr="00671BEF">
        <w:rPr>
          <w:rFonts w:ascii="Times New Roman" w:hAnsi="Times New Roman" w:cs="Times New Roman"/>
          <w:b/>
          <w:szCs w:val="24"/>
        </w:rPr>
        <w:t>B</w:t>
      </w:r>
      <w:r w:rsidR="00F77E68" w:rsidRPr="00671BEF">
        <w:rPr>
          <w:rFonts w:ascii="Times New Roman" w:hAnsi="Times New Roman" w:cs="Times New Roman"/>
          <w:szCs w:val="24"/>
        </w:rPr>
        <w:t xml:space="preserve">actérie </w:t>
      </w:r>
      <w:r w:rsidR="00F77E68" w:rsidRPr="00671BEF">
        <w:rPr>
          <w:rFonts w:ascii="Times New Roman" w:hAnsi="Times New Roman" w:cs="Times New Roman"/>
          <w:b/>
          <w:szCs w:val="24"/>
        </w:rPr>
        <w:t>M</w:t>
      </w:r>
      <w:r w:rsidR="00F77E68" w:rsidRPr="00671BEF">
        <w:rPr>
          <w:rFonts w:ascii="Times New Roman" w:hAnsi="Times New Roman" w:cs="Times New Roman"/>
          <w:szCs w:val="24"/>
        </w:rPr>
        <w:t xml:space="preserve">ulti </w:t>
      </w:r>
      <w:r w:rsidR="00F77E68" w:rsidRPr="00671BEF">
        <w:rPr>
          <w:rFonts w:ascii="Times New Roman" w:hAnsi="Times New Roman" w:cs="Times New Roman"/>
          <w:b/>
          <w:szCs w:val="24"/>
        </w:rPr>
        <w:t>R</w:t>
      </w:r>
      <w:r w:rsidR="00F77E68" w:rsidRPr="00671BEF">
        <w:rPr>
          <w:rFonts w:ascii="Times New Roman" w:hAnsi="Times New Roman" w:cs="Times New Roman"/>
          <w:szCs w:val="24"/>
        </w:rPr>
        <w:t>ésistante</w:t>
      </w:r>
    </w:p>
    <w:p w14:paraId="1F59A5D5" w14:textId="77777777" w:rsidR="00FD7060" w:rsidRPr="00671BEF" w:rsidRDefault="00FD7060" w:rsidP="00394DA6">
      <w:pPr>
        <w:spacing w:line="240" w:lineRule="auto"/>
        <w:rPr>
          <w:rFonts w:ascii="Times New Roman" w:hAnsi="Times New Roman" w:cs="Times New Roman"/>
          <w:szCs w:val="24"/>
        </w:rPr>
      </w:pPr>
      <w:r w:rsidRPr="00671BEF">
        <w:rPr>
          <w:rFonts w:ascii="Times New Roman" w:hAnsi="Times New Roman" w:cs="Times New Roman"/>
          <w:b/>
          <w:szCs w:val="24"/>
        </w:rPr>
        <w:t>CDD</w:t>
      </w:r>
      <w:r w:rsidRPr="00671BEF">
        <w:rPr>
          <w:rFonts w:ascii="Times New Roman" w:hAnsi="Times New Roman" w:cs="Times New Roman"/>
          <w:szCs w:val="24"/>
        </w:rPr>
        <w:t> :</w:t>
      </w:r>
      <w:r w:rsidRPr="00671BEF">
        <w:rPr>
          <w:rFonts w:ascii="Times New Roman" w:hAnsi="Times New Roman" w:cs="Times New Roman"/>
          <w:b/>
          <w:szCs w:val="24"/>
        </w:rPr>
        <w:t xml:space="preserve"> C</w:t>
      </w:r>
      <w:r w:rsidRPr="00671BEF">
        <w:rPr>
          <w:rFonts w:ascii="Times New Roman" w:hAnsi="Times New Roman" w:cs="Times New Roman"/>
          <w:szCs w:val="24"/>
        </w:rPr>
        <w:t xml:space="preserve">ontrat à </w:t>
      </w:r>
      <w:r w:rsidRPr="00671BEF">
        <w:rPr>
          <w:rFonts w:ascii="Times New Roman" w:hAnsi="Times New Roman" w:cs="Times New Roman"/>
          <w:b/>
          <w:szCs w:val="24"/>
        </w:rPr>
        <w:t>D</w:t>
      </w:r>
      <w:r w:rsidRPr="00671BEF">
        <w:rPr>
          <w:rFonts w:ascii="Times New Roman" w:hAnsi="Times New Roman" w:cs="Times New Roman"/>
          <w:szCs w:val="24"/>
        </w:rPr>
        <w:t xml:space="preserve">urée </w:t>
      </w:r>
      <w:r w:rsidRPr="00671BEF">
        <w:rPr>
          <w:rFonts w:ascii="Times New Roman" w:hAnsi="Times New Roman" w:cs="Times New Roman"/>
          <w:b/>
          <w:szCs w:val="24"/>
        </w:rPr>
        <w:t>D</w:t>
      </w:r>
      <w:r w:rsidRPr="00671BEF">
        <w:rPr>
          <w:rFonts w:ascii="Times New Roman" w:hAnsi="Times New Roman" w:cs="Times New Roman"/>
          <w:szCs w:val="24"/>
        </w:rPr>
        <w:t>éterminée</w:t>
      </w:r>
    </w:p>
    <w:p w14:paraId="4D3BA8BB" w14:textId="77777777" w:rsidR="00A54A94" w:rsidRPr="00671BEF" w:rsidRDefault="00A54A94" w:rsidP="00394DA6">
      <w:pPr>
        <w:spacing w:line="240" w:lineRule="auto"/>
        <w:rPr>
          <w:rFonts w:ascii="Times New Roman" w:hAnsi="Times New Roman" w:cs="Times New Roman"/>
          <w:szCs w:val="24"/>
        </w:rPr>
      </w:pPr>
      <w:r w:rsidRPr="00671BEF">
        <w:rPr>
          <w:rFonts w:ascii="Times New Roman" w:hAnsi="Times New Roman" w:cs="Times New Roman"/>
          <w:b/>
          <w:szCs w:val="24"/>
        </w:rPr>
        <w:t>CV</w:t>
      </w:r>
      <w:r w:rsidRPr="00671BEF">
        <w:rPr>
          <w:rFonts w:ascii="Times New Roman" w:hAnsi="Times New Roman" w:cs="Times New Roman"/>
          <w:szCs w:val="24"/>
        </w:rPr>
        <w:t xml:space="preserve"> : </w:t>
      </w:r>
      <w:r w:rsidRPr="00671BEF">
        <w:rPr>
          <w:rFonts w:ascii="Times New Roman" w:hAnsi="Times New Roman" w:cs="Times New Roman"/>
          <w:b/>
          <w:szCs w:val="24"/>
        </w:rPr>
        <w:t>C</w:t>
      </w:r>
      <w:r w:rsidRPr="00671BEF">
        <w:rPr>
          <w:rFonts w:ascii="Times New Roman" w:hAnsi="Times New Roman" w:cs="Times New Roman"/>
          <w:szCs w:val="24"/>
        </w:rPr>
        <w:t xml:space="preserve">urriculum </w:t>
      </w:r>
      <w:r w:rsidRPr="00671BEF">
        <w:rPr>
          <w:rFonts w:ascii="Times New Roman" w:hAnsi="Times New Roman" w:cs="Times New Roman"/>
          <w:b/>
          <w:szCs w:val="24"/>
        </w:rPr>
        <w:t>V</w:t>
      </w:r>
      <w:r w:rsidRPr="00671BEF">
        <w:rPr>
          <w:rFonts w:ascii="Times New Roman" w:hAnsi="Times New Roman" w:cs="Times New Roman"/>
          <w:szCs w:val="24"/>
        </w:rPr>
        <w:t>itae</w:t>
      </w:r>
    </w:p>
    <w:p w14:paraId="11838287" w14:textId="694F5F84" w:rsidR="00585B29" w:rsidRPr="00671BEF" w:rsidRDefault="00425C90" w:rsidP="00394DA6">
      <w:pPr>
        <w:spacing w:line="240" w:lineRule="auto"/>
        <w:rPr>
          <w:rFonts w:ascii="Times New Roman" w:hAnsi="Times New Roman" w:cs="Times New Roman"/>
          <w:szCs w:val="24"/>
        </w:rPr>
      </w:pPr>
      <w:r w:rsidRPr="00671BEF">
        <w:rPr>
          <w:rFonts w:ascii="Times New Roman" w:hAnsi="Times New Roman" w:cs="Times New Roman"/>
          <w:b/>
          <w:szCs w:val="24"/>
        </w:rPr>
        <w:t>DIU</w:t>
      </w:r>
      <w:r w:rsidR="00437F99">
        <w:rPr>
          <w:rFonts w:ascii="Times New Roman" w:hAnsi="Times New Roman" w:cs="Times New Roman"/>
          <w:b/>
          <w:szCs w:val="24"/>
        </w:rPr>
        <w:t xml:space="preserve"> / </w:t>
      </w:r>
      <w:r w:rsidR="00437F99" w:rsidRPr="00671BEF">
        <w:rPr>
          <w:rFonts w:ascii="Times New Roman" w:hAnsi="Times New Roman" w:cs="Times New Roman"/>
          <w:b/>
          <w:szCs w:val="24"/>
        </w:rPr>
        <w:t>DU</w:t>
      </w:r>
      <w:r w:rsidRPr="00671BEF">
        <w:rPr>
          <w:rFonts w:ascii="Times New Roman" w:hAnsi="Times New Roman" w:cs="Times New Roman"/>
          <w:szCs w:val="24"/>
        </w:rPr>
        <w:t xml:space="preserve"> : </w:t>
      </w:r>
      <w:r w:rsidRPr="00671BEF">
        <w:rPr>
          <w:rFonts w:ascii="Times New Roman" w:hAnsi="Times New Roman" w:cs="Times New Roman"/>
          <w:b/>
          <w:szCs w:val="24"/>
        </w:rPr>
        <w:t>D</w:t>
      </w:r>
      <w:r w:rsidRPr="00671BEF">
        <w:rPr>
          <w:rFonts w:ascii="Times New Roman" w:hAnsi="Times New Roman" w:cs="Times New Roman"/>
          <w:szCs w:val="24"/>
        </w:rPr>
        <w:t xml:space="preserve">iplôme </w:t>
      </w:r>
      <w:r w:rsidRPr="00671BEF">
        <w:rPr>
          <w:rFonts w:ascii="Times New Roman" w:hAnsi="Times New Roman" w:cs="Times New Roman"/>
          <w:b/>
          <w:szCs w:val="24"/>
        </w:rPr>
        <w:t>I</w:t>
      </w:r>
      <w:r w:rsidRPr="00671BEF">
        <w:rPr>
          <w:rFonts w:ascii="Times New Roman" w:hAnsi="Times New Roman" w:cs="Times New Roman"/>
          <w:szCs w:val="24"/>
        </w:rPr>
        <w:t>nter</w:t>
      </w:r>
      <w:r w:rsidR="005522DF" w:rsidRPr="00671BEF">
        <w:rPr>
          <w:rFonts w:ascii="Times New Roman" w:hAnsi="Times New Roman" w:cs="Times New Roman"/>
          <w:szCs w:val="24"/>
        </w:rPr>
        <w:t>-</w:t>
      </w:r>
      <w:r w:rsidRPr="00671BEF">
        <w:rPr>
          <w:rFonts w:ascii="Times New Roman" w:hAnsi="Times New Roman" w:cs="Times New Roman"/>
          <w:b/>
          <w:szCs w:val="24"/>
        </w:rPr>
        <w:t>U</w:t>
      </w:r>
      <w:r w:rsidRPr="00671BEF">
        <w:rPr>
          <w:rFonts w:ascii="Times New Roman" w:hAnsi="Times New Roman" w:cs="Times New Roman"/>
          <w:szCs w:val="24"/>
        </w:rPr>
        <w:t>niversitaire</w:t>
      </w:r>
      <w:r w:rsidR="00437F99">
        <w:rPr>
          <w:rFonts w:ascii="Times New Roman" w:hAnsi="Times New Roman" w:cs="Times New Roman"/>
          <w:szCs w:val="24"/>
        </w:rPr>
        <w:t xml:space="preserve"> / </w:t>
      </w:r>
      <w:r w:rsidR="00585B29" w:rsidRPr="00671BEF">
        <w:rPr>
          <w:rFonts w:ascii="Times New Roman" w:hAnsi="Times New Roman" w:cs="Times New Roman"/>
          <w:b/>
          <w:szCs w:val="24"/>
        </w:rPr>
        <w:t>D</w:t>
      </w:r>
      <w:r w:rsidR="00585B29" w:rsidRPr="00671BEF">
        <w:rPr>
          <w:rFonts w:ascii="Times New Roman" w:hAnsi="Times New Roman" w:cs="Times New Roman"/>
          <w:szCs w:val="24"/>
        </w:rPr>
        <w:t xml:space="preserve">iplôme </w:t>
      </w:r>
      <w:r w:rsidR="00585B29" w:rsidRPr="00671BEF">
        <w:rPr>
          <w:rFonts w:ascii="Times New Roman" w:hAnsi="Times New Roman" w:cs="Times New Roman"/>
          <w:b/>
          <w:szCs w:val="24"/>
        </w:rPr>
        <w:t>U</w:t>
      </w:r>
      <w:r w:rsidR="00585B29" w:rsidRPr="00671BEF">
        <w:rPr>
          <w:rFonts w:ascii="Times New Roman" w:hAnsi="Times New Roman" w:cs="Times New Roman"/>
          <w:szCs w:val="24"/>
        </w:rPr>
        <w:t>niversit</w:t>
      </w:r>
      <w:r w:rsidRPr="00671BEF">
        <w:rPr>
          <w:rFonts w:ascii="Times New Roman" w:hAnsi="Times New Roman" w:cs="Times New Roman"/>
          <w:szCs w:val="24"/>
        </w:rPr>
        <w:t>aire</w:t>
      </w:r>
    </w:p>
    <w:p w14:paraId="7D332631"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EDN</w:t>
      </w:r>
      <w:r w:rsidR="00F77E68" w:rsidRPr="00671BEF">
        <w:rPr>
          <w:rFonts w:ascii="Times New Roman" w:hAnsi="Times New Roman" w:cs="Times New Roman"/>
          <w:szCs w:val="24"/>
        </w:rPr>
        <w:t xml:space="preserve"> : Les </w:t>
      </w:r>
      <w:r w:rsidR="00F77E68" w:rsidRPr="00671BEF">
        <w:rPr>
          <w:rFonts w:ascii="Times New Roman" w:hAnsi="Times New Roman" w:cs="Times New Roman"/>
          <w:b/>
          <w:szCs w:val="24"/>
        </w:rPr>
        <w:t>E</w:t>
      </w:r>
      <w:r w:rsidR="00F77E68" w:rsidRPr="00671BEF">
        <w:rPr>
          <w:rFonts w:ascii="Times New Roman" w:hAnsi="Times New Roman" w:cs="Times New Roman"/>
          <w:szCs w:val="24"/>
        </w:rPr>
        <w:t xml:space="preserve">nfants </w:t>
      </w:r>
      <w:r w:rsidR="00F77E68" w:rsidRPr="00671BEF">
        <w:rPr>
          <w:rFonts w:ascii="Times New Roman" w:hAnsi="Times New Roman" w:cs="Times New Roman"/>
          <w:b/>
          <w:szCs w:val="24"/>
        </w:rPr>
        <w:t>D</w:t>
      </w:r>
      <w:r w:rsidR="00F77E68" w:rsidRPr="00671BEF">
        <w:rPr>
          <w:rFonts w:ascii="Times New Roman" w:hAnsi="Times New Roman" w:cs="Times New Roman"/>
          <w:szCs w:val="24"/>
        </w:rPr>
        <w:t xml:space="preserve">u </w:t>
      </w:r>
      <w:r w:rsidR="00F77E68" w:rsidRPr="00671BEF">
        <w:rPr>
          <w:rFonts w:ascii="Times New Roman" w:hAnsi="Times New Roman" w:cs="Times New Roman"/>
          <w:b/>
          <w:szCs w:val="24"/>
        </w:rPr>
        <w:t>N</w:t>
      </w:r>
      <w:r w:rsidR="00F77E68" w:rsidRPr="00671BEF">
        <w:rPr>
          <w:rFonts w:ascii="Times New Roman" w:hAnsi="Times New Roman" w:cs="Times New Roman"/>
          <w:szCs w:val="24"/>
        </w:rPr>
        <w:t>oma</w:t>
      </w:r>
    </w:p>
    <w:p w14:paraId="2E4D2C00"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EVA</w:t>
      </w:r>
      <w:r w:rsidR="00F77E68" w:rsidRPr="00671BEF">
        <w:rPr>
          <w:rFonts w:ascii="Times New Roman" w:hAnsi="Times New Roman" w:cs="Times New Roman"/>
          <w:szCs w:val="24"/>
        </w:rPr>
        <w:t xml:space="preserve"> : </w:t>
      </w:r>
      <w:r w:rsidR="00F77E68" w:rsidRPr="00671BEF">
        <w:rPr>
          <w:rFonts w:ascii="Times New Roman" w:hAnsi="Times New Roman" w:cs="Times New Roman"/>
          <w:b/>
          <w:szCs w:val="24"/>
        </w:rPr>
        <w:t>E</w:t>
      </w:r>
      <w:r w:rsidR="00F77E68" w:rsidRPr="00671BEF">
        <w:rPr>
          <w:rFonts w:ascii="Times New Roman" w:hAnsi="Times New Roman" w:cs="Times New Roman"/>
          <w:szCs w:val="24"/>
        </w:rPr>
        <w:t xml:space="preserve">chelle de </w:t>
      </w:r>
      <w:r w:rsidR="00F77E68" w:rsidRPr="00671BEF">
        <w:rPr>
          <w:rFonts w:ascii="Times New Roman" w:hAnsi="Times New Roman" w:cs="Times New Roman"/>
          <w:b/>
          <w:szCs w:val="24"/>
        </w:rPr>
        <w:t>V</w:t>
      </w:r>
      <w:r w:rsidR="00F77E68" w:rsidRPr="00671BEF">
        <w:rPr>
          <w:rFonts w:ascii="Times New Roman" w:hAnsi="Times New Roman" w:cs="Times New Roman"/>
          <w:szCs w:val="24"/>
        </w:rPr>
        <w:t xml:space="preserve">isualisation </w:t>
      </w:r>
      <w:r w:rsidR="00F77E68" w:rsidRPr="00671BEF">
        <w:rPr>
          <w:rFonts w:ascii="Times New Roman" w:hAnsi="Times New Roman" w:cs="Times New Roman"/>
          <w:b/>
          <w:szCs w:val="24"/>
        </w:rPr>
        <w:t>A</w:t>
      </w:r>
      <w:r w:rsidR="00F77E68" w:rsidRPr="00671BEF">
        <w:rPr>
          <w:rFonts w:ascii="Times New Roman" w:hAnsi="Times New Roman" w:cs="Times New Roman"/>
          <w:szCs w:val="24"/>
        </w:rPr>
        <w:t>nalogique</w:t>
      </w:r>
    </w:p>
    <w:p w14:paraId="7B3917C8" w14:textId="123A800E" w:rsidR="00216E3F" w:rsidRPr="00671BEF" w:rsidRDefault="0013070C" w:rsidP="00394DA6">
      <w:pPr>
        <w:spacing w:line="240" w:lineRule="auto"/>
        <w:rPr>
          <w:rFonts w:ascii="Times New Roman" w:hAnsi="Times New Roman" w:cs="Times New Roman"/>
          <w:szCs w:val="24"/>
        </w:rPr>
      </w:pPr>
      <w:r w:rsidRPr="00671BEF">
        <w:rPr>
          <w:rFonts w:ascii="Times New Roman" w:hAnsi="Times New Roman" w:cs="Times New Roman"/>
          <w:b/>
          <w:szCs w:val="24"/>
        </w:rPr>
        <w:t>IA</w:t>
      </w:r>
      <w:r w:rsidR="00437F99">
        <w:rPr>
          <w:rFonts w:ascii="Times New Roman" w:hAnsi="Times New Roman" w:cs="Times New Roman"/>
          <w:b/>
          <w:szCs w:val="24"/>
        </w:rPr>
        <w:t xml:space="preserve"> /</w:t>
      </w:r>
      <w:r w:rsidR="00437F99" w:rsidRPr="00437F99">
        <w:rPr>
          <w:rFonts w:ascii="Times New Roman" w:hAnsi="Times New Roman" w:cs="Times New Roman"/>
          <w:b/>
          <w:szCs w:val="24"/>
        </w:rPr>
        <w:t xml:space="preserve"> </w:t>
      </w:r>
      <w:r w:rsidR="00437F99" w:rsidRPr="00671BEF">
        <w:rPr>
          <w:rFonts w:ascii="Times New Roman" w:hAnsi="Times New Roman" w:cs="Times New Roman"/>
          <w:b/>
          <w:szCs w:val="24"/>
        </w:rPr>
        <w:t>IADE</w:t>
      </w:r>
      <w:r w:rsidRPr="00671BEF">
        <w:rPr>
          <w:rFonts w:ascii="Times New Roman" w:hAnsi="Times New Roman" w:cs="Times New Roman"/>
          <w:szCs w:val="24"/>
        </w:rPr>
        <w:t xml:space="preserve"> : </w:t>
      </w:r>
      <w:r w:rsidRPr="00671BEF">
        <w:rPr>
          <w:rFonts w:ascii="Times New Roman" w:hAnsi="Times New Roman" w:cs="Times New Roman"/>
          <w:b/>
          <w:szCs w:val="24"/>
        </w:rPr>
        <w:t>I</w:t>
      </w:r>
      <w:r w:rsidRPr="00671BEF">
        <w:rPr>
          <w:rFonts w:ascii="Times New Roman" w:hAnsi="Times New Roman" w:cs="Times New Roman"/>
          <w:szCs w:val="24"/>
        </w:rPr>
        <w:t xml:space="preserve">nfirmier(ère) </w:t>
      </w:r>
      <w:r w:rsidRPr="00671BEF">
        <w:rPr>
          <w:rFonts w:ascii="Times New Roman" w:hAnsi="Times New Roman" w:cs="Times New Roman"/>
          <w:b/>
          <w:szCs w:val="24"/>
        </w:rPr>
        <w:t>A</w:t>
      </w:r>
      <w:r w:rsidRPr="00671BEF">
        <w:rPr>
          <w:rFonts w:ascii="Times New Roman" w:hAnsi="Times New Roman" w:cs="Times New Roman"/>
          <w:szCs w:val="24"/>
        </w:rPr>
        <w:t>nesthésiste</w:t>
      </w:r>
      <w:r w:rsidR="00437F99">
        <w:rPr>
          <w:rFonts w:ascii="Times New Roman" w:hAnsi="Times New Roman" w:cs="Times New Roman"/>
          <w:szCs w:val="24"/>
        </w:rPr>
        <w:t xml:space="preserve"> / </w:t>
      </w:r>
      <w:r w:rsidR="0057695F" w:rsidRPr="00671BEF">
        <w:rPr>
          <w:rFonts w:ascii="Times New Roman" w:hAnsi="Times New Roman" w:cs="Times New Roman"/>
          <w:b/>
          <w:szCs w:val="24"/>
        </w:rPr>
        <w:t>I</w:t>
      </w:r>
      <w:r w:rsidR="0057695F" w:rsidRPr="00671BEF">
        <w:rPr>
          <w:rFonts w:ascii="Times New Roman" w:hAnsi="Times New Roman" w:cs="Times New Roman"/>
          <w:szCs w:val="24"/>
        </w:rPr>
        <w:t xml:space="preserve">nfirmier(ère) </w:t>
      </w:r>
      <w:r w:rsidR="0057695F" w:rsidRPr="00671BEF">
        <w:rPr>
          <w:rFonts w:ascii="Times New Roman" w:hAnsi="Times New Roman" w:cs="Times New Roman"/>
          <w:b/>
          <w:szCs w:val="24"/>
        </w:rPr>
        <w:t>A</w:t>
      </w:r>
      <w:r w:rsidR="0057695F" w:rsidRPr="00671BEF">
        <w:rPr>
          <w:rFonts w:ascii="Times New Roman" w:hAnsi="Times New Roman" w:cs="Times New Roman"/>
          <w:szCs w:val="24"/>
        </w:rPr>
        <w:t xml:space="preserve">nesthésiste </w:t>
      </w:r>
      <w:r w:rsidR="0057695F" w:rsidRPr="00671BEF">
        <w:rPr>
          <w:rFonts w:ascii="Times New Roman" w:hAnsi="Times New Roman" w:cs="Times New Roman"/>
          <w:b/>
          <w:szCs w:val="24"/>
        </w:rPr>
        <w:t>D</w:t>
      </w:r>
      <w:r w:rsidR="0057695F" w:rsidRPr="00671BEF">
        <w:rPr>
          <w:rFonts w:ascii="Times New Roman" w:hAnsi="Times New Roman" w:cs="Times New Roman"/>
          <w:szCs w:val="24"/>
        </w:rPr>
        <w:t>iplômé(e) d’</w:t>
      </w:r>
      <w:r w:rsidR="0057695F" w:rsidRPr="00671BEF">
        <w:rPr>
          <w:rFonts w:ascii="Times New Roman" w:hAnsi="Times New Roman" w:cs="Times New Roman"/>
          <w:b/>
          <w:szCs w:val="24"/>
        </w:rPr>
        <w:t>E</w:t>
      </w:r>
      <w:r w:rsidR="0057695F" w:rsidRPr="00671BEF">
        <w:rPr>
          <w:rFonts w:ascii="Times New Roman" w:hAnsi="Times New Roman" w:cs="Times New Roman"/>
          <w:szCs w:val="24"/>
        </w:rPr>
        <w:t>tat</w:t>
      </w:r>
    </w:p>
    <w:p w14:paraId="1AFBBD03" w14:textId="7FFA6D41" w:rsidR="00F23C10" w:rsidRPr="00671BEF" w:rsidRDefault="00F23C10" w:rsidP="00394DA6">
      <w:pPr>
        <w:spacing w:line="240" w:lineRule="auto"/>
        <w:rPr>
          <w:rFonts w:ascii="Times New Roman" w:hAnsi="Times New Roman" w:cs="Times New Roman"/>
          <w:szCs w:val="24"/>
        </w:rPr>
      </w:pPr>
      <w:r w:rsidRPr="00671BEF">
        <w:rPr>
          <w:rFonts w:ascii="Times New Roman" w:hAnsi="Times New Roman" w:cs="Times New Roman"/>
          <w:b/>
          <w:szCs w:val="24"/>
        </w:rPr>
        <w:t>IBODE</w:t>
      </w:r>
      <w:r w:rsidRPr="00671BEF">
        <w:rPr>
          <w:rFonts w:ascii="Times New Roman" w:hAnsi="Times New Roman" w:cs="Times New Roman"/>
          <w:szCs w:val="24"/>
        </w:rPr>
        <w:t xml:space="preserve"> : </w:t>
      </w:r>
      <w:r w:rsidRPr="00671BEF">
        <w:rPr>
          <w:rFonts w:ascii="Times New Roman" w:hAnsi="Times New Roman" w:cs="Times New Roman"/>
          <w:b/>
          <w:szCs w:val="24"/>
        </w:rPr>
        <w:t>I</w:t>
      </w:r>
      <w:r w:rsidRPr="00671BEF">
        <w:rPr>
          <w:rFonts w:ascii="Times New Roman" w:hAnsi="Times New Roman" w:cs="Times New Roman"/>
          <w:szCs w:val="24"/>
        </w:rPr>
        <w:t xml:space="preserve">nfirmière de </w:t>
      </w:r>
      <w:r w:rsidRPr="00671BEF">
        <w:rPr>
          <w:rFonts w:ascii="Times New Roman" w:hAnsi="Times New Roman" w:cs="Times New Roman"/>
          <w:b/>
          <w:szCs w:val="24"/>
        </w:rPr>
        <w:t>B</w:t>
      </w:r>
      <w:r w:rsidRPr="00671BEF">
        <w:rPr>
          <w:rFonts w:ascii="Times New Roman" w:hAnsi="Times New Roman" w:cs="Times New Roman"/>
          <w:szCs w:val="24"/>
        </w:rPr>
        <w:t xml:space="preserve">loc </w:t>
      </w:r>
      <w:r w:rsidRPr="00671BEF">
        <w:rPr>
          <w:rFonts w:ascii="Times New Roman" w:hAnsi="Times New Roman" w:cs="Times New Roman"/>
          <w:b/>
          <w:szCs w:val="24"/>
        </w:rPr>
        <w:t>O</w:t>
      </w:r>
      <w:r w:rsidRPr="00671BEF">
        <w:rPr>
          <w:rFonts w:ascii="Times New Roman" w:hAnsi="Times New Roman" w:cs="Times New Roman"/>
          <w:szCs w:val="24"/>
        </w:rPr>
        <w:t xml:space="preserve">pératoire </w:t>
      </w:r>
      <w:r w:rsidRPr="00671BEF">
        <w:rPr>
          <w:rFonts w:ascii="Times New Roman" w:hAnsi="Times New Roman" w:cs="Times New Roman"/>
          <w:b/>
          <w:szCs w:val="24"/>
        </w:rPr>
        <w:t>D</w:t>
      </w:r>
      <w:r w:rsidRPr="00671BEF">
        <w:rPr>
          <w:rFonts w:ascii="Times New Roman" w:hAnsi="Times New Roman" w:cs="Times New Roman"/>
          <w:szCs w:val="24"/>
        </w:rPr>
        <w:t>iplômé(e) d’</w:t>
      </w:r>
      <w:r w:rsidRPr="00671BEF">
        <w:rPr>
          <w:rFonts w:ascii="Times New Roman" w:hAnsi="Times New Roman" w:cs="Times New Roman"/>
          <w:b/>
          <w:szCs w:val="24"/>
        </w:rPr>
        <w:t>E</w:t>
      </w:r>
      <w:r w:rsidRPr="00671BEF">
        <w:rPr>
          <w:rFonts w:ascii="Times New Roman" w:hAnsi="Times New Roman" w:cs="Times New Roman"/>
          <w:szCs w:val="24"/>
        </w:rPr>
        <w:t>tat</w:t>
      </w:r>
    </w:p>
    <w:p w14:paraId="58523BBB"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MAR</w:t>
      </w:r>
      <w:r w:rsidR="0057695F" w:rsidRPr="00671BEF">
        <w:rPr>
          <w:rFonts w:ascii="Times New Roman" w:hAnsi="Times New Roman" w:cs="Times New Roman"/>
          <w:szCs w:val="24"/>
        </w:rPr>
        <w:t xml:space="preserve"> : </w:t>
      </w:r>
      <w:r w:rsidR="0057695F" w:rsidRPr="00671BEF">
        <w:rPr>
          <w:rFonts w:ascii="Times New Roman" w:hAnsi="Times New Roman" w:cs="Times New Roman"/>
          <w:b/>
          <w:szCs w:val="24"/>
        </w:rPr>
        <w:t>M</w:t>
      </w:r>
      <w:r w:rsidR="0057695F" w:rsidRPr="00671BEF">
        <w:rPr>
          <w:rFonts w:ascii="Times New Roman" w:hAnsi="Times New Roman" w:cs="Times New Roman"/>
          <w:szCs w:val="24"/>
        </w:rPr>
        <w:t xml:space="preserve">édecin </w:t>
      </w:r>
      <w:r w:rsidR="0057695F" w:rsidRPr="00671BEF">
        <w:rPr>
          <w:rFonts w:ascii="Times New Roman" w:hAnsi="Times New Roman" w:cs="Times New Roman"/>
          <w:b/>
          <w:szCs w:val="24"/>
        </w:rPr>
        <w:t>A</w:t>
      </w:r>
      <w:r w:rsidR="0057695F" w:rsidRPr="00671BEF">
        <w:rPr>
          <w:rFonts w:ascii="Times New Roman" w:hAnsi="Times New Roman" w:cs="Times New Roman"/>
          <w:szCs w:val="24"/>
        </w:rPr>
        <w:t xml:space="preserve">nesthésiste </w:t>
      </w:r>
      <w:r w:rsidR="0057695F" w:rsidRPr="00671BEF">
        <w:rPr>
          <w:rFonts w:ascii="Times New Roman" w:hAnsi="Times New Roman" w:cs="Times New Roman"/>
          <w:b/>
          <w:szCs w:val="24"/>
        </w:rPr>
        <w:t>R</w:t>
      </w:r>
      <w:r w:rsidR="0057695F" w:rsidRPr="00671BEF">
        <w:rPr>
          <w:rFonts w:ascii="Times New Roman" w:hAnsi="Times New Roman" w:cs="Times New Roman"/>
          <w:szCs w:val="24"/>
        </w:rPr>
        <w:t>éanimateur</w:t>
      </w:r>
    </w:p>
    <w:p w14:paraId="65CA5A4F"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MdM</w:t>
      </w:r>
      <w:r w:rsidR="0057695F" w:rsidRPr="00671BEF">
        <w:rPr>
          <w:rFonts w:ascii="Times New Roman" w:hAnsi="Times New Roman" w:cs="Times New Roman"/>
          <w:szCs w:val="24"/>
        </w:rPr>
        <w:t xml:space="preserve"> : </w:t>
      </w:r>
      <w:r w:rsidR="0057695F" w:rsidRPr="00671BEF">
        <w:rPr>
          <w:rFonts w:ascii="Times New Roman" w:hAnsi="Times New Roman" w:cs="Times New Roman"/>
          <w:b/>
          <w:szCs w:val="24"/>
        </w:rPr>
        <w:t>M</w:t>
      </w:r>
      <w:r w:rsidR="0057695F" w:rsidRPr="00671BEF">
        <w:rPr>
          <w:rFonts w:ascii="Times New Roman" w:hAnsi="Times New Roman" w:cs="Times New Roman"/>
          <w:szCs w:val="24"/>
        </w:rPr>
        <w:t xml:space="preserve">édecins </w:t>
      </w:r>
      <w:r w:rsidR="0057695F" w:rsidRPr="00671BEF">
        <w:rPr>
          <w:rFonts w:ascii="Times New Roman" w:hAnsi="Times New Roman" w:cs="Times New Roman"/>
          <w:b/>
          <w:szCs w:val="24"/>
        </w:rPr>
        <w:t>d</w:t>
      </w:r>
      <w:r w:rsidR="0057695F" w:rsidRPr="00671BEF">
        <w:rPr>
          <w:rFonts w:ascii="Times New Roman" w:hAnsi="Times New Roman" w:cs="Times New Roman"/>
          <w:szCs w:val="24"/>
        </w:rPr>
        <w:t xml:space="preserve">u </w:t>
      </w:r>
      <w:r w:rsidR="0057695F" w:rsidRPr="00671BEF">
        <w:rPr>
          <w:rFonts w:ascii="Times New Roman" w:hAnsi="Times New Roman" w:cs="Times New Roman"/>
          <w:b/>
          <w:szCs w:val="24"/>
        </w:rPr>
        <w:t>M</w:t>
      </w:r>
      <w:r w:rsidR="0057695F" w:rsidRPr="00671BEF">
        <w:rPr>
          <w:rFonts w:ascii="Times New Roman" w:hAnsi="Times New Roman" w:cs="Times New Roman"/>
          <w:szCs w:val="24"/>
        </w:rPr>
        <w:t>onde</w:t>
      </w:r>
    </w:p>
    <w:p w14:paraId="1EF77FB0"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MSF</w:t>
      </w:r>
      <w:r w:rsidR="0057695F" w:rsidRPr="00671BEF">
        <w:rPr>
          <w:rFonts w:ascii="Times New Roman" w:hAnsi="Times New Roman" w:cs="Times New Roman"/>
          <w:szCs w:val="24"/>
        </w:rPr>
        <w:t xml:space="preserve"> : </w:t>
      </w:r>
      <w:r w:rsidR="0057695F" w:rsidRPr="00671BEF">
        <w:rPr>
          <w:rFonts w:ascii="Times New Roman" w:hAnsi="Times New Roman" w:cs="Times New Roman"/>
          <w:b/>
          <w:szCs w:val="24"/>
        </w:rPr>
        <w:t>M</w:t>
      </w:r>
      <w:r w:rsidR="0057695F" w:rsidRPr="00671BEF">
        <w:rPr>
          <w:rFonts w:ascii="Times New Roman" w:hAnsi="Times New Roman" w:cs="Times New Roman"/>
          <w:szCs w:val="24"/>
        </w:rPr>
        <w:t xml:space="preserve">édecins </w:t>
      </w:r>
      <w:r w:rsidR="0057695F" w:rsidRPr="00671BEF">
        <w:rPr>
          <w:rFonts w:ascii="Times New Roman" w:hAnsi="Times New Roman" w:cs="Times New Roman"/>
          <w:b/>
          <w:szCs w:val="24"/>
        </w:rPr>
        <w:t>S</w:t>
      </w:r>
      <w:r w:rsidR="0057695F" w:rsidRPr="00671BEF">
        <w:rPr>
          <w:rFonts w:ascii="Times New Roman" w:hAnsi="Times New Roman" w:cs="Times New Roman"/>
          <w:szCs w:val="24"/>
        </w:rPr>
        <w:t xml:space="preserve">ans </w:t>
      </w:r>
      <w:r w:rsidR="0057695F" w:rsidRPr="00671BEF">
        <w:rPr>
          <w:rFonts w:ascii="Times New Roman" w:hAnsi="Times New Roman" w:cs="Times New Roman"/>
          <w:b/>
          <w:szCs w:val="24"/>
        </w:rPr>
        <w:t>F</w:t>
      </w:r>
      <w:r w:rsidR="0057695F" w:rsidRPr="00671BEF">
        <w:rPr>
          <w:rFonts w:ascii="Times New Roman" w:hAnsi="Times New Roman" w:cs="Times New Roman"/>
          <w:szCs w:val="24"/>
        </w:rPr>
        <w:t>rontière</w:t>
      </w:r>
    </w:p>
    <w:p w14:paraId="17EA4780"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MSV</w:t>
      </w:r>
      <w:r w:rsidR="00515352" w:rsidRPr="00671BEF">
        <w:rPr>
          <w:rFonts w:ascii="Times New Roman" w:hAnsi="Times New Roman" w:cs="Times New Roman"/>
          <w:szCs w:val="24"/>
        </w:rPr>
        <w:t xml:space="preserve"> : </w:t>
      </w:r>
      <w:r w:rsidR="00515352" w:rsidRPr="00671BEF">
        <w:rPr>
          <w:rFonts w:ascii="Times New Roman" w:hAnsi="Times New Roman" w:cs="Times New Roman"/>
          <w:b/>
          <w:szCs w:val="24"/>
        </w:rPr>
        <w:t>M</w:t>
      </w:r>
      <w:r w:rsidR="00515352" w:rsidRPr="00671BEF">
        <w:rPr>
          <w:rFonts w:ascii="Times New Roman" w:hAnsi="Times New Roman" w:cs="Times New Roman"/>
          <w:szCs w:val="24"/>
        </w:rPr>
        <w:t xml:space="preserve">édecins Sans </w:t>
      </w:r>
      <w:r w:rsidR="00515352" w:rsidRPr="00671BEF">
        <w:rPr>
          <w:rFonts w:ascii="Times New Roman" w:hAnsi="Times New Roman" w:cs="Times New Roman"/>
          <w:b/>
          <w:szCs w:val="24"/>
        </w:rPr>
        <w:t>V</w:t>
      </w:r>
      <w:r w:rsidR="00515352" w:rsidRPr="00671BEF">
        <w:rPr>
          <w:rFonts w:ascii="Times New Roman" w:hAnsi="Times New Roman" w:cs="Times New Roman"/>
          <w:szCs w:val="24"/>
        </w:rPr>
        <w:t>acances</w:t>
      </w:r>
    </w:p>
    <w:p w14:paraId="7AE4C5F2" w14:textId="77777777" w:rsidR="00437F99"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NU</w:t>
      </w:r>
      <w:r w:rsidR="00515352" w:rsidRPr="00671BEF">
        <w:rPr>
          <w:rFonts w:ascii="Times New Roman" w:hAnsi="Times New Roman" w:cs="Times New Roman"/>
          <w:szCs w:val="24"/>
        </w:rPr>
        <w:t xml:space="preserve"> : </w:t>
      </w:r>
      <w:r w:rsidR="00515352" w:rsidRPr="00671BEF">
        <w:rPr>
          <w:rFonts w:ascii="Times New Roman" w:hAnsi="Times New Roman" w:cs="Times New Roman"/>
          <w:b/>
          <w:szCs w:val="24"/>
        </w:rPr>
        <w:t>N</w:t>
      </w:r>
      <w:r w:rsidR="00515352" w:rsidRPr="00671BEF">
        <w:rPr>
          <w:rFonts w:ascii="Times New Roman" w:hAnsi="Times New Roman" w:cs="Times New Roman"/>
          <w:szCs w:val="24"/>
        </w:rPr>
        <w:t>ations Unies</w:t>
      </w:r>
      <w:r w:rsidR="00E51FDB">
        <w:rPr>
          <w:rFonts w:ascii="Times New Roman" w:hAnsi="Times New Roman" w:cs="Times New Roman"/>
          <w:szCs w:val="24"/>
        </w:rPr>
        <w:tab/>
      </w:r>
      <w:r w:rsidR="00E51FDB">
        <w:rPr>
          <w:rFonts w:ascii="Times New Roman" w:hAnsi="Times New Roman" w:cs="Times New Roman"/>
          <w:szCs w:val="24"/>
        </w:rPr>
        <w:tab/>
      </w:r>
      <w:r w:rsidR="00E51FDB">
        <w:rPr>
          <w:rFonts w:ascii="Times New Roman" w:hAnsi="Times New Roman" w:cs="Times New Roman"/>
          <w:szCs w:val="24"/>
        </w:rPr>
        <w:tab/>
      </w:r>
      <w:r w:rsidR="00E51FDB">
        <w:rPr>
          <w:rFonts w:ascii="Times New Roman" w:hAnsi="Times New Roman" w:cs="Times New Roman"/>
          <w:szCs w:val="24"/>
        </w:rPr>
        <w:tab/>
      </w:r>
    </w:p>
    <w:p w14:paraId="68B1D72B" w14:textId="6D268C64"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OMS</w:t>
      </w:r>
      <w:r w:rsidR="00515352" w:rsidRPr="00671BEF">
        <w:rPr>
          <w:rFonts w:ascii="Times New Roman" w:hAnsi="Times New Roman" w:cs="Times New Roman"/>
          <w:szCs w:val="24"/>
        </w:rPr>
        <w:t xml:space="preserve"> : </w:t>
      </w:r>
      <w:r w:rsidR="00515352" w:rsidRPr="00671BEF">
        <w:rPr>
          <w:rFonts w:ascii="Times New Roman" w:hAnsi="Times New Roman" w:cs="Times New Roman"/>
          <w:b/>
          <w:szCs w:val="24"/>
        </w:rPr>
        <w:t>O</w:t>
      </w:r>
      <w:r w:rsidR="00515352" w:rsidRPr="00671BEF">
        <w:rPr>
          <w:rFonts w:ascii="Times New Roman" w:hAnsi="Times New Roman" w:cs="Times New Roman"/>
          <w:szCs w:val="24"/>
        </w:rPr>
        <w:t xml:space="preserve">rganisation </w:t>
      </w:r>
      <w:r w:rsidR="00515352" w:rsidRPr="00671BEF">
        <w:rPr>
          <w:rFonts w:ascii="Times New Roman" w:hAnsi="Times New Roman" w:cs="Times New Roman"/>
          <w:b/>
          <w:szCs w:val="24"/>
        </w:rPr>
        <w:t>M</w:t>
      </w:r>
      <w:r w:rsidR="00515352" w:rsidRPr="00671BEF">
        <w:rPr>
          <w:rFonts w:ascii="Times New Roman" w:hAnsi="Times New Roman" w:cs="Times New Roman"/>
          <w:szCs w:val="24"/>
        </w:rPr>
        <w:t xml:space="preserve">ondiale de la </w:t>
      </w:r>
      <w:r w:rsidR="00515352" w:rsidRPr="00671BEF">
        <w:rPr>
          <w:rFonts w:ascii="Times New Roman" w:hAnsi="Times New Roman" w:cs="Times New Roman"/>
          <w:b/>
          <w:szCs w:val="24"/>
        </w:rPr>
        <w:t>S</w:t>
      </w:r>
      <w:r w:rsidR="00515352" w:rsidRPr="00671BEF">
        <w:rPr>
          <w:rFonts w:ascii="Times New Roman" w:hAnsi="Times New Roman" w:cs="Times New Roman"/>
          <w:szCs w:val="24"/>
        </w:rPr>
        <w:t>anté</w:t>
      </w:r>
    </w:p>
    <w:p w14:paraId="099889E8"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ONG</w:t>
      </w:r>
      <w:r w:rsidR="00515352" w:rsidRPr="00671BEF">
        <w:rPr>
          <w:rFonts w:ascii="Times New Roman" w:hAnsi="Times New Roman" w:cs="Times New Roman"/>
          <w:szCs w:val="24"/>
        </w:rPr>
        <w:t xml:space="preserve"> : </w:t>
      </w:r>
      <w:r w:rsidR="00515352" w:rsidRPr="00671BEF">
        <w:rPr>
          <w:rFonts w:ascii="Times New Roman" w:hAnsi="Times New Roman" w:cs="Times New Roman"/>
          <w:b/>
          <w:szCs w:val="24"/>
        </w:rPr>
        <w:t>O</w:t>
      </w:r>
      <w:r w:rsidR="00515352" w:rsidRPr="00671BEF">
        <w:rPr>
          <w:rFonts w:ascii="Times New Roman" w:hAnsi="Times New Roman" w:cs="Times New Roman"/>
          <w:szCs w:val="24"/>
        </w:rPr>
        <w:t xml:space="preserve">rganisation </w:t>
      </w:r>
      <w:r w:rsidR="00515352" w:rsidRPr="00671BEF">
        <w:rPr>
          <w:rFonts w:ascii="Times New Roman" w:hAnsi="Times New Roman" w:cs="Times New Roman"/>
          <w:b/>
          <w:szCs w:val="24"/>
        </w:rPr>
        <w:t>N</w:t>
      </w:r>
      <w:r w:rsidR="00515352" w:rsidRPr="00671BEF">
        <w:rPr>
          <w:rFonts w:ascii="Times New Roman" w:hAnsi="Times New Roman" w:cs="Times New Roman"/>
          <w:szCs w:val="24"/>
        </w:rPr>
        <w:t xml:space="preserve">on </w:t>
      </w:r>
      <w:r w:rsidR="00515352" w:rsidRPr="00671BEF">
        <w:rPr>
          <w:rFonts w:ascii="Times New Roman" w:hAnsi="Times New Roman" w:cs="Times New Roman"/>
          <w:b/>
          <w:szCs w:val="24"/>
        </w:rPr>
        <w:t>G</w:t>
      </w:r>
      <w:r w:rsidR="00515352" w:rsidRPr="00671BEF">
        <w:rPr>
          <w:rFonts w:ascii="Times New Roman" w:hAnsi="Times New Roman" w:cs="Times New Roman"/>
          <w:szCs w:val="24"/>
        </w:rPr>
        <w:t>ouvernementale</w:t>
      </w:r>
    </w:p>
    <w:p w14:paraId="3BEF315E" w14:textId="2A79A815"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ONU</w:t>
      </w:r>
      <w:r w:rsidR="00515352" w:rsidRPr="00671BEF">
        <w:rPr>
          <w:rFonts w:ascii="Times New Roman" w:hAnsi="Times New Roman" w:cs="Times New Roman"/>
          <w:szCs w:val="24"/>
        </w:rPr>
        <w:t xml:space="preserve"> : </w:t>
      </w:r>
      <w:r w:rsidR="00515352" w:rsidRPr="00671BEF">
        <w:rPr>
          <w:rFonts w:ascii="Times New Roman" w:hAnsi="Times New Roman" w:cs="Times New Roman"/>
          <w:b/>
          <w:szCs w:val="24"/>
        </w:rPr>
        <w:t>O</w:t>
      </w:r>
      <w:r w:rsidR="00515352" w:rsidRPr="00671BEF">
        <w:rPr>
          <w:rFonts w:ascii="Times New Roman" w:hAnsi="Times New Roman" w:cs="Times New Roman"/>
          <w:szCs w:val="24"/>
        </w:rPr>
        <w:t xml:space="preserve">rganisation des </w:t>
      </w:r>
      <w:r w:rsidR="00515352" w:rsidRPr="00671BEF">
        <w:rPr>
          <w:rFonts w:ascii="Times New Roman" w:hAnsi="Times New Roman" w:cs="Times New Roman"/>
          <w:b/>
          <w:szCs w:val="24"/>
        </w:rPr>
        <w:t>N</w:t>
      </w:r>
      <w:r w:rsidR="00515352" w:rsidRPr="00671BEF">
        <w:rPr>
          <w:rFonts w:ascii="Times New Roman" w:hAnsi="Times New Roman" w:cs="Times New Roman"/>
          <w:szCs w:val="24"/>
        </w:rPr>
        <w:t xml:space="preserve">ations </w:t>
      </w:r>
      <w:r w:rsidR="00515352" w:rsidRPr="00671BEF">
        <w:rPr>
          <w:rFonts w:ascii="Times New Roman" w:hAnsi="Times New Roman" w:cs="Times New Roman"/>
          <w:b/>
          <w:szCs w:val="24"/>
        </w:rPr>
        <w:t>U</w:t>
      </w:r>
      <w:r w:rsidR="00515352" w:rsidRPr="00671BEF">
        <w:rPr>
          <w:rFonts w:ascii="Times New Roman" w:hAnsi="Times New Roman" w:cs="Times New Roman"/>
          <w:szCs w:val="24"/>
        </w:rPr>
        <w:t>nies</w:t>
      </w:r>
    </w:p>
    <w:p w14:paraId="1831F0D8" w14:textId="4AD436DA" w:rsidR="00560D0C" w:rsidRPr="00671BEF" w:rsidRDefault="00560D0C" w:rsidP="00394DA6">
      <w:pPr>
        <w:spacing w:line="240" w:lineRule="auto"/>
        <w:rPr>
          <w:rFonts w:ascii="Times New Roman" w:hAnsi="Times New Roman" w:cs="Times New Roman"/>
          <w:szCs w:val="24"/>
        </w:rPr>
      </w:pPr>
      <w:r w:rsidRPr="00671BEF">
        <w:rPr>
          <w:rFonts w:ascii="Times New Roman" w:hAnsi="Times New Roman" w:cs="Times New Roman"/>
          <w:b/>
          <w:szCs w:val="24"/>
        </w:rPr>
        <w:t>ORL</w:t>
      </w:r>
      <w:r w:rsidRPr="00671BEF">
        <w:rPr>
          <w:rFonts w:ascii="Times New Roman" w:hAnsi="Times New Roman" w:cs="Times New Roman"/>
          <w:szCs w:val="24"/>
        </w:rPr>
        <w:t xml:space="preserve"> : </w:t>
      </w:r>
      <w:r w:rsidRPr="00671BEF">
        <w:rPr>
          <w:rFonts w:ascii="Times New Roman" w:hAnsi="Times New Roman" w:cs="Times New Roman"/>
          <w:b/>
          <w:szCs w:val="24"/>
        </w:rPr>
        <w:t>O</w:t>
      </w:r>
      <w:r w:rsidRPr="00671BEF">
        <w:rPr>
          <w:rFonts w:ascii="Times New Roman" w:hAnsi="Times New Roman" w:cs="Times New Roman"/>
          <w:szCs w:val="24"/>
        </w:rPr>
        <w:t>to-</w:t>
      </w:r>
      <w:r w:rsidRPr="00671BEF">
        <w:rPr>
          <w:rFonts w:ascii="Times New Roman" w:hAnsi="Times New Roman" w:cs="Times New Roman"/>
          <w:b/>
          <w:szCs w:val="24"/>
        </w:rPr>
        <w:t>R</w:t>
      </w:r>
      <w:r w:rsidRPr="00671BEF">
        <w:rPr>
          <w:rFonts w:ascii="Times New Roman" w:hAnsi="Times New Roman" w:cs="Times New Roman"/>
          <w:szCs w:val="24"/>
        </w:rPr>
        <w:t>hino-</w:t>
      </w:r>
      <w:r w:rsidRPr="00671BEF">
        <w:rPr>
          <w:rFonts w:ascii="Times New Roman" w:hAnsi="Times New Roman" w:cs="Times New Roman"/>
          <w:b/>
          <w:szCs w:val="24"/>
        </w:rPr>
        <w:t>L</w:t>
      </w:r>
      <w:r w:rsidRPr="00671BEF">
        <w:rPr>
          <w:rFonts w:ascii="Times New Roman" w:hAnsi="Times New Roman" w:cs="Times New Roman"/>
          <w:szCs w:val="24"/>
        </w:rPr>
        <w:t>aryngologie</w:t>
      </w:r>
    </w:p>
    <w:p w14:paraId="6245C3CE" w14:textId="34535950" w:rsidR="00216E3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OSI</w:t>
      </w:r>
      <w:r w:rsidR="006C253E" w:rsidRPr="00671BEF">
        <w:rPr>
          <w:rFonts w:ascii="Times New Roman" w:hAnsi="Times New Roman" w:cs="Times New Roman"/>
          <w:szCs w:val="24"/>
        </w:rPr>
        <w:t xml:space="preserve"> : </w:t>
      </w:r>
      <w:r w:rsidR="006C253E" w:rsidRPr="00671BEF">
        <w:rPr>
          <w:rFonts w:ascii="Times New Roman" w:hAnsi="Times New Roman" w:cs="Times New Roman"/>
          <w:b/>
          <w:szCs w:val="24"/>
        </w:rPr>
        <w:t>O</w:t>
      </w:r>
      <w:r w:rsidR="006C253E" w:rsidRPr="00671BEF">
        <w:rPr>
          <w:rFonts w:ascii="Times New Roman" w:hAnsi="Times New Roman" w:cs="Times New Roman"/>
          <w:szCs w:val="24"/>
        </w:rPr>
        <w:t xml:space="preserve">rganisation de </w:t>
      </w:r>
      <w:r w:rsidR="006C253E" w:rsidRPr="00671BEF">
        <w:rPr>
          <w:rFonts w:ascii="Times New Roman" w:hAnsi="Times New Roman" w:cs="Times New Roman"/>
          <w:b/>
          <w:szCs w:val="24"/>
        </w:rPr>
        <w:t>S</w:t>
      </w:r>
      <w:r w:rsidR="006C253E" w:rsidRPr="00671BEF">
        <w:rPr>
          <w:rFonts w:ascii="Times New Roman" w:hAnsi="Times New Roman" w:cs="Times New Roman"/>
          <w:szCs w:val="24"/>
        </w:rPr>
        <w:t xml:space="preserve">olidarité </w:t>
      </w:r>
      <w:r w:rsidR="006C253E" w:rsidRPr="00671BEF">
        <w:rPr>
          <w:rFonts w:ascii="Times New Roman" w:hAnsi="Times New Roman" w:cs="Times New Roman"/>
          <w:b/>
          <w:szCs w:val="24"/>
        </w:rPr>
        <w:t>I</w:t>
      </w:r>
      <w:r w:rsidR="006C253E" w:rsidRPr="00671BEF">
        <w:rPr>
          <w:rFonts w:ascii="Times New Roman" w:hAnsi="Times New Roman" w:cs="Times New Roman"/>
          <w:szCs w:val="24"/>
        </w:rPr>
        <w:t>nternationale</w:t>
      </w:r>
    </w:p>
    <w:p w14:paraId="7C961C8A" w14:textId="71B2CFFE" w:rsidR="00292121" w:rsidRDefault="00292121" w:rsidP="00394DA6">
      <w:pPr>
        <w:spacing w:line="240" w:lineRule="auto"/>
        <w:rPr>
          <w:rFonts w:ascii="Times New Roman" w:hAnsi="Times New Roman" w:cs="Times New Roman"/>
          <w:szCs w:val="24"/>
        </w:rPr>
      </w:pPr>
      <w:r w:rsidRPr="005B52C1">
        <w:rPr>
          <w:rFonts w:ascii="Times New Roman" w:hAnsi="Times New Roman" w:cs="Times New Roman"/>
          <w:b/>
          <w:szCs w:val="24"/>
        </w:rPr>
        <w:t>PEC </w:t>
      </w:r>
      <w:r>
        <w:rPr>
          <w:rFonts w:ascii="Times New Roman" w:hAnsi="Times New Roman" w:cs="Times New Roman"/>
          <w:szCs w:val="24"/>
        </w:rPr>
        <w:t xml:space="preserve">: </w:t>
      </w:r>
      <w:r w:rsidRPr="005B52C1">
        <w:rPr>
          <w:rFonts w:ascii="Times New Roman" w:hAnsi="Times New Roman" w:cs="Times New Roman"/>
          <w:b/>
          <w:szCs w:val="24"/>
        </w:rPr>
        <w:t>P</w:t>
      </w:r>
      <w:r>
        <w:rPr>
          <w:rFonts w:ascii="Times New Roman" w:hAnsi="Times New Roman" w:cs="Times New Roman"/>
          <w:szCs w:val="24"/>
        </w:rPr>
        <w:t xml:space="preserve">rise </w:t>
      </w:r>
      <w:r w:rsidRPr="005B52C1">
        <w:rPr>
          <w:rFonts w:ascii="Times New Roman" w:hAnsi="Times New Roman" w:cs="Times New Roman"/>
          <w:b/>
          <w:szCs w:val="24"/>
        </w:rPr>
        <w:t>E</w:t>
      </w:r>
      <w:r>
        <w:rPr>
          <w:rFonts w:ascii="Times New Roman" w:hAnsi="Times New Roman" w:cs="Times New Roman"/>
          <w:szCs w:val="24"/>
        </w:rPr>
        <w:t xml:space="preserve">n </w:t>
      </w:r>
      <w:r w:rsidRPr="005B52C1">
        <w:rPr>
          <w:rFonts w:ascii="Times New Roman" w:hAnsi="Times New Roman" w:cs="Times New Roman"/>
          <w:b/>
          <w:szCs w:val="24"/>
        </w:rPr>
        <w:t>C</w:t>
      </w:r>
      <w:r>
        <w:rPr>
          <w:rFonts w:ascii="Times New Roman" w:hAnsi="Times New Roman" w:cs="Times New Roman"/>
          <w:szCs w:val="24"/>
        </w:rPr>
        <w:t>harge</w:t>
      </w:r>
    </w:p>
    <w:p w14:paraId="73E22FB1" w14:textId="25A73F38" w:rsidR="00E51FDB" w:rsidRPr="00671BEF" w:rsidRDefault="00E51FDB" w:rsidP="00394DA6">
      <w:pPr>
        <w:spacing w:line="240" w:lineRule="auto"/>
        <w:rPr>
          <w:rFonts w:ascii="Times New Roman" w:hAnsi="Times New Roman" w:cs="Times New Roman"/>
          <w:szCs w:val="24"/>
        </w:rPr>
      </w:pPr>
      <w:r w:rsidRPr="00E51FDB">
        <w:rPr>
          <w:rFonts w:ascii="Times New Roman" w:hAnsi="Times New Roman" w:cs="Times New Roman"/>
          <w:b/>
          <w:szCs w:val="24"/>
        </w:rPr>
        <w:t>RA</w:t>
      </w:r>
      <w:r>
        <w:rPr>
          <w:rFonts w:ascii="Times New Roman" w:hAnsi="Times New Roman" w:cs="Times New Roman"/>
          <w:szCs w:val="24"/>
        </w:rPr>
        <w:t xml:space="preserve"> : </w:t>
      </w:r>
      <w:r w:rsidRPr="00E51FDB">
        <w:rPr>
          <w:rFonts w:ascii="Times New Roman" w:hAnsi="Times New Roman" w:cs="Times New Roman"/>
          <w:b/>
          <w:szCs w:val="24"/>
        </w:rPr>
        <w:t>R</w:t>
      </w:r>
      <w:r>
        <w:rPr>
          <w:rFonts w:ascii="Times New Roman" w:hAnsi="Times New Roman" w:cs="Times New Roman"/>
          <w:szCs w:val="24"/>
        </w:rPr>
        <w:t>achi</w:t>
      </w:r>
      <w:r w:rsidRPr="00E51FDB">
        <w:rPr>
          <w:rFonts w:ascii="Times New Roman" w:hAnsi="Times New Roman" w:cs="Times New Roman"/>
          <w:b/>
          <w:szCs w:val="24"/>
        </w:rPr>
        <w:t>a</w:t>
      </w:r>
      <w:r>
        <w:rPr>
          <w:rFonts w:ascii="Times New Roman" w:hAnsi="Times New Roman" w:cs="Times New Roman"/>
          <w:szCs w:val="24"/>
        </w:rPr>
        <w:t>nesthésie</w:t>
      </w:r>
    </w:p>
    <w:p w14:paraId="29759BD1" w14:textId="32D22EA5" w:rsidR="00CA1758" w:rsidRPr="00671BEF" w:rsidRDefault="00CA1758" w:rsidP="00394DA6">
      <w:pPr>
        <w:spacing w:line="240" w:lineRule="auto"/>
        <w:rPr>
          <w:rFonts w:ascii="Times New Roman" w:hAnsi="Times New Roman" w:cs="Times New Roman"/>
          <w:szCs w:val="24"/>
        </w:rPr>
      </w:pPr>
      <w:r w:rsidRPr="00671BEF">
        <w:rPr>
          <w:rFonts w:ascii="Times New Roman" w:hAnsi="Times New Roman" w:cs="Times New Roman"/>
          <w:b/>
          <w:szCs w:val="24"/>
        </w:rPr>
        <w:t>RCA</w:t>
      </w:r>
      <w:r w:rsidRPr="00671BEF">
        <w:rPr>
          <w:rFonts w:ascii="Times New Roman" w:hAnsi="Times New Roman" w:cs="Times New Roman"/>
          <w:szCs w:val="24"/>
        </w:rPr>
        <w:t xml:space="preserve"> : </w:t>
      </w:r>
      <w:r w:rsidRPr="00671BEF">
        <w:rPr>
          <w:rFonts w:ascii="Times New Roman" w:hAnsi="Times New Roman" w:cs="Times New Roman"/>
          <w:b/>
          <w:szCs w:val="24"/>
        </w:rPr>
        <w:t>R</w:t>
      </w:r>
      <w:r w:rsidRPr="00671BEF">
        <w:rPr>
          <w:rFonts w:ascii="Times New Roman" w:hAnsi="Times New Roman" w:cs="Times New Roman"/>
          <w:szCs w:val="24"/>
        </w:rPr>
        <w:t xml:space="preserve">épublique </w:t>
      </w:r>
      <w:r w:rsidRPr="00671BEF">
        <w:rPr>
          <w:rFonts w:ascii="Times New Roman" w:hAnsi="Times New Roman" w:cs="Times New Roman"/>
          <w:b/>
          <w:szCs w:val="24"/>
        </w:rPr>
        <w:t>C</w:t>
      </w:r>
      <w:r w:rsidRPr="00671BEF">
        <w:rPr>
          <w:rFonts w:ascii="Times New Roman" w:hAnsi="Times New Roman" w:cs="Times New Roman"/>
          <w:szCs w:val="24"/>
        </w:rPr>
        <w:t>entr</w:t>
      </w:r>
      <w:r w:rsidRPr="00671BEF">
        <w:rPr>
          <w:rFonts w:ascii="Times New Roman" w:hAnsi="Times New Roman" w:cs="Times New Roman"/>
          <w:b/>
          <w:szCs w:val="24"/>
        </w:rPr>
        <w:t>a</w:t>
      </w:r>
      <w:r w:rsidRPr="00671BEF">
        <w:rPr>
          <w:rFonts w:ascii="Times New Roman" w:hAnsi="Times New Roman" w:cs="Times New Roman"/>
          <w:szCs w:val="24"/>
        </w:rPr>
        <w:t>fricaine</w:t>
      </w:r>
    </w:p>
    <w:p w14:paraId="5A61CACE" w14:textId="77777777" w:rsidR="00394DA6" w:rsidRDefault="00CF274C" w:rsidP="00394DA6">
      <w:pPr>
        <w:spacing w:line="240" w:lineRule="auto"/>
        <w:rPr>
          <w:rFonts w:ascii="Times New Roman" w:hAnsi="Times New Roman" w:cs="Times New Roman"/>
          <w:szCs w:val="24"/>
        </w:rPr>
      </w:pPr>
      <w:r w:rsidRPr="00671BEF">
        <w:rPr>
          <w:rFonts w:ascii="Times New Roman" w:hAnsi="Times New Roman" w:cs="Times New Roman"/>
          <w:b/>
          <w:szCs w:val="24"/>
        </w:rPr>
        <w:t>SAMU</w:t>
      </w:r>
      <w:r w:rsidRPr="00671BEF">
        <w:rPr>
          <w:rFonts w:ascii="Times New Roman" w:hAnsi="Times New Roman" w:cs="Times New Roman"/>
          <w:szCs w:val="24"/>
        </w:rPr>
        <w:t xml:space="preserve"> : </w:t>
      </w:r>
      <w:r w:rsidRPr="00671BEF">
        <w:rPr>
          <w:rFonts w:ascii="Times New Roman" w:hAnsi="Times New Roman" w:cs="Times New Roman"/>
          <w:b/>
          <w:szCs w:val="24"/>
        </w:rPr>
        <w:t>S</w:t>
      </w:r>
      <w:r w:rsidRPr="00671BEF">
        <w:rPr>
          <w:rFonts w:ascii="Times New Roman" w:hAnsi="Times New Roman" w:cs="Times New Roman"/>
          <w:szCs w:val="24"/>
        </w:rPr>
        <w:t>ervice d’</w:t>
      </w:r>
      <w:r w:rsidRPr="00671BEF">
        <w:rPr>
          <w:rFonts w:ascii="Times New Roman" w:hAnsi="Times New Roman" w:cs="Times New Roman"/>
          <w:b/>
          <w:szCs w:val="24"/>
        </w:rPr>
        <w:t>A</w:t>
      </w:r>
      <w:r w:rsidRPr="00671BEF">
        <w:rPr>
          <w:rFonts w:ascii="Times New Roman" w:hAnsi="Times New Roman" w:cs="Times New Roman"/>
          <w:szCs w:val="24"/>
        </w:rPr>
        <w:t xml:space="preserve">ide </w:t>
      </w:r>
      <w:r w:rsidRPr="00671BEF">
        <w:rPr>
          <w:rFonts w:ascii="Times New Roman" w:hAnsi="Times New Roman" w:cs="Times New Roman"/>
          <w:b/>
          <w:szCs w:val="24"/>
        </w:rPr>
        <w:t>M</w:t>
      </w:r>
      <w:r w:rsidRPr="00671BEF">
        <w:rPr>
          <w:rFonts w:ascii="Times New Roman" w:hAnsi="Times New Roman" w:cs="Times New Roman"/>
          <w:szCs w:val="24"/>
        </w:rPr>
        <w:t xml:space="preserve">édicale </w:t>
      </w:r>
      <w:r w:rsidRPr="00671BEF">
        <w:rPr>
          <w:rFonts w:ascii="Times New Roman" w:hAnsi="Times New Roman" w:cs="Times New Roman"/>
          <w:b/>
          <w:szCs w:val="24"/>
        </w:rPr>
        <w:t>U</w:t>
      </w:r>
      <w:r w:rsidRPr="00671BEF">
        <w:rPr>
          <w:rFonts w:ascii="Times New Roman" w:hAnsi="Times New Roman" w:cs="Times New Roman"/>
          <w:szCs w:val="24"/>
        </w:rPr>
        <w:t>rgente</w:t>
      </w:r>
      <w:r w:rsidR="003D21DD" w:rsidRPr="00671BEF">
        <w:rPr>
          <w:rFonts w:ascii="Times New Roman" w:hAnsi="Times New Roman" w:cs="Times New Roman"/>
          <w:szCs w:val="24"/>
        </w:rPr>
        <w:tab/>
      </w:r>
      <w:r w:rsidR="003D21DD" w:rsidRPr="00671BEF">
        <w:rPr>
          <w:rFonts w:ascii="Times New Roman" w:hAnsi="Times New Roman" w:cs="Times New Roman"/>
          <w:szCs w:val="24"/>
        </w:rPr>
        <w:tab/>
      </w:r>
    </w:p>
    <w:p w14:paraId="40AA99C4" w14:textId="1204BA0A" w:rsidR="00CF274C" w:rsidRPr="00671BEF" w:rsidRDefault="00CF274C" w:rsidP="00394DA6">
      <w:pPr>
        <w:spacing w:line="240" w:lineRule="auto"/>
        <w:rPr>
          <w:rFonts w:ascii="Times New Roman" w:hAnsi="Times New Roman" w:cs="Times New Roman"/>
          <w:szCs w:val="24"/>
        </w:rPr>
      </w:pPr>
      <w:r w:rsidRPr="00671BEF">
        <w:rPr>
          <w:rFonts w:ascii="Times New Roman" w:hAnsi="Times New Roman" w:cs="Times New Roman"/>
          <w:b/>
          <w:szCs w:val="24"/>
        </w:rPr>
        <w:t>SMUR</w:t>
      </w:r>
      <w:r w:rsidRPr="00671BEF">
        <w:rPr>
          <w:rFonts w:ascii="Times New Roman" w:hAnsi="Times New Roman" w:cs="Times New Roman"/>
          <w:szCs w:val="24"/>
        </w:rPr>
        <w:t xml:space="preserve"> : </w:t>
      </w:r>
      <w:r w:rsidRPr="00671BEF">
        <w:rPr>
          <w:rFonts w:ascii="Times New Roman" w:hAnsi="Times New Roman" w:cs="Times New Roman"/>
          <w:b/>
          <w:szCs w:val="24"/>
        </w:rPr>
        <w:t>S</w:t>
      </w:r>
      <w:r w:rsidRPr="00671BEF">
        <w:rPr>
          <w:rFonts w:ascii="Times New Roman" w:hAnsi="Times New Roman" w:cs="Times New Roman"/>
          <w:szCs w:val="24"/>
        </w:rPr>
        <w:t xml:space="preserve">ervice </w:t>
      </w:r>
      <w:r w:rsidRPr="00671BEF">
        <w:rPr>
          <w:rFonts w:ascii="Times New Roman" w:hAnsi="Times New Roman" w:cs="Times New Roman"/>
          <w:b/>
          <w:szCs w:val="24"/>
        </w:rPr>
        <w:t>M</w:t>
      </w:r>
      <w:r w:rsidRPr="00671BEF">
        <w:rPr>
          <w:rFonts w:ascii="Times New Roman" w:hAnsi="Times New Roman" w:cs="Times New Roman"/>
          <w:szCs w:val="24"/>
        </w:rPr>
        <w:t>obile d’</w:t>
      </w:r>
      <w:r w:rsidRPr="00671BEF">
        <w:rPr>
          <w:rFonts w:ascii="Times New Roman" w:hAnsi="Times New Roman" w:cs="Times New Roman"/>
          <w:b/>
          <w:szCs w:val="24"/>
        </w:rPr>
        <w:t>U</w:t>
      </w:r>
      <w:r w:rsidRPr="00671BEF">
        <w:rPr>
          <w:rFonts w:ascii="Times New Roman" w:hAnsi="Times New Roman" w:cs="Times New Roman"/>
          <w:szCs w:val="24"/>
        </w:rPr>
        <w:t xml:space="preserve">rgence et de </w:t>
      </w:r>
      <w:r w:rsidRPr="00671BEF">
        <w:rPr>
          <w:rFonts w:ascii="Times New Roman" w:hAnsi="Times New Roman" w:cs="Times New Roman"/>
          <w:b/>
          <w:szCs w:val="24"/>
        </w:rPr>
        <w:t>R</w:t>
      </w:r>
      <w:r w:rsidRPr="00671BEF">
        <w:rPr>
          <w:rFonts w:ascii="Times New Roman" w:hAnsi="Times New Roman" w:cs="Times New Roman"/>
          <w:szCs w:val="24"/>
        </w:rPr>
        <w:t>éanimation</w:t>
      </w:r>
    </w:p>
    <w:p w14:paraId="1FE75C92" w14:textId="77777777" w:rsidR="00151E5E" w:rsidRPr="00671BEF" w:rsidRDefault="0045449C" w:rsidP="00394DA6">
      <w:pPr>
        <w:spacing w:line="240" w:lineRule="auto"/>
        <w:rPr>
          <w:rFonts w:ascii="Times New Roman" w:hAnsi="Times New Roman" w:cs="Times New Roman"/>
          <w:szCs w:val="24"/>
        </w:rPr>
      </w:pPr>
      <w:r w:rsidRPr="00671BEF">
        <w:rPr>
          <w:rFonts w:ascii="Times New Roman" w:hAnsi="Times New Roman" w:cs="Times New Roman"/>
          <w:b/>
          <w:szCs w:val="24"/>
        </w:rPr>
        <w:t>SSPI</w:t>
      </w:r>
      <w:r w:rsidRPr="00671BEF">
        <w:rPr>
          <w:rFonts w:ascii="Times New Roman" w:hAnsi="Times New Roman" w:cs="Times New Roman"/>
          <w:szCs w:val="24"/>
        </w:rPr>
        <w:t xml:space="preserve"> : </w:t>
      </w:r>
      <w:r w:rsidRPr="00671BEF">
        <w:rPr>
          <w:rFonts w:ascii="Times New Roman" w:hAnsi="Times New Roman" w:cs="Times New Roman"/>
          <w:b/>
          <w:szCs w:val="24"/>
        </w:rPr>
        <w:t>S</w:t>
      </w:r>
      <w:r w:rsidRPr="00671BEF">
        <w:rPr>
          <w:rFonts w:ascii="Times New Roman" w:hAnsi="Times New Roman" w:cs="Times New Roman"/>
          <w:szCs w:val="24"/>
        </w:rPr>
        <w:t xml:space="preserve">alle de </w:t>
      </w:r>
      <w:r w:rsidRPr="00671BEF">
        <w:rPr>
          <w:rFonts w:ascii="Times New Roman" w:hAnsi="Times New Roman" w:cs="Times New Roman"/>
          <w:b/>
          <w:szCs w:val="24"/>
        </w:rPr>
        <w:t>S</w:t>
      </w:r>
      <w:r w:rsidRPr="00671BEF">
        <w:rPr>
          <w:rFonts w:ascii="Times New Roman" w:hAnsi="Times New Roman" w:cs="Times New Roman"/>
          <w:szCs w:val="24"/>
        </w:rPr>
        <w:t xml:space="preserve">urveillance </w:t>
      </w:r>
      <w:r w:rsidRPr="00671BEF">
        <w:rPr>
          <w:rFonts w:ascii="Times New Roman" w:hAnsi="Times New Roman" w:cs="Times New Roman"/>
          <w:b/>
          <w:szCs w:val="24"/>
        </w:rPr>
        <w:t>P</w:t>
      </w:r>
      <w:r w:rsidRPr="00671BEF">
        <w:rPr>
          <w:rFonts w:ascii="Times New Roman" w:hAnsi="Times New Roman" w:cs="Times New Roman"/>
          <w:szCs w:val="24"/>
        </w:rPr>
        <w:t>ost-</w:t>
      </w:r>
      <w:r w:rsidRPr="00671BEF">
        <w:rPr>
          <w:rFonts w:ascii="Times New Roman" w:hAnsi="Times New Roman" w:cs="Times New Roman"/>
          <w:b/>
          <w:szCs w:val="24"/>
        </w:rPr>
        <w:t>I</w:t>
      </w:r>
      <w:r w:rsidRPr="00671BEF">
        <w:rPr>
          <w:rFonts w:ascii="Times New Roman" w:hAnsi="Times New Roman" w:cs="Times New Roman"/>
          <w:szCs w:val="24"/>
        </w:rPr>
        <w:t>nterventionnelle</w:t>
      </w:r>
    </w:p>
    <w:p w14:paraId="09D716FF"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TSAR</w:t>
      </w:r>
      <w:r w:rsidR="006C253E" w:rsidRPr="00671BEF">
        <w:rPr>
          <w:rFonts w:ascii="Times New Roman" w:hAnsi="Times New Roman" w:cs="Times New Roman"/>
          <w:szCs w:val="24"/>
        </w:rPr>
        <w:t xml:space="preserve"> : </w:t>
      </w:r>
      <w:r w:rsidR="006C253E" w:rsidRPr="00671BEF">
        <w:rPr>
          <w:rFonts w:ascii="Times New Roman" w:hAnsi="Times New Roman" w:cs="Times New Roman"/>
          <w:b/>
          <w:szCs w:val="24"/>
        </w:rPr>
        <w:t>T</w:t>
      </w:r>
      <w:r w:rsidR="006C253E" w:rsidRPr="00671BEF">
        <w:rPr>
          <w:rFonts w:ascii="Times New Roman" w:hAnsi="Times New Roman" w:cs="Times New Roman"/>
          <w:szCs w:val="24"/>
        </w:rPr>
        <w:t xml:space="preserve">echnicien </w:t>
      </w:r>
      <w:r w:rsidR="006C253E" w:rsidRPr="00671BEF">
        <w:rPr>
          <w:rFonts w:ascii="Times New Roman" w:hAnsi="Times New Roman" w:cs="Times New Roman"/>
          <w:b/>
          <w:szCs w:val="24"/>
        </w:rPr>
        <w:t>S</w:t>
      </w:r>
      <w:r w:rsidR="006C253E" w:rsidRPr="00671BEF">
        <w:rPr>
          <w:rFonts w:ascii="Times New Roman" w:hAnsi="Times New Roman" w:cs="Times New Roman"/>
          <w:szCs w:val="24"/>
        </w:rPr>
        <w:t xml:space="preserve">upérieur en </w:t>
      </w:r>
      <w:r w:rsidR="006C253E" w:rsidRPr="00671BEF">
        <w:rPr>
          <w:rFonts w:ascii="Times New Roman" w:hAnsi="Times New Roman" w:cs="Times New Roman"/>
          <w:b/>
          <w:szCs w:val="24"/>
        </w:rPr>
        <w:t>A</w:t>
      </w:r>
      <w:r w:rsidR="006C253E" w:rsidRPr="00671BEF">
        <w:rPr>
          <w:rFonts w:ascii="Times New Roman" w:hAnsi="Times New Roman" w:cs="Times New Roman"/>
          <w:szCs w:val="24"/>
        </w:rPr>
        <w:t>nesthésie Réanimation</w:t>
      </w:r>
    </w:p>
    <w:p w14:paraId="1B99F2D4" w14:textId="0CF1465F" w:rsidR="00216E3F" w:rsidRPr="00671BEF" w:rsidRDefault="003D21DD" w:rsidP="00394DA6">
      <w:pPr>
        <w:spacing w:line="240" w:lineRule="auto"/>
        <w:rPr>
          <w:rFonts w:ascii="Times New Roman" w:hAnsi="Times New Roman" w:cs="Times New Roman"/>
          <w:szCs w:val="24"/>
          <w:lang w:val="en-US"/>
        </w:rPr>
      </w:pPr>
      <w:r w:rsidRPr="00671BEF">
        <w:rPr>
          <w:rFonts w:ascii="Times New Roman" w:hAnsi="Times New Roman" w:cs="Times New Roman"/>
          <w:b/>
          <w:szCs w:val="24"/>
          <w:lang w:val="en-US"/>
        </w:rPr>
        <w:t>UNESCO</w:t>
      </w:r>
      <w:r w:rsidRPr="00671BEF">
        <w:rPr>
          <w:rFonts w:ascii="Times New Roman" w:hAnsi="Times New Roman" w:cs="Times New Roman"/>
          <w:szCs w:val="24"/>
          <w:lang w:val="en-US"/>
        </w:rPr>
        <w:t>:</w:t>
      </w:r>
      <w:r w:rsidR="00CE4EC3" w:rsidRPr="00671BEF">
        <w:rPr>
          <w:rFonts w:ascii="Times New Roman" w:hAnsi="Times New Roman" w:cs="Times New Roman"/>
          <w:szCs w:val="24"/>
          <w:lang w:val="en-US"/>
        </w:rPr>
        <w:t xml:space="preserve"> </w:t>
      </w:r>
      <w:r w:rsidR="00CE4EC3" w:rsidRPr="00671BEF">
        <w:rPr>
          <w:rFonts w:ascii="Times New Roman" w:hAnsi="Times New Roman" w:cs="Times New Roman"/>
          <w:b/>
          <w:szCs w:val="24"/>
          <w:lang w:val="en-US"/>
        </w:rPr>
        <w:t>U</w:t>
      </w:r>
      <w:r w:rsidR="00CE4EC3" w:rsidRPr="00671BEF">
        <w:rPr>
          <w:rFonts w:ascii="Times New Roman" w:hAnsi="Times New Roman" w:cs="Times New Roman"/>
          <w:szCs w:val="24"/>
          <w:lang w:val="en-US"/>
        </w:rPr>
        <w:t xml:space="preserve">nited </w:t>
      </w:r>
      <w:r w:rsidR="00CE4EC3" w:rsidRPr="00671BEF">
        <w:rPr>
          <w:rFonts w:ascii="Times New Roman" w:hAnsi="Times New Roman" w:cs="Times New Roman"/>
          <w:b/>
          <w:szCs w:val="24"/>
          <w:lang w:val="en-US"/>
        </w:rPr>
        <w:t>N</w:t>
      </w:r>
      <w:r w:rsidR="00CE4EC3" w:rsidRPr="00671BEF">
        <w:rPr>
          <w:rFonts w:ascii="Times New Roman" w:hAnsi="Times New Roman" w:cs="Times New Roman"/>
          <w:szCs w:val="24"/>
          <w:lang w:val="en-US"/>
        </w:rPr>
        <w:t xml:space="preserve">ations </w:t>
      </w:r>
      <w:r w:rsidR="00CE4EC3" w:rsidRPr="00671BEF">
        <w:rPr>
          <w:rFonts w:ascii="Times New Roman" w:hAnsi="Times New Roman" w:cs="Times New Roman"/>
          <w:b/>
          <w:szCs w:val="24"/>
          <w:lang w:val="en-US"/>
        </w:rPr>
        <w:t>E</w:t>
      </w:r>
      <w:r w:rsidR="00CE4EC3" w:rsidRPr="00671BEF">
        <w:rPr>
          <w:rFonts w:ascii="Times New Roman" w:hAnsi="Times New Roman" w:cs="Times New Roman"/>
          <w:szCs w:val="24"/>
          <w:lang w:val="en-US"/>
        </w:rPr>
        <w:t xml:space="preserve">ducational, </w:t>
      </w:r>
      <w:r w:rsidR="00CE4EC3" w:rsidRPr="00671BEF">
        <w:rPr>
          <w:rFonts w:ascii="Times New Roman" w:hAnsi="Times New Roman" w:cs="Times New Roman"/>
          <w:b/>
          <w:szCs w:val="24"/>
          <w:lang w:val="en-US"/>
        </w:rPr>
        <w:t>S</w:t>
      </w:r>
      <w:r w:rsidR="00CE4EC3" w:rsidRPr="00671BEF">
        <w:rPr>
          <w:rFonts w:ascii="Times New Roman" w:hAnsi="Times New Roman" w:cs="Times New Roman"/>
          <w:szCs w:val="24"/>
          <w:lang w:val="en-US"/>
        </w:rPr>
        <w:t xml:space="preserve">cientific and </w:t>
      </w:r>
      <w:r w:rsidR="00CE4EC3" w:rsidRPr="00671BEF">
        <w:rPr>
          <w:rFonts w:ascii="Times New Roman" w:hAnsi="Times New Roman" w:cs="Times New Roman"/>
          <w:b/>
          <w:szCs w:val="24"/>
          <w:lang w:val="en-US"/>
        </w:rPr>
        <w:t>C</w:t>
      </w:r>
      <w:r w:rsidR="00CE4EC3" w:rsidRPr="00671BEF">
        <w:rPr>
          <w:rFonts w:ascii="Times New Roman" w:hAnsi="Times New Roman" w:cs="Times New Roman"/>
          <w:szCs w:val="24"/>
          <w:lang w:val="en-US"/>
        </w:rPr>
        <w:t xml:space="preserve">ultural </w:t>
      </w:r>
      <w:r w:rsidR="00CE4EC3" w:rsidRPr="00671BEF">
        <w:rPr>
          <w:rFonts w:ascii="Times New Roman" w:hAnsi="Times New Roman" w:cs="Times New Roman"/>
          <w:b/>
          <w:szCs w:val="24"/>
          <w:lang w:val="en-US"/>
        </w:rPr>
        <w:t>O</w:t>
      </w:r>
      <w:r w:rsidR="00CE4EC3" w:rsidRPr="00671BEF">
        <w:rPr>
          <w:rFonts w:ascii="Times New Roman" w:hAnsi="Times New Roman" w:cs="Times New Roman"/>
          <w:szCs w:val="24"/>
          <w:lang w:val="en-US"/>
        </w:rPr>
        <w:t xml:space="preserve">rganization </w:t>
      </w:r>
    </w:p>
    <w:p w14:paraId="7C057FB6" w14:textId="77777777" w:rsidR="00CE4EC3" w:rsidRPr="00671BEF" w:rsidRDefault="00CE4EC3" w:rsidP="00394DA6">
      <w:pPr>
        <w:spacing w:line="240" w:lineRule="auto"/>
        <w:rPr>
          <w:rFonts w:ascii="Times New Roman" w:hAnsi="Times New Roman" w:cs="Times New Roman"/>
          <w:szCs w:val="24"/>
        </w:rPr>
      </w:pPr>
      <w:r w:rsidRPr="00671BEF">
        <w:rPr>
          <w:rFonts w:ascii="Times New Roman" w:hAnsi="Times New Roman" w:cs="Times New Roman"/>
          <w:szCs w:val="24"/>
          <w:lang w:val="en-US"/>
        </w:rPr>
        <w:t xml:space="preserve">                   </w:t>
      </w:r>
      <w:r w:rsidRPr="00671BEF">
        <w:rPr>
          <w:rFonts w:ascii="Times New Roman" w:hAnsi="Times New Roman" w:cs="Times New Roman"/>
          <w:szCs w:val="24"/>
        </w:rPr>
        <w:t>Organisation des Nations Unies pour l’Education, la science et la culture</w:t>
      </w:r>
    </w:p>
    <w:p w14:paraId="7A015B01" w14:textId="77777777" w:rsidR="00216E3F" w:rsidRPr="00671BEF" w:rsidRDefault="00216E3F" w:rsidP="00394DA6">
      <w:pPr>
        <w:spacing w:line="240" w:lineRule="auto"/>
        <w:rPr>
          <w:rFonts w:ascii="Times New Roman" w:hAnsi="Times New Roman" w:cs="Times New Roman"/>
          <w:szCs w:val="24"/>
        </w:rPr>
      </w:pPr>
      <w:r w:rsidRPr="00671BEF">
        <w:rPr>
          <w:rFonts w:ascii="Times New Roman" w:hAnsi="Times New Roman" w:cs="Times New Roman"/>
          <w:b/>
          <w:szCs w:val="24"/>
        </w:rPr>
        <w:t>USC</w:t>
      </w:r>
      <w:r w:rsidR="006C253E" w:rsidRPr="00671BEF">
        <w:rPr>
          <w:rFonts w:ascii="Times New Roman" w:hAnsi="Times New Roman" w:cs="Times New Roman"/>
          <w:szCs w:val="24"/>
        </w:rPr>
        <w:t xml:space="preserve"> : </w:t>
      </w:r>
      <w:r w:rsidR="006C253E" w:rsidRPr="00671BEF">
        <w:rPr>
          <w:rFonts w:ascii="Times New Roman" w:hAnsi="Times New Roman" w:cs="Times New Roman"/>
          <w:b/>
          <w:szCs w:val="24"/>
        </w:rPr>
        <w:t>U</w:t>
      </w:r>
      <w:r w:rsidR="006C253E" w:rsidRPr="00671BEF">
        <w:rPr>
          <w:rFonts w:ascii="Times New Roman" w:hAnsi="Times New Roman" w:cs="Times New Roman"/>
          <w:szCs w:val="24"/>
        </w:rPr>
        <w:t xml:space="preserve">nité de </w:t>
      </w:r>
      <w:r w:rsidR="006C253E" w:rsidRPr="00671BEF">
        <w:rPr>
          <w:rFonts w:ascii="Times New Roman" w:hAnsi="Times New Roman" w:cs="Times New Roman"/>
          <w:b/>
          <w:szCs w:val="24"/>
        </w:rPr>
        <w:t>S</w:t>
      </w:r>
      <w:r w:rsidR="006C253E" w:rsidRPr="00671BEF">
        <w:rPr>
          <w:rFonts w:ascii="Times New Roman" w:hAnsi="Times New Roman" w:cs="Times New Roman"/>
          <w:szCs w:val="24"/>
        </w:rPr>
        <w:t xml:space="preserve">oins </w:t>
      </w:r>
      <w:r w:rsidR="006C253E" w:rsidRPr="00671BEF">
        <w:rPr>
          <w:rFonts w:ascii="Times New Roman" w:hAnsi="Times New Roman" w:cs="Times New Roman"/>
          <w:b/>
          <w:szCs w:val="24"/>
        </w:rPr>
        <w:t>C</w:t>
      </w:r>
      <w:r w:rsidR="006C253E" w:rsidRPr="00671BEF">
        <w:rPr>
          <w:rFonts w:ascii="Times New Roman" w:hAnsi="Times New Roman" w:cs="Times New Roman"/>
          <w:szCs w:val="24"/>
        </w:rPr>
        <w:t>ontinus</w:t>
      </w:r>
    </w:p>
    <w:p w14:paraId="210D392A" w14:textId="4EA439E0" w:rsidR="00D169F2" w:rsidRPr="002E0DFD" w:rsidRDefault="0089543F" w:rsidP="00394DA6">
      <w:pPr>
        <w:spacing w:line="240" w:lineRule="auto"/>
        <w:rPr>
          <w:rFonts w:ascii="Times New Roman" w:hAnsi="Times New Roman" w:cs="Times New Roman"/>
          <w:b/>
          <w:szCs w:val="24"/>
        </w:rPr>
      </w:pPr>
      <w:r w:rsidRPr="00671BEF">
        <w:rPr>
          <w:rFonts w:ascii="Times New Roman" w:hAnsi="Times New Roman" w:cs="Times New Roman"/>
          <w:b/>
          <w:szCs w:val="24"/>
        </w:rPr>
        <w:t>VHC</w:t>
      </w:r>
      <w:r w:rsidRPr="00671BEF">
        <w:rPr>
          <w:rFonts w:ascii="Times New Roman" w:hAnsi="Times New Roman" w:cs="Times New Roman"/>
          <w:szCs w:val="24"/>
        </w:rPr>
        <w:t xml:space="preserve"> : </w:t>
      </w:r>
      <w:r w:rsidRPr="00671BEF">
        <w:rPr>
          <w:rFonts w:ascii="Times New Roman" w:hAnsi="Times New Roman" w:cs="Times New Roman"/>
          <w:b/>
          <w:szCs w:val="24"/>
        </w:rPr>
        <w:t>V</w:t>
      </w:r>
      <w:r w:rsidRPr="00671BEF">
        <w:rPr>
          <w:rFonts w:ascii="Times New Roman" w:hAnsi="Times New Roman" w:cs="Times New Roman"/>
          <w:szCs w:val="24"/>
        </w:rPr>
        <w:t xml:space="preserve">irus </w:t>
      </w:r>
      <w:r w:rsidRPr="00671BEF">
        <w:rPr>
          <w:rFonts w:ascii="Times New Roman" w:hAnsi="Times New Roman" w:cs="Times New Roman"/>
          <w:b/>
          <w:szCs w:val="24"/>
        </w:rPr>
        <w:t>H</w:t>
      </w:r>
      <w:r w:rsidRPr="00671BEF">
        <w:rPr>
          <w:rFonts w:ascii="Times New Roman" w:hAnsi="Times New Roman" w:cs="Times New Roman"/>
          <w:szCs w:val="24"/>
        </w:rPr>
        <w:t xml:space="preserve">épatite </w:t>
      </w:r>
      <w:r w:rsidRPr="00671BEF">
        <w:rPr>
          <w:rFonts w:ascii="Times New Roman" w:hAnsi="Times New Roman" w:cs="Times New Roman"/>
          <w:b/>
          <w:szCs w:val="24"/>
        </w:rPr>
        <w:t>C</w:t>
      </w:r>
      <w:r w:rsidR="00D169F2" w:rsidRPr="00671BEF">
        <w:rPr>
          <w:b/>
          <w:sz w:val="12"/>
          <w:szCs w:val="16"/>
        </w:rPr>
        <w:br w:type="page"/>
      </w:r>
    </w:p>
    <w:p w14:paraId="1356C738" w14:textId="77777777" w:rsidR="00DD683D" w:rsidRPr="00DD683D" w:rsidRDefault="00DD683D" w:rsidP="0021114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ind w:firstLine="426"/>
        <w:jc w:val="both"/>
        <w:outlineLvl w:val="0"/>
        <w:rPr>
          <w:rFonts w:ascii="Times New Roman" w:hAnsi="Times New Roman" w:cs="Times New Roman"/>
          <w:b/>
          <w:caps/>
          <w:color w:val="FFFFFF" w:themeColor="background1"/>
          <w:spacing w:val="15"/>
          <w:sz w:val="32"/>
          <w:szCs w:val="32"/>
        </w:rPr>
      </w:pPr>
      <w:r w:rsidRPr="00DD683D">
        <w:rPr>
          <w:rFonts w:ascii="Times New Roman" w:hAnsi="Times New Roman" w:cs="Times New Roman"/>
          <w:b/>
          <w:caps/>
          <w:color w:val="FFFFFF" w:themeColor="background1"/>
          <w:spacing w:val="15"/>
          <w:sz w:val="32"/>
          <w:szCs w:val="32"/>
        </w:rPr>
        <w:lastRenderedPageBreak/>
        <w:t>INTRODUCTON</w:t>
      </w:r>
    </w:p>
    <w:p w14:paraId="03256359" w14:textId="77777777" w:rsidR="00DD683D" w:rsidRPr="00DD683D" w:rsidRDefault="00DD683D" w:rsidP="00211147">
      <w:pPr>
        <w:ind w:firstLine="426"/>
        <w:jc w:val="both"/>
      </w:pPr>
    </w:p>
    <w:p w14:paraId="4C61030E" w14:textId="6BB6C102" w:rsidR="00DD683D" w:rsidRPr="005C70B6" w:rsidRDefault="00DD683D" w:rsidP="002B1560">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Ma propre expérience en humanitaire en tant qu’infirmière et mon choix de devenir infirmière anesthésiste  ainsi que le désir de continuer à participer à des missions humanitaires</w:t>
      </w:r>
      <w:r w:rsidR="007B379C" w:rsidRPr="005C70B6">
        <w:rPr>
          <w:rFonts w:ascii="Times New Roman" w:hAnsi="Times New Roman" w:cs="Times New Roman"/>
          <w:sz w:val="23"/>
          <w:szCs w:val="23"/>
        </w:rPr>
        <w:t>,</w:t>
      </w:r>
      <w:r w:rsidRPr="005C70B6">
        <w:rPr>
          <w:rFonts w:ascii="Times New Roman" w:hAnsi="Times New Roman" w:cs="Times New Roman"/>
          <w:sz w:val="23"/>
          <w:szCs w:val="23"/>
        </w:rPr>
        <w:t xml:space="preserve"> mais cette fois en tant qu’IA</w:t>
      </w:r>
      <w:r w:rsidR="00491C91">
        <w:rPr>
          <w:rFonts w:ascii="Times New Roman" w:hAnsi="Times New Roman" w:cs="Times New Roman"/>
          <w:sz w:val="23"/>
          <w:szCs w:val="23"/>
        </w:rPr>
        <w:t xml:space="preserve">DE (Infirmier Anesthésiste Diplômé d’Etat) </w:t>
      </w:r>
      <w:r w:rsidR="007B379C" w:rsidRPr="005C70B6">
        <w:rPr>
          <w:rFonts w:ascii="Times New Roman" w:hAnsi="Times New Roman" w:cs="Times New Roman"/>
          <w:sz w:val="23"/>
          <w:szCs w:val="23"/>
        </w:rPr>
        <w:t>,</w:t>
      </w:r>
      <w:r w:rsidRPr="005C70B6">
        <w:rPr>
          <w:rFonts w:ascii="Times New Roman" w:hAnsi="Times New Roman" w:cs="Times New Roman"/>
          <w:sz w:val="23"/>
          <w:szCs w:val="23"/>
        </w:rPr>
        <w:t xml:space="preserve"> m’ont fait choisir pour mon mémoire de fin d’études le thème suivant : </w:t>
      </w:r>
      <w:r w:rsidRPr="005C70B6">
        <w:rPr>
          <w:rFonts w:ascii="Times New Roman" w:hAnsi="Times New Roman" w:cs="Times New Roman"/>
          <w:b/>
          <w:sz w:val="23"/>
          <w:szCs w:val="23"/>
        </w:rPr>
        <w:t>IADE et Humanitaire</w:t>
      </w:r>
      <w:r w:rsidRPr="005C70B6">
        <w:rPr>
          <w:rFonts w:ascii="Times New Roman" w:hAnsi="Times New Roman" w:cs="Times New Roman"/>
          <w:sz w:val="23"/>
          <w:szCs w:val="23"/>
        </w:rPr>
        <w:t>.</w:t>
      </w:r>
    </w:p>
    <w:p w14:paraId="40BF12FE" w14:textId="0BB6DDFD" w:rsidR="00DD683D" w:rsidRPr="005C70B6" w:rsidRDefault="00DD683D" w:rsidP="002B1560">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Pour moi</w:t>
      </w:r>
      <w:r w:rsidR="005D1386" w:rsidRPr="005C70B6">
        <w:rPr>
          <w:rFonts w:ascii="Times New Roman" w:hAnsi="Times New Roman" w:cs="Times New Roman"/>
          <w:sz w:val="23"/>
          <w:szCs w:val="23"/>
        </w:rPr>
        <w:t>,</w:t>
      </w:r>
      <w:r w:rsidRPr="005C70B6">
        <w:rPr>
          <w:rFonts w:ascii="Times New Roman" w:hAnsi="Times New Roman" w:cs="Times New Roman"/>
          <w:sz w:val="23"/>
          <w:szCs w:val="23"/>
        </w:rPr>
        <w:t xml:space="preserve"> l’intérêt professionnel est de vivre son métier autrement, dans d’autres conditions, de rencontrer d’autres professionnels, d’autres cultures afin d’échanger et de collaborer. C’est aussi une façon</w:t>
      </w:r>
      <w:r w:rsidR="005C70B6" w:rsidRPr="005C70B6">
        <w:rPr>
          <w:rFonts w:ascii="Times New Roman" w:hAnsi="Times New Roman" w:cs="Times New Roman"/>
          <w:sz w:val="23"/>
          <w:szCs w:val="23"/>
        </w:rPr>
        <w:t xml:space="preserve"> </w:t>
      </w:r>
      <w:r w:rsidRPr="005C70B6">
        <w:rPr>
          <w:rFonts w:ascii="Times New Roman" w:hAnsi="Times New Roman" w:cs="Times New Roman"/>
          <w:sz w:val="23"/>
          <w:szCs w:val="23"/>
        </w:rPr>
        <w:t xml:space="preserve">de participer à l’aide aux populations en détresse à travers le monde. Les échanges professionnels, culturels et humains sont enrichissants et permettent d’évoluer et de faire évoluer nos pratiques. </w:t>
      </w:r>
    </w:p>
    <w:p w14:paraId="7D48821F" w14:textId="77777777" w:rsidR="00DD683D" w:rsidRPr="005C70B6" w:rsidRDefault="00DD683D" w:rsidP="002B1560">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 xml:space="preserve">Ce thème est tout à fait d’actualité et suscite un grand intérêt de l’opinion publique, avec les évènements survenus récemment (catastrophes naturelles : cyclones, ouragans, tremblements de terre, …) mais aussi avec les conflits armés qui perdurent à travers le monde et qui sont dévastateurs pour les populations locales (effondrement des systèmes de santé, déplacement des populations, …).     </w:t>
      </w:r>
    </w:p>
    <w:p w14:paraId="42828CE9" w14:textId="44F52E16" w:rsidR="003356FD" w:rsidRPr="005C70B6" w:rsidRDefault="00DD683D" w:rsidP="002B1560">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 xml:space="preserve">Les ONG </w:t>
      </w:r>
      <w:r w:rsidR="0034089F">
        <w:rPr>
          <w:rFonts w:ascii="Times New Roman" w:hAnsi="Times New Roman" w:cs="Times New Roman"/>
          <w:sz w:val="23"/>
          <w:szCs w:val="23"/>
        </w:rPr>
        <w:t>(Organisation</w:t>
      </w:r>
      <w:r w:rsidR="00491C91">
        <w:rPr>
          <w:rFonts w:ascii="Times New Roman" w:hAnsi="Times New Roman" w:cs="Times New Roman"/>
          <w:sz w:val="23"/>
          <w:szCs w:val="23"/>
        </w:rPr>
        <w:t>s</w:t>
      </w:r>
      <w:r w:rsidR="0034089F">
        <w:rPr>
          <w:rFonts w:ascii="Times New Roman" w:hAnsi="Times New Roman" w:cs="Times New Roman"/>
          <w:sz w:val="23"/>
          <w:szCs w:val="23"/>
        </w:rPr>
        <w:t xml:space="preserve"> Non Gouvernementale</w:t>
      </w:r>
      <w:r w:rsidR="00491C91">
        <w:rPr>
          <w:rFonts w:ascii="Times New Roman" w:hAnsi="Times New Roman" w:cs="Times New Roman"/>
          <w:sz w:val="23"/>
          <w:szCs w:val="23"/>
        </w:rPr>
        <w:t xml:space="preserve">s) </w:t>
      </w:r>
      <w:r w:rsidRPr="005C70B6">
        <w:rPr>
          <w:rFonts w:ascii="Times New Roman" w:hAnsi="Times New Roman" w:cs="Times New Roman"/>
          <w:sz w:val="23"/>
          <w:szCs w:val="23"/>
        </w:rPr>
        <w:t>sont nombreuses, elles ont des besoins en fonction du type de mission qu’elles réalisent</w:t>
      </w:r>
      <w:r w:rsidR="000A6992">
        <w:rPr>
          <w:rFonts w:ascii="Times New Roman" w:hAnsi="Times New Roman" w:cs="Times New Roman"/>
          <w:sz w:val="23"/>
          <w:szCs w:val="23"/>
        </w:rPr>
        <w:t xml:space="preserve">. </w:t>
      </w:r>
      <w:r w:rsidRPr="005C70B6">
        <w:rPr>
          <w:rFonts w:ascii="Times New Roman" w:hAnsi="Times New Roman" w:cs="Times New Roman"/>
          <w:sz w:val="23"/>
          <w:szCs w:val="23"/>
        </w:rPr>
        <w:t xml:space="preserve">Dans notre recherche nous nous limiterons à des ONG effectuant des missions chirurgicales </w:t>
      </w:r>
      <w:r w:rsidR="00652CE8" w:rsidRPr="005C70B6">
        <w:rPr>
          <w:rFonts w:ascii="Times New Roman" w:hAnsi="Times New Roman" w:cs="Times New Roman"/>
          <w:sz w:val="23"/>
          <w:szCs w:val="23"/>
        </w:rPr>
        <w:t>dans le cadre de l’</w:t>
      </w:r>
      <w:r w:rsidRPr="005C70B6">
        <w:rPr>
          <w:rFonts w:ascii="Times New Roman" w:hAnsi="Times New Roman" w:cs="Times New Roman"/>
          <w:sz w:val="23"/>
          <w:szCs w:val="23"/>
        </w:rPr>
        <w:t>humanitaire.</w:t>
      </w:r>
    </w:p>
    <w:p w14:paraId="1F168145" w14:textId="18D9DE2F" w:rsidR="001732F4" w:rsidRPr="005C70B6" w:rsidRDefault="00DD683D" w:rsidP="00850DB6">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Les volontaires IADE devront faire face à des situations difficiles</w:t>
      </w:r>
      <w:r w:rsidR="000A6992">
        <w:rPr>
          <w:rFonts w:ascii="Times New Roman" w:hAnsi="Times New Roman" w:cs="Times New Roman"/>
          <w:sz w:val="23"/>
          <w:szCs w:val="23"/>
        </w:rPr>
        <w:t xml:space="preserve">, </w:t>
      </w:r>
      <w:r w:rsidR="00FE74E9">
        <w:rPr>
          <w:rFonts w:ascii="Times New Roman" w:hAnsi="Times New Roman" w:cs="Times New Roman"/>
          <w:sz w:val="23"/>
          <w:szCs w:val="23"/>
        </w:rPr>
        <w:t xml:space="preserve">être confrontés </w:t>
      </w:r>
      <w:r w:rsidRPr="005C70B6">
        <w:rPr>
          <w:rFonts w:ascii="Times New Roman" w:hAnsi="Times New Roman" w:cs="Times New Roman"/>
          <w:sz w:val="23"/>
          <w:szCs w:val="23"/>
        </w:rPr>
        <w:t xml:space="preserve">à </w:t>
      </w:r>
      <w:r w:rsidR="005C70B6" w:rsidRPr="005C70B6">
        <w:rPr>
          <w:rFonts w:ascii="Times New Roman" w:hAnsi="Times New Roman" w:cs="Times New Roman"/>
          <w:sz w:val="23"/>
          <w:szCs w:val="23"/>
        </w:rPr>
        <w:t xml:space="preserve">des populations et </w:t>
      </w:r>
      <w:r w:rsidRPr="005C70B6">
        <w:rPr>
          <w:rFonts w:ascii="Times New Roman" w:hAnsi="Times New Roman" w:cs="Times New Roman"/>
          <w:sz w:val="23"/>
          <w:szCs w:val="23"/>
        </w:rPr>
        <w:t>des méthodes de travail différentes</w:t>
      </w:r>
      <w:r w:rsidR="00FE74E9">
        <w:rPr>
          <w:rFonts w:ascii="Times New Roman" w:hAnsi="Times New Roman" w:cs="Times New Roman"/>
          <w:sz w:val="23"/>
          <w:szCs w:val="23"/>
        </w:rPr>
        <w:t xml:space="preserve"> et même parfois à la gestion de « l’horreur »,</w:t>
      </w:r>
      <w:r w:rsidR="003356FD" w:rsidRPr="005C70B6">
        <w:rPr>
          <w:rFonts w:ascii="Times New Roman" w:hAnsi="Times New Roman" w:cs="Times New Roman"/>
          <w:sz w:val="23"/>
          <w:szCs w:val="23"/>
        </w:rPr>
        <w:t xml:space="preserve"> </w:t>
      </w:r>
      <w:r w:rsidR="003305B0" w:rsidRPr="005C70B6">
        <w:rPr>
          <w:rFonts w:ascii="Times New Roman" w:hAnsi="Times New Roman" w:cs="Times New Roman"/>
          <w:sz w:val="23"/>
          <w:szCs w:val="23"/>
        </w:rPr>
        <w:t xml:space="preserve">d’où ma question de recherche : </w:t>
      </w:r>
      <w:bookmarkStart w:id="0" w:name="_Hlk513216686"/>
      <w:r w:rsidRPr="005C70B6">
        <w:rPr>
          <w:rFonts w:ascii="Times New Roman" w:hAnsi="Times New Roman" w:cs="Times New Roman"/>
          <w:b/>
          <w:sz w:val="23"/>
          <w:szCs w:val="23"/>
        </w:rPr>
        <w:t>comment l’IADE peut-il s’adapter à des conditions de travail inhabituelles ?</w:t>
      </w:r>
      <w:bookmarkEnd w:id="0"/>
    </w:p>
    <w:p w14:paraId="0B9C747A" w14:textId="6BF9E8EE" w:rsidR="00396F9A" w:rsidRDefault="00FE74E9" w:rsidP="00850DB6">
      <w:pPr>
        <w:spacing w:line="360" w:lineRule="auto"/>
        <w:ind w:firstLine="567"/>
        <w:jc w:val="both"/>
        <w:rPr>
          <w:rFonts w:ascii="Times New Roman" w:hAnsi="Times New Roman" w:cs="Times New Roman"/>
          <w:sz w:val="23"/>
          <w:szCs w:val="23"/>
        </w:rPr>
      </w:pPr>
      <w:r>
        <w:rPr>
          <w:rFonts w:ascii="Times New Roman" w:hAnsi="Times New Roman" w:cs="Times New Roman"/>
          <w:sz w:val="23"/>
          <w:szCs w:val="23"/>
        </w:rPr>
        <w:t>D</w:t>
      </w:r>
      <w:r w:rsidR="00DD683D" w:rsidRPr="005C70B6">
        <w:rPr>
          <w:rFonts w:ascii="Times New Roman" w:hAnsi="Times New Roman" w:cs="Times New Roman"/>
          <w:sz w:val="23"/>
          <w:szCs w:val="23"/>
        </w:rPr>
        <w:t xml:space="preserve">ans un premier temps </w:t>
      </w:r>
      <w:r>
        <w:rPr>
          <w:rFonts w:ascii="Times New Roman" w:hAnsi="Times New Roman" w:cs="Times New Roman"/>
          <w:sz w:val="23"/>
          <w:szCs w:val="23"/>
        </w:rPr>
        <w:t>je définirai</w:t>
      </w:r>
      <w:r w:rsidR="00DD683D" w:rsidRPr="005C70B6">
        <w:rPr>
          <w:rFonts w:ascii="Times New Roman" w:hAnsi="Times New Roman" w:cs="Times New Roman"/>
          <w:sz w:val="23"/>
          <w:szCs w:val="23"/>
        </w:rPr>
        <w:t xml:space="preserve"> les différents </w:t>
      </w:r>
      <w:r w:rsidR="00211147" w:rsidRPr="005C70B6">
        <w:rPr>
          <w:rFonts w:ascii="Times New Roman" w:hAnsi="Times New Roman" w:cs="Times New Roman"/>
          <w:sz w:val="23"/>
          <w:szCs w:val="23"/>
        </w:rPr>
        <w:t>concepts au</w:t>
      </w:r>
      <w:r w:rsidR="00DD683D" w:rsidRPr="005C70B6">
        <w:rPr>
          <w:rFonts w:ascii="Times New Roman" w:hAnsi="Times New Roman" w:cs="Times New Roman"/>
          <w:sz w:val="23"/>
          <w:szCs w:val="23"/>
        </w:rPr>
        <w:t xml:space="preserve"> travers de trois notions importantes : </w:t>
      </w:r>
      <w:r w:rsidR="0079459B" w:rsidRPr="005C70B6">
        <w:rPr>
          <w:rFonts w:ascii="Times New Roman" w:hAnsi="Times New Roman" w:cs="Times New Roman"/>
          <w:sz w:val="23"/>
          <w:szCs w:val="23"/>
        </w:rPr>
        <w:t>l</w:t>
      </w:r>
      <w:r w:rsidR="00DD683D" w:rsidRPr="005C70B6">
        <w:rPr>
          <w:rFonts w:ascii="Times New Roman" w:hAnsi="Times New Roman" w:cs="Times New Roman"/>
          <w:sz w:val="23"/>
          <w:szCs w:val="23"/>
        </w:rPr>
        <w:t>’</w:t>
      </w:r>
      <w:r w:rsidR="00DD683D" w:rsidRPr="005C70B6">
        <w:rPr>
          <w:rFonts w:ascii="Times New Roman" w:hAnsi="Times New Roman" w:cs="Times New Roman"/>
          <w:b/>
          <w:sz w:val="23"/>
          <w:szCs w:val="23"/>
        </w:rPr>
        <w:t>humanitaire</w:t>
      </w:r>
      <w:r w:rsidR="0079459B" w:rsidRPr="005C70B6">
        <w:rPr>
          <w:rFonts w:ascii="Times New Roman" w:hAnsi="Times New Roman" w:cs="Times New Roman"/>
          <w:sz w:val="23"/>
          <w:szCs w:val="23"/>
        </w:rPr>
        <w:t xml:space="preserve">, les </w:t>
      </w:r>
      <w:r w:rsidR="0079459B" w:rsidRPr="005C70B6">
        <w:rPr>
          <w:rFonts w:ascii="Times New Roman" w:hAnsi="Times New Roman" w:cs="Times New Roman"/>
          <w:b/>
          <w:sz w:val="23"/>
          <w:szCs w:val="23"/>
        </w:rPr>
        <w:t>ONG</w:t>
      </w:r>
      <w:r w:rsidR="0079459B" w:rsidRPr="005C70B6">
        <w:rPr>
          <w:rFonts w:ascii="Times New Roman" w:hAnsi="Times New Roman" w:cs="Times New Roman"/>
          <w:sz w:val="23"/>
          <w:szCs w:val="23"/>
        </w:rPr>
        <w:t xml:space="preserve">, la </w:t>
      </w:r>
      <w:r w:rsidR="0079459B" w:rsidRPr="005C70B6">
        <w:rPr>
          <w:rFonts w:ascii="Times New Roman" w:hAnsi="Times New Roman" w:cs="Times New Roman"/>
          <w:b/>
          <w:sz w:val="23"/>
          <w:szCs w:val="23"/>
        </w:rPr>
        <w:t>place de l’IADE en humanitaire</w:t>
      </w:r>
      <w:r w:rsidR="0079459B" w:rsidRPr="005C70B6">
        <w:rPr>
          <w:rFonts w:ascii="Times New Roman" w:hAnsi="Times New Roman" w:cs="Times New Roman"/>
          <w:sz w:val="23"/>
          <w:szCs w:val="23"/>
        </w:rPr>
        <w:t>.</w:t>
      </w:r>
      <w:r w:rsidR="00850DB6" w:rsidRPr="005C70B6">
        <w:rPr>
          <w:rFonts w:ascii="Times New Roman" w:hAnsi="Times New Roman" w:cs="Times New Roman"/>
          <w:sz w:val="23"/>
          <w:szCs w:val="23"/>
        </w:rPr>
        <w:t xml:space="preserve"> </w:t>
      </w:r>
      <w:r w:rsidR="00DD683D" w:rsidRPr="005C70B6">
        <w:rPr>
          <w:rFonts w:ascii="Times New Roman" w:hAnsi="Times New Roman" w:cs="Times New Roman"/>
          <w:sz w:val="23"/>
          <w:szCs w:val="23"/>
        </w:rPr>
        <w:t>Puis</w:t>
      </w:r>
      <w:r w:rsidR="00EC2D6E" w:rsidRPr="005C70B6">
        <w:rPr>
          <w:rFonts w:ascii="Times New Roman" w:hAnsi="Times New Roman" w:cs="Times New Roman"/>
          <w:sz w:val="23"/>
          <w:szCs w:val="23"/>
        </w:rPr>
        <w:t>,</w:t>
      </w:r>
      <w:r w:rsidR="00DD683D" w:rsidRPr="005C70B6">
        <w:rPr>
          <w:rFonts w:ascii="Times New Roman" w:hAnsi="Times New Roman" w:cs="Times New Roman"/>
          <w:sz w:val="23"/>
          <w:szCs w:val="23"/>
        </w:rPr>
        <w:t xml:space="preserve"> </w:t>
      </w:r>
      <w:r>
        <w:rPr>
          <w:rFonts w:ascii="Times New Roman" w:hAnsi="Times New Roman" w:cs="Times New Roman"/>
          <w:sz w:val="23"/>
          <w:szCs w:val="23"/>
        </w:rPr>
        <w:t>je</w:t>
      </w:r>
      <w:r w:rsidR="00DD683D" w:rsidRPr="005C70B6">
        <w:rPr>
          <w:rFonts w:ascii="Times New Roman" w:hAnsi="Times New Roman" w:cs="Times New Roman"/>
          <w:sz w:val="23"/>
          <w:szCs w:val="23"/>
        </w:rPr>
        <w:t xml:space="preserve"> réaliser</w:t>
      </w:r>
      <w:r>
        <w:rPr>
          <w:rFonts w:ascii="Times New Roman" w:hAnsi="Times New Roman" w:cs="Times New Roman"/>
          <w:sz w:val="23"/>
          <w:szCs w:val="23"/>
        </w:rPr>
        <w:t xml:space="preserve">ai </w:t>
      </w:r>
      <w:r w:rsidR="00DD683D" w:rsidRPr="005C70B6">
        <w:rPr>
          <w:rFonts w:ascii="Times New Roman" w:hAnsi="Times New Roman" w:cs="Times New Roman"/>
          <w:sz w:val="23"/>
          <w:szCs w:val="23"/>
        </w:rPr>
        <w:t>une enquête par l’intermédiaire de deux questionnaires adressés pour l’un aux r</w:t>
      </w:r>
      <w:r w:rsidR="0027458F" w:rsidRPr="005C70B6">
        <w:rPr>
          <w:rFonts w:ascii="Times New Roman" w:hAnsi="Times New Roman" w:cs="Times New Roman"/>
          <w:sz w:val="23"/>
          <w:szCs w:val="23"/>
        </w:rPr>
        <w:t>éférents</w:t>
      </w:r>
      <w:r w:rsidR="00DD683D" w:rsidRPr="005C70B6">
        <w:rPr>
          <w:rFonts w:ascii="Times New Roman" w:hAnsi="Times New Roman" w:cs="Times New Roman"/>
          <w:sz w:val="23"/>
          <w:szCs w:val="23"/>
        </w:rPr>
        <w:t xml:space="preserve"> </w:t>
      </w:r>
      <w:r w:rsidR="0027458F" w:rsidRPr="005C70B6">
        <w:rPr>
          <w:rFonts w:ascii="Times New Roman" w:hAnsi="Times New Roman" w:cs="Times New Roman"/>
          <w:sz w:val="23"/>
          <w:szCs w:val="23"/>
        </w:rPr>
        <w:t xml:space="preserve">anesthésie </w:t>
      </w:r>
      <w:r w:rsidR="00DD683D" w:rsidRPr="005C70B6">
        <w:rPr>
          <w:rFonts w:ascii="Times New Roman" w:hAnsi="Times New Roman" w:cs="Times New Roman"/>
          <w:sz w:val="23"/>
          <w:szCs w:val="23"/>
        </w:rPr>
        <w:t>des ONG contacté</w:t>
      </w:r>
      <w:r w:rsidR="00491C91">
        <w:rPr>
          <w:rFonts w:ascii="Times New Roman" w:hAnsi="Times New Roman" w:cs="Times New Roman"/>
          <w:sz w:val="23"/>
          <w:szCs w:val="23"/>
        </w:rPr>
        <w:t>e</w:t>
      </w:r>
      <w:r w:rsidR="00DD683D" w:rsidRPr="005C70B6">
        <w:rPr>
          <w:rFonts w:ascii="Times New Roman" w:hAnsi="Times New Roman" w:cs="Times New Roman"/>
          <w:sz w:val="23"/>
          <w:szCs w:val="23"/>
        </w:rPr>
        <w:t xml:space="preserve">s et pour l’autre </w:t>
      </w:r>
      <w:r w:rsidR="00491C91">
        <w:rPr>
          <w:rFonts w:ascii="Times New Roman" w:hAnsi="Times New Roman" w:cs="Times New Roman"/>
          <w:sz w:val="23"/>
          <w:szCs w:val="23"/>
        </w:rPr>
        <w:t>à leur pool d’</w:t>
      </w:r>
      <w:r w:rsidR="00DD683D" w:rsidRPr="005C70B6">
        <w:rPr>
          <w:rFonts w:ascii="Times New Roman" w:hAnsi="Times New Roman" w:cs="Times New Roman"/>
          <w:sz w:val="23"/>
          <w:szCs w:val="23"/>
        </w:rPr>
        <w:t>IA</w:t>
      </w:r>
      <w:r w:rsidR="0071525E" w:rsidRPr="005C70B6">
        <w:rPr>
          <w:rFonts w:ascii="Times New Roman" w:hAnsi="Times New Roman" w:cs="Times New Roman"/>
          <w:sz w:val="23"/>
          <w:szCs w:val="23"/>
        </w:rPr>
        <w:t>DE</w:t>
      </w:r>
      <w:r w:rsidR="00DD683D" w:rsidRPr="005C70B6">
        <w:rPr>
          <w:rFonts w:ascii="Times New Roman" w:hAnsi="Times New Roman" w:cs="Times New Roman"/>
          <w:sz w:val="23"/>
          <w:szCs w:val="23"/>
        </w:rPr>
        <w:t>.</w:t>
      </w:r>
      <w:r w:rsidR="00850DB6" w:rsidRPr="005C70B6">
        <w:rPr>
          <w:rFonts w:ascii="Times New Roman" w:hAnsi="Times New Roman" w:cs="Times New Roman"/>
          <w:sz w:val="23"/>
          <w:szCs w:val="23"/>
        </w:rPr>
        <w:t xml:space="preserve"> </w:t>
      </w:r>
      <w:r w:rsidR="002874A0" w:rsidRPr="005C70B6">
        <w:rPr>
          <w:rFonts w:ascii="Times New Roman" w:hAnsi="Times New Roman" w:cs="Times New Roman"/>
          <w:sz w:val="23"/>
          <w:szCs w:val="23"/>
        </w:rPr>
        <w:t>E</w:t>
      </w:r>
      <w:r w:rsidR="00DD683D" w:rsidRPr="005C70B6">
        <w:rPr>
          <w:rFonts w:ascii="Times New Roman" w:hAnsi="Times New Roman" w:cs="Times New Roman"/>
          <w:sz w:val="23"/>
          <w:szCs w:val="23"/>
        </w:rPr>
        <w:t xml:space="preserve">nfin </w:t>
      </w:r>
      <w:r>
        <w:rPr>
          <w:rFonts w:ascii="Times New Roman" w:hAnsi="Times New Roman" w:cs="Times New Roman"/>
          <w:sz w:val="23"/>
          <w:szCs w:val="23"/>
        </w:rPr>
        <w:t>je</w:t>
      </w:r>
      <w:r w:rsidR="00DD683D" w:rsidRPr="005C70B6">
        <w:rPr>
          <w:rFonts w:ascii="Times New Roman" w:hAnsi="Times New Roman" w:cs="Times New Roman"/>
          <w:sz w:val="23"/>
          <w:szCs w:val="23"/>
        </w:rPr>
        <w:t xml:space="preserve"> tenter</w:t>
      </w:r>
      <w:r>
        <w:rPr>
          <w:rFonts w:ascii="Times New Roman" w:hAnsi="Times New Roman" w:cs="Times New Roman"/>
          <w:sz w:val="23"/>
          <w:szCs w:val="23"/>
        </w:rPr>
        <w:t>ai</w:t>
      </w:r>
      <w:r w:rsidR="00DD683D" w:rsidRPr="005C70B6">
        <w:rPr>
          <w:rFonts w:ascii="Times New Roman" w:hAnsi="Times New Roman" w:cs="Times New Roman"/>
          <w:sz w:val="23"/>
          <w:szCs w:val="23"/>
        </w:rPr>
        <w:t xml:space="preserve"> de répondre à </w:t>
      </w:r>
      <w:r>
        <w:rPr>
          <w:rFonts w:ascii="Times New Roman" w:hAnsi="Times New Roman" w:cs="Times New Roman"/>
          <w:sz w:val="23"/>
          <w:szCs w:val="23"/>
        </w:rPr>
        <w:t>ma</w:t>
      </w:r>
      <w:r w:rsidR="00DD683D" w:rsidRPr="005C70B6">
        <w:rPr>
          <w:rFonts w:ascii="Times New Roman" w:hAnsi="Times New Roman" w:cs="Times New Roman"/>
          <w:sz w:val="23"/>
          <w:szCs w:val="23"/>
        </w:rPr>
        <w:t xml:space="preserve"> question de recherche.</w:t>
      </w:r>
    </w:p>
    <w:p w14:paraId="23330B1F" w14:textId="4079BE56" w:rsidR="00117A1D" w:rsidRDefault="00117A1D" w:rsidP="00850DB6">
      <w:pPr>
        <w:spacing w:line="360" w:lineRule="auto"/>
        <w:ind w:firstLine="567"/>
        <w:jc w:val="both"/>
        <w:rPr>
          <w:rFonts w:ascii="Times New Roman" w:hAnsi="Times New Roman" w:cs="Times New Roman"/>
          <w:sz w:val="23"/>
          <w:szCs w:val="23"/>
        </w:rPr>
      </w:pPr>
    </w:p>
    <w:p w14:paraId="28DA9DB7" w14:textId="77777777" w:rsidR="00117A1D" w:rsidRPr="00850DB6" w:rsidRDefault="00117A1D" w:rsidP="00117A1D">
      <w:pPr>
        <w:spacing w:line="360" w:lineRule="auto"/>
        <w:jc w:val="both"/>
        <w:rPr>
          <w:rFonts w:ascii="Times New Roman" w:hAnsi="Times New Roman" w:cs="Times New Roman"/>
          <w:sz w:val="22"/>
          <w:szCs w:val="22"/>
        </w:rPr>
      </w:pPr>
    </w:p>
    <w:p w14:paraId="5B761354" w14:textId="77777777" w:rsidR="00D169F2" w:rsidRPr="00D961F1" w:rsidRDefault="00335418" w:rsidP="00EB4D5A">
      <w:pPr>
        <w:pStyle w:val="Titre1"/>
        <w:ind w:firstLine="426"/>
        <w:jc w:val="both"/>
        <w:rPr>
          <w:rFonts w:ascii="Times New Roman" w:hAnsi="Times New Roman" w:cs="Times New Roman"/>
          <w:b/>
          <w:sz w:val="32"/>
          <w:szCs w:val="32"/>
        </w:rPr>
      </w:pPr>
      <w:r w:rsidRPr="00D961F1">
        <w:rPr>
          <w:rFonts w:ascii="Times New Roman" w:hAnsi="Times New Roman" w:cs="Times New Roman"/>
          <w:b/>
          <w:sz w:val="32"/>
          <w:szCs w:val="32"/>
        </w:rPr>
        <w:lastRenderedPageBreak/>
        <w:t>CADRE CONCEPTUEL</w:t>
      </w:r>
    </w:p>
    <w:p w14:paraId="5BD0528F" w14:textId="23426CA8" w:rsidR="00335418" w:rsidRDefault="00335418" w:rsidP="00EB4D5A">
      <w:pPr>
        <w:ind w:firstLine="426"/>
        <w:jc w:val="both"/>
      </w:pPr>
    </w:p>
    <w:p w14:paraId="30694062" w14:textId="77777777" w:rsidR="005C70B6" w:rsidRPr="005C70B6" w:rsidRDefault="005C70B6" w:rsidP="005C70B6">
      <w:pPr>
        <w:spacing w:line="360" w:lineRule="auto"/>
        <w:ind w:firstLine="567"/>
        <w:jc w:val="both"/>
        <w:rPr>
          <w:rFonts w:ascii="Times New Roman" w:hAnsi="Times New Roman" w:cs="Times New Roman"/>
          <w:sz w:val="23"/>
          <w:szCs w:val="23"/>
        </w:rPr>
      </w:pPr>
      <w:r w:rsidRPr="005C70B6">
        <w:rPr>
          <w:rFonts w:ascii="Times New Roman" w:hAnsi="Times New Roman" w:cs="Times New Roman"/>
          <w:sz w:val="23"/>
          <w:szCs w:val="23"/>
        </w:rPr>
        <w:t>Afin de faciliter la lecture de ce travail les termes relatifs aux professionnels de santé seront déclinés au masculin.</w:t>
      </w:r>
    </w:p>
    <w:p w14:paraId="30ACC279" w14:textId="77777777" w:rsidR="005C70B6" w:rsidRDefault="005C70B6" w:rsidP="005C70B6">
      <w:pPr>
        <w:jc w:val="both"/>
      </w:pPr>
    </w:p>
    <w:p w14:paraId="61FC1801" w14:textId="5AE6BD93" w:rsidR="00504420" w:rsidRPr="0096671C" w:rsidRDefault="00FF2488" w:rsidP="00C362EE">
      <w:pPr>
        <w:pStyle w:val="Paragraphedeliste"/>
        <w:numPr>
          <w:ilvl w:val="0"/>
          <w:numId w:val="26"/>
        </w:numPr>
        <w:spacing w:line="240" w:lineRule="auto"/>
        <w:jc w:val="both"/>
        <w:rPr>
          <w:rFonts w:ascii="Times New Roman" w:hAnsi="Times New Roman" w:cs="Times New Roman"/>
          <w:b/>
          <w:sz w:val="36"/>
          <w:szCs w:val="36"/>
          <w:u w:val="single"/>
        </w:rPr>
      </w:pPr>
      <w:r w:rsidRPr="0096671C">
        <w:rPr>
          <w:rFonts w:ascii="Times New Roman" w:hAnsi="Times New Roman" w:cs="Times New Roman"/>
          <w:b/>
          <w:sz w:val="36"/>
          <w:szCs w:val="36"/>
          <w:u w:val="single"/>
        </w:rPr>
        <w:t>L’humanitaire</w:t>
      </w:r>
    </w:p>
    <w:p w14:paraId="1F31D953" w14:textId="77777777" w:rsidR="00504420" w:rsidRPr="00504420" w:rsidRDefault="00504420" w:rsidP="00C362EE">
      <w:pPr>
        <w:pStyle w:val="Paragraphedeliste"/>
        <w:spacing w:line="240" w:lineRule="auto"/>
        <w:ind w:left="0" w:firstLine="567"/>
        <w:jc w:val="both"/>
        <w:rPr>
          <w:rFonts w:ascii="Times New Roman" w:hAnsi="Times New Roman" w:cs="Times New Roman"/>
          <w:b/>
          <w:sz w:val="36"/>
          <w:szCs w:val="36"/>
        </w:rPr>
      </w:pPr>
    </w:p>
    <w:p w14:paraId="566AFB66" w14:textId="77777777" w:rsidR="00571F5E" w:rsidRPr="0096671C" w:rsidRDefault="00571F5E" w:rsidP="00C362EE">
      <w:pPr>
        <w:pStyle w:val="Paragraphedeliste"/>
        <w:numPr>
          <w:ilvl w:val="0"/>
          <w:numId w:val="2"/>
        </w:numPr>
        <w:spacing w:line="240" w:lineRule="auto"/>
        <w:ind w:left="0" w:firstLine="567"/>
        <w:jc w:val="both"/>
        <w:rPr>
          <w:rFonts w:ascii="Times New Roman" w:hAnsi="Times New Roman" w:cs="Times New Roman"/>
          <w:b/>
          <w:sz w:val="26"/>
          <w:szCs w:val="26"/>
          <w:u w:val="single"/>
        </w:rPr>
      </w:pPr>
      <w:r w:rsidRPr="0096671C">
        <w:rPr>
          <w:rFonts w:ascii="Times New Roman" w:hAnsi="Times New Roman" w:cs="Times New Roman"/>
          <w:b/>
          <w:sz w:val="26"/>
          <w:szCs w:val="26"/>
          <w:u w:val="single"/>
        </w:rPr>
        <w:t>La médecine et la chirurgie au sein de l’</w:t>
      </w:r>
      <w:r w:rsidR="00F17711" w:rsidRPr="0096671C">
        <w:rPr>
          <w:rFonts w:ascii="Times New Roman" w:hAnsi="Times New Roman" w:cs="Times New Roman"/>
          <w:b/>
          <w:sz w:val="26"/>
          <w:szCs w:val="26"/>
          <w:u w:val="single"/>
        </w:rPr>
        <w:t xml:space="preserve">action </w:t>
      </w:r>
      <w:r w:rsidRPr="0096671C">
        <w:rPr>
          <w:rFonts w:ascii="Times New Roman" w:hAnsi="Times New Roman" w:cs="Times New Roman"/>
          <w:b/>
          <w:sz w:val="26"/>
          <w:szCs w:val="26"/>
          <w:u w:val="single"/>
        </w:rPr>
        <w:t>humanitaire</w:t>
      </w:r>
    </w:p>
    <w:p w14:paraId="613B6560" w14:textId="354F3923" w:rsidR="00810003" w:rsidRPr="00810003" w:rsidRDefault="00810003"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Qu’est-ce que l’humanitaire ? C’est la question que je me suis posée quand j’ai commencé cette recherche. En effet</w:t>
      </w:r>
      <w:r w:rsidR="0096671C">
        <w:rPr>
          <w:rFonts w:ascii="Times New Roman" w:hAnsi="Times New Roman" w:cs="Times New Roman"/>
          <w:sz w:val="24"/>
          <w:szCs w:val="24"/>
        </w:rPr>
        <w:t>,</w:t>
      </w:r>
      <w:r>
        <w:rPr>
          <w:rFonts w:ascii="Times New Roman" w:hAnsi="Times New Roman" w:cs="Times New Roman"/>
          <w:sz w:val="24"/>
          <w:szCs w:val="24"/>
        </w:rPr>
        <w:t xml:space="preserve"> j’ai ma vision personnelle de l’humanitaire mais est-elle juste, représente-t-elle la réalité ou bien ai-je imaginé l’humanitaire idéal qui me correspond ?</w:t>
      </w:r>
      <w:r w:rsidR="00A50BF0">
        <w:rPr>
          <w:rFonts w:ascii="Times New Roman" w:hAnsi="Times New Roman" w:cs="Times New Roman"/>
          <w:sz w:val="24"/>
          <w:szCs w:val="24"/>
        </w:rPr>
        <w:t xml:space="preserve">  </w:t>
      </w:r>
      <w:r>
        <w:rPr>
          <w:rFonts w:ascii="Times New Roman" w:hAnsi="Times New Roman" w:cs="Times New Roman"/>
          <w:sz w:val="24"/>
          <w:szCs w:val="24"/>
        </w:rPr>
        <w:t>Dans la littérature</w:t>
      </w:r>
      <w:r w:rsidR="0096671C">
        <w:rPr>
          <w:rFonts w:ascii="Times New Roman" w:hAnsi="Times New Roman" w:cs="Times New Roman"/>
          <w:sz w:val="24"/>
          <w:szCs w:val="24"/>
        </w:rPr>
        <w:t>,</w:t>
      </w:r>
      <w:r>
        <w:rPr>
          <w:rFonts w:ascii="Times New Roman" w:hAnsi="Times New Roman" w:cs="Times New Roman"/>
          <w:sz w:val="24"/>
          <w:szCs w:val="24"/>
        </w:rPr>
        <w:t xml:space="preserve"> j’ai trouvé de nombreuses définitions mais deux me paraissent définir l’humanitaire tel qu’il devrait être et </w:t>
      </w:r>
      <w:r w:rsidR="00EE07CC">
        <w:rPr>
          <w:rFonts w:ascii="Times New Roman" w:hAnsi="Times New Roman" w:cs="Times New Roman"/>
          <w:sz w:val="24"/>
          <w:szCs w:val="24"/>
        </w:rPr>
        <w:t xml:space="preserve">elles </w:t>
      </w:r>
      <w:r>
        <w:rPr>
          <w:rFonts w:ascii="Times New Roman" w:hAnsi="Times New Roman" w:cs="Times New Roman"/>
          <w:sz w:val="24"/>
          <w:szCs w:val="24"/>
        </w:rPr>
        <w:t>seront donc une base pour mon travail de recherche.</w:t>
      </w:r>
    </w:p>
    <w:p w14:paraId="3EACEE3D" w14:textId="77777777" w:rsidR="00722DF1" w:rsidRDefault="00462122" w:rsidP="00EB4D5A">
      <w:pPr>
        <w:spacing w:line="360" w:lineRule="auto"/>
        <w:ind w:firstLine="567"/>
        <w:jc w:val="both"/>
        <w:rPr>
          <w:rFonts w:ascii="Times New Roman" w:hAnsi="Times New Roman" w:cs="Times New Roman"/>
          <w:sz w:val="24"/>
          <w:szCs w:val="24"/>
        </w:rPr>
      </w:pPr>
      <w:r w:rsidRPr="00462122">
        <w:rPr>
          <w:rFonts w:ascii="Times New Roman" w:hAnsi="Times New Roman" w:cs="Times New Roman"/>
          <w:sz w:val="24"/>
          <w:szCs w:val="24"/>
        </w:rPr>
        <w:t>L’</w:t>
      </w:r>
      <w:r w:rsidRPr="003A4D30">
        <w:rPr>
          <w:rFonts w:ascii="Times New Roman" w:hAnsi="Times New Roman" w:cs="Times New Roman"/>
          <w:b/>
          <w:sz w:val="24"/>
          <w:szCs w:val="24"/>
        </w:rPr>
        <w:t>humanitaire</w:t>
      </w:r>
      <w:r>
        <w:rPr>
          <w:rFonts w:ascii="Times New Roman" w:hAnsi="Times New Roman" w:cs="Times New Roman"/>
          <w:sz w:val="24"/>
          <w:szCs w:val="24"/>
        </w:rPr>
        <w:t> :</w:t>
      </w:r>
    </w:p>
    <w:p w14:paraId="0B3C7640" w14:textId="77777777" w:rsidR="00462122" w:rsidRDefault="005F5EB8" w:rsidP="00762D19">
      <w:pPr>
        <w:pStyle w:val="Paragraphedeliste"/>
        <w:numPr>
          <w:ilvl w:val="0"/>
          <w:numId w:val="24"/>
        </w:num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Qui s’intéresse au bien de l’humanité, qui cherche à améliorer la condition de l’homme »</w:t>
      </w:r>
      <w:r w:rsidRPr="0048786F">
        <w:rPr>
          <w:rStyle w:val="Appelnotedebasdep"/>
          <w:rFonts w:ascii="Times New Roman" w:hAnsi="Times New Roman" w:cs="Times New Roman"/>
          <w:sz w:val="16"/>
          <w:szCs w:val="16"/>
        </w:rPr>
        <w:footnoteReference w:id="1"/>
      </w:r>
    </w:p>
    <w:p w14:paraId="47ECE5AF" w14:textId="77777777" w:rsidR="00CC1CC5" w:rsidRDefault="005F5EB8" w:rsidP="00762D19">
      <w:pPr>
        <w:pStyle w:val="Paragraphedeliste"/>
        <w:numPr>
          <w:ilvl w:val="0"/>
          <w:numId w:val="24"/>
        </w:num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Qui s’attache à soulager l’humanité souffrante, à venir en aide aux hommes dans le besoin, dans la détresse »</w:t>
      </w:r>
      <w:r w:rsidRPr="0048786F">
        <w:rPr>
          <w:rStyle w:val="Appelnotedebasdep"/>
          <w:rFonts w:ascii="Times New Roman" w:hAnsi="Times New Roman" w:cs="Times New Roman"/>
          <w:sz w:val="16"/>
          <w:szCs w:val="16"/>
        </w:rPr>
        <w:footnoteReference w:id="2"/>
      </w:r>
    </w:p>
    <w:p w14:paraId="4F38305C" w14:textId="4B669D1F" w:rsidR="00316BF8" w:rsidRDefault="00F6673F" w:rsidP="00F32F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Puis</w:t>
      </w:r>
      <w:r w:rsidR="00CC1CC5">
        <w:rPr>
          <w:rFonts w:ascii="Times New Roman" w:hAnsi="Times New Roman" w:cs="Times New Roman"/>
          <w:sz w:val="24"/>
          <w:szCs w:val="24"/>
        </w:rPr>
        <w:t xml:space="preserve"> je me suis demandée </w:t>
      </w:r>
      <w:r>
        <w:rPr>
          <w:rFonts w:ascii="Times New Roman" w:hAnsi="Times New Roman" w:cs="Times New Roman"/>
          <w:sz w:val="24"/>
          <w:szCs w:val="24"/>
        </w:rPr>
        <w:t>dans quel cadre</w:t>
      </w:r>
      <w:r w:rsidR="00CC1CC5">
        <w:rPr>
          <w:rFonts w:ascii="Times New Roman" w:hAnsi="Times New Roman" w:cs="Times New Roman"/>
          <w:sz w:val="24"/>
          <w:szCs w:val="24"/>
        </w:rPr>
        <w:t xml:space="preserve"> je souhaiterai faire de l’humanitaire. Pour cela je me suis </w:t>
      </w:r>
      <w:r w:rsidR="00CC1CC5" w:rsidRPr="00CC1CC5">
        <w:rPr>
          <w:rFonts w:ascii="Times New Roman" w:hAnsi="Times New Roman" w:cs="Times New Roman"/>
          <w:sz w:val="24"/>
          <w:szCs w:val="24"/>
        </w:rPr>
        <w:t>intéress</w:t>
      </w:r>
      <w:r w:rsidR="00CC1CC5">
        <w:rPr>
          <w:rFonts w:ascii="Times New Roman" w:hAnsi="Times New Roman" w:cs="Times New Roman"/>
          <w:sz w:val="24"/>
          <w:szCs w:val="24"/>
        </w:rPr>
        <w:t>ée</w:t>
      </w:r>
      <w:r w:rsidR="00CC1CC5" w:rsidRPr="00CC1CC5">
        <w:rPr>
          <w:rFonts w:ascii="Times New Roman" w:hAnsi="Times New Roman" w:cs="Times New Roman"/>
          <w:sz w:val="24"/>
          <w:szCs w:val="24"/>
        </w:rPr>
        <w:t xml:space="preserve"> plus spécifiquement aux associations dites Organisation</w:t>
      </w:r>
      <w:r w:rsidR="008D550E">
        <w:rPr>
          <w:rFonts w:ascii="Times New Roman" w:hAnsi="Times New Roman" w:cs="Times New Roman"/>
          <w:sz w:val="24"/>
          <w:szCs w:val="24"/>
        </w:rPr>
        <w:t>s</w:t>
      </w:r>
      <w:r w:rsidR="00CC1CC5" w:rsidRPr="00CC1CC5">
        <w:rPr>
          <w:rFonts w:ascii="Times New Roman" w:hAnsi="Times New Roman" w:cs="Times New Roman"/>
          <w:sz w:val="24"/>
          <w:szCs w:val="24"/>
        </w:rPr>
        <w:t xml:space="preserve"> Non Gouvernementales </w:t>
      </w:r>
      <w:r w:rsidR="000F007D">
        <w:rPr>
          <w:rFonts w:ascii="Times New Roman" w:hAnsi="Times New Roman" w:cs="Times New Roman"/>
          <w:sz w:val="24"/>
          <w:szCs w:val="24"/>
        </w:rPr>
        <w:t xml:space="preserve">(ONG) </w:t>
      </w:r>
      <w:r w:rsidR="00CC1CC5" w:rsidRPr="00CC1CC5">
        <w:rPr>
          <w:rFonts w:ascii="Times New Roman" w:hAnsi="Times New Roman" w:cs="Times New Roman"/>
          <w:sz w:val="24"/>
          <w:szCs w:val="24"/>
        </w:rPr>
        <w:t xml:space="preserve">qui réalisent des missions chirurgicales </w:t>
      </w:r>
      <w:r w:rsidR="00C0109B">
        <w:rPr>
          <w:rFonts w:ascii="Times New Roman" w:hAnsi="Times New Roman" w:cs="Times New Roman"/>
          <w:sz w:val="24"/>
          <w:szCs w:val="24"/>
        </w:rPr>
        <w:t>d</w:t>
      </w:r>
      <w:r w:rsidR="00CC1CC5" w:rsidRPr="00CC1CC5">
        <w:rPr>
          <w:rFonts w:ascii="Times New Roman" w:hAnsi="Times New Roman" w:cs="Times New Roman"/>
          <w:sz w:val="24"/>
          <w:szCs w:val="24"/>
        </w:rPr>
        <w:t>’urgence et/ou de la chirurgie dite « programmée » dans des contextes environnementaux et sanitaires variés et complexes</w:t>
      </w:r>
      <w:r w:rsidR="00CC1CC5">
        <w:rPr>
          <w:rFonts w:ascii="Times New Roman" w:hAnsi="Times New Roman" w:cs="Times New Roman"/>
          <w:sz w:val="24"/>
          <w:szCs w:val="24"/>
        </w:rPr>
        <w:t xml:space="preserve">, notions que nous </w:t>
      </w:r>
      <w:r w:rsidR="00A75418">
        <w:rPr>
          <w:rFonts w:ascii="Times New Roman" w:hAnsi="Times New Roman" w:cs="Times New Roman"/>
          <w:sz w:val="24"/>
          <w:szCs w:val="24"/>
        </w:rPr>
        <w:t xml:space="preserve">définirons et </w:t>
      </w:r>
      <w:r w:rsidR="00CC1CC5">
        <w:rPr>
          <w:rFonts w:ascii="Times New Roman" w:hAnsi="Times New Roman" w:cs="Times New Roman"/>
          <w:sz w:val="24"/>
          <w:szCs w:val="24"/>
        </w:rPr>
        <w:t>développerons un peu plus loin dans ce travai</w:t>
      </w:r>
      <w:r w:rsidR="003356FD">
        <w:rPr>
          <w:rFonts w:ascii="Times New Roman" w:hAnsi="Times New Roman" w:cs="Times New Roman"/>
          <w:sz w:val="24"/>
          <w:szCs w:val="24"/>
        </w:rPr>
        <w:t>l</w:t>
      </w:r>
      <w:r w:rsidR="00B70773">
        <w:rPr>
          <w:rFonts w:ascii="Times New Roman" w:hAnsi="Times New Roman" w:cs="Times New Roman"/>
          <w:sz w:val="24"/>
          <w:szCs w:val="24"/>
        </w:rPr>
        <w:t xml:space="preserve">                              </w:t>
      </w:r>
      <w:r w:rsidR="00CC1CC5">
        <w:rPr>
          <w:rFonts w:ascii="Times New Roman" w:hAnsi="Times New Roman" w:cs="Times New Roman"/>
          <w:sz w:val="24"/>
          <w:szCs w:val="24"/>
        </w:rPr>
        <w:t xml:space="preserve">Mais </w:t>
      </w:r>
      <w:r w:rsidR="00A75418">
        <w:rPr>
          <w:rFonts w:ascii="Times New Roman" w:hAnsi="Times New Roman" w:cs="Times New Roman"/>
          <w:sz w:val="24"/>
          <w:szCs w:val="24"/>
        </w:rPr>
        <w:t>auparavant</w:t>
      </w:r>
      <w:r w:rsidR="00CC1CC5">
        <w:rPr>
          <w:rFonts w:ascii="Times New Roman" w:hAnsi="Times New Roman" w:cs="Times New Roman"/>
          <w:sz w:val="24"/>
          <w:szCs w:val="24"/>
        </w:rPr>
        <w:t xml:space="preserve"> i</w:t>
      </w:r>
      <w:r w:rsidR="00A50BF0">
        <w:rPr>
          <w:rFonts w:ascii="Times New Roman" w:hAnsi="Times New Roman" w:cs="Times New Roman"/>
          <w:sz w:val="24"/>
          <w:szCs w:val="24"/>
        </w:rPr>
        <w:t>l me semblait</w:t>
      </w:r>
      <w:r w:rsidR="00CC1CC5">
        <w:rPr>
          <w:rFonts w:ascii="Times New Roman" w:hAnsi="Times New Roman" w:cs="Times New Roman"/>
          <w:sz w:val="24"/>
          <w:szCs w:val="24"/>
        </w:rPr>
        <w:t xml:space="preserve"> également</w:t>
      </w:r>
      <w:r w:rsidR="00A50BF0">
        <w:rPr>
          <w:rFonts w:ascii="Times New Roman" w:hAnsi="Times New Roman" w:cs="Times New Roman"/>
          <w:sz w:val="24"/>
          <w:szCs w:val="24"/>
        </w:rPr>
        <w:t xml:space="preserve"> important de </w:t>
      </w:r>
      <w:r w:rsidR="004C4BBD">
        <w:rPr>
          <w:rFonts w:ascii="Times New Roman" w:hAnsi="Times New Roman" w:cs="Times New Roman"/>
          <w:sz w:val="24"/>
          <w:szCs w:val="24"/>
        </w:rPr>
        <w:t>préciser</w:t>
      </w:r>
      <w:r w:rsidR="00A50BF0">
        <w:rPr>
          <w:rFonts w:ascii="Times New Roman" w:hAnsi="Times New Roman" w:cs="Times New Roman"/>
          <w:sz w:val="24"/>
          <w:szCs w:val="24"/>
        </w:rPr>
        <w:t xml:space="preserve"> ce qu’est l’action humanitaire, la médecine humanitaire et la chiru</w:t>
      </w:r>
      <w:r w:rsidR="00752BCC">
        <w:rPr>
          <w:rFonts w:ascii="Times New Roman" w:hAnsi="Times New Roman" w:cs="Times New Roman"/>
          <w:sz w:val="24"/>
          <w:szCs w:val="24"/>
        </w:rPr>
        <w:t>rgie humanitaire.</w:t>
      </w:r>
    </w:p>
    <w:p w14:paraId="3AA68ACC" w14:textId="77777777" w:rsidR="00B02886" w:rsidRDefault="00B02886" w:rsidP="00F32FB9">
      <w:pPr>
        <w:spacing w:line="360" w:lineRule="auto"/>
        <w:ind w:firstLine="567"/>
        <w:jc w:val="both"/>
        <w:rPr>
          <w:rFonts w:ascii="Times New Roman" w:hAnsi="Times New Roman" w:cs="Times New Roman"/>
          <w:sz w:val="24"/>
          <w:szCs w:val="24"/>
        </w:rPr>
      </w:pPr>
    </w:p>
    <w:p w14:paraId="003F7DCC" w14:textId="5819C68D" w:rsidR="00D23685" w:rsidRPr="00F32FB9" w:rsidRDefault="00571F5E" w:rsidP="00762D19">
      <w:pPr>
        <w:pStyle w:val="Paragraphedeliste"/>
        <w:numPr>
          <w:ilvl w:val="1"/>
          <w:numId w:val="7"/>
        </w:numPr>
        <w:spacing w:line="360" w:lineRule="auto"/>
        <w:ind w:left="0" w:firstLine="567"/>
        <w:jc w:val="both"/>
        <w:rPr>
          <w:rFonts w:ascii="Times New Roman" w:hAnsi="Times New Roman" w:cs="Times New Roman"/>
          <w:b/>
          <w:sz w:val="24"/>
          <w:szCs w:val="24"/>
        </w:rPr>
      </w:pPr>
      <w:r w:rsidRPr="005C20D9">
        <w:rPr>
          <w:rFonts w:ascii="Times New Roman" w:hAnsi="Times New Roman" w:cs="Times New Roman"/>
          <w:b/>
          <w:sz w:val="26"/>
          <w:szCs w:val="26"/>
          <w:u w:val="single"/>
        </w:rPr>
        <w:lastRenderedPageBreak/>
        <w:t>L</w:t>
      </w:r>
      <w:r w:rsidR="00316BF8">
        <w:rPr>
          <w:rFonts w:ascii="Times New Roman" w:hAnsi="Times New Roman" w:cs="Times New Roman"/>
          <w:b/>
          <w:sz w:val="26"/>
          <w:szCs w:val="26"/>
          <w:u w:val="single"/>
        </w:rPr>
        <w:t>’action humanitaire</w:t>
      </w:r>
    </w:p>
    <w:p w14:paraId="526F6090" w14:textId="77777777" w:rsidR="00F32FB9" w:rsidRDefault="00F32FB9" w:rsidP="00F32F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571F5E">
        <w:rPr>
          <w:rFonts w:ascii="Times New Roman" w:hAnsi="Times New Roman" w:cs="Times New Roman"/>
          <w:sz w:val="24"/>
          <w:szCs w:val="24"/>
        </w:rPr>
        <w:t xml:space="preserve">action humanitaire </w:t>
      </w:r>
      <w:r>
        <w:rPr>
          <w:rFonts w:ascii="Times New Roman" w:hAnsi="Times New Roman" w:cs="Times New Roman"/>
          <w:sz w:val="24"/>
          <w:szCs w:val="24"/>
        </w:rPr>
        <w:t xml:space="preserve">remonte au Moyen Age : on parle de charité chrétienne. C’est la création des hospices puis celle des fondations de Saint-Vincent de Paul (1734) </w:t>
      </w:r>
    </w:p>
    <w:p w14:paraId="15D860E3" w14:textId="77777777" w:rsidR="00F32FB9" w:rsidRDefault="00F32FB9" w:rsidP="00F32F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L’homme à l’origine de l’humanitaire moderne est Henri Dunant qui fonda La Croix Rouge en 1863 (suite à la bataille de Solferino). </w:t>
      </w:r>
      <w:r w:rsidRPr="00033829">
        <w:rPr>
          <w:rFonts w:ascii="Times New Roman" w:hAnsi="Times New Roman" w:cs="Times New Roman"/>
          <w:sz w:val="24"/>
          <w:szCs w:val="24"/>
        </w:rPr>
        <w:t xml:space="preserve">En 1864 </w:t>
      </w:r>
      <w:r>
        <w:rPr>
          <w:rFonts w:ascii="Times New Roman" w:hAnsi="Times New Roman" w:cs="Times New Roman"/>
          <w:sz w:val="24"/>
          <w:szCs w:val="24"/>
        </w:rPr>
        <w:t>naquit la</w:t>
      </w:r>
      <w:r w:rsidRPr="00033829">
        <w:rPr>
          <w:rFonts w:ascii="Times New Roman" w:hAnsi="Times New Roman" w:cs="Times New Roman"/>
          <w:sz w:val="24"/>
          <w:szCs w:val="24"/>
        </w:rPr>
        <w:t xml:space="preserve"> 1ère Convention de Genève, la « convention pour l’amélioration du sort des militaires blessés dans les armées de campagne »</w:t>
      </w:r>
      <w:r>
        <w:rPr>
          <w:rFonts w:ascii="Times New Roman" w:hAnsi="Times New Roman" w:cs="Times New Roman"/>
          <w:sz w:val="24"/>
          <w:szCs w:val="24"/>
        </w:rPr>
        <w:t>. Puis se créent de nombreuses associations humanitaires d’inspiration religieuse.</w:t>
      </w:r>
    </w:p>
    <w:p w14:paraId="29099F83" w14:textId="7D83820E" w:rsidR="00F32FB9" w:rsidRDefault="00F32FB9" w:rsidP="00F32F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C’est après la seconde guerre mondiale, en 1945, que fut créée l’ONU</w:t>
      </w:r>
      <w:r w:rsidRPr="0048786F">
        <w:rPr>
          <w:rStyle w:val="Appelnotedebasdep"/>
          <w:rFonts w:ascii="Times New Roman" w:hAnsi="Times New Roman" w:cs="Times New Roman"/>
          <w:sz w:val="16"/>
          <w:szCs w:val="16"/>
        </w:rPr>
        <w:footnoteReference w:id="3"/>
      </w:r>
      <w:r>
        <w:rPr>
          <w:rFonts w:ascii="Times New Roman" w:hAnsi="Times New Roman" w:cs="Times New Roman"/>
          <w:sz w:val="24"/>
          <w:szCs w:val="24"/>
        </w:rPr>
        <w:t xml:space="preserve"> (Organisation des Nations Unies) dont le but est de maintenir la paix dans le monde et de faire respecter le droit international humanitaire. En 1971 (suite au conflit du Biafra) un groupe de médecins et de journalistes créent l’association Médecins Sans Frontières</w:t>
      </w:r>
      <w:r w:rsidRPr="0048786F">
        <w:rPr>
          <w:rStyle w:val="Appelnotedebasdep"/>
          <w:rFonts w:ascii="Times New Roman" w:hAnsi="Times New Roman" w:cs="Times New Roman"/>
          <w:sz w:val="16"/>
          <w:szCs w:val="16"/>
        </w:rPr>
        <w:footnoteReference w:id="4"/>
      </w:r>
      <w:r>
        <w:rPr>
          <w:rFonts w:ascii="Times New Roman" w:hAnsi="Times New Roman" w:cs="Times New Roman"/>
          <w:sz w:val="24"/>
          <w:szCs w:val="24"/>
        </w:rPr>
        <w:t>, une organisation médicale d’urgence qui revendique une liberté de parole et d’action. Dans les années 1990</w:t>
      </w:r>
      <w:r w:rsidR="00560076">
        <w:rPr>
          <w:rFonts w:ascii="Times New Roman" w:hAnsi="Times New Roman" w:cs="Times New Roman"/>
          <w:sz w:val="24"/>
          <w:szCs w:val="24"/>
        </w:rPr>
        <w:t>,</w:t>
      </w:r>
      <w:r>
        <w:rPr>
          <w:rFonts w:ascii="Times New Roman" w:hAnsi="Times New Roman" w:cs="Times New Roman"/>
          <w:sz w:val="24"/>
          <w:szCs w:val="24"/>
        </w:rPr>
        <w:t xml:space="preserve"> les organisations humanitaires se multiplient et se développent avec le soutien des médias et de l’opinion publique. En 2005</w:t>
      </w:r>
      <w:r w:rsidR="00560076">
        <w:rPr>
          <w:rFonts w:ascii="Times New Roman" w:hAnsi="Times New Roman" w:cs="Times New Roman"/>
          <w:sz w:val="24"/>
          <w:szCs w:val="24"/>
        </w:rPr>
        <w:t>,</w:t>
      </w:r>
      <w:r>
        <w:rPr>
          <w:rFonts w:ascii="Times New Roman" w:hAnsi="Times New Roman" w:cs="Times New Roman"/>
          <w:sz w:val="24"/>
          <w:szCs w:val="24"/>
        </w:rPr>
        <w:t xml:space="preserve"> l’OMS (</w:t>
      </w:r>
      <w:r w:rsidRPr="00A03D5D">
        <w:rPr>
          <w:rFonts w:ascii="Times New Roman" w:hAnsi="Times New Roman" w:cs="Times New Roman"/>
          <w:sz w:val="24"/>
          <w:szCs w:val="24"/>
        </w:rPr>
        <w:t>Organisation Mondiale de la Santé</w:t>
      </w:r>
      <w:r>
        <w:rPr>
          <w:rFonts w:ascii="Times New Roman" w:hAnsi="Times New Roman" w:cs="Times New Roman"/>
          <w:sz w:val="24"/>
          <w:szCs w:val="24"/>
        </w:rPr>
        <w:t>) a établi un programme visant à promouvoir des soins efficaces et sûrs dans les régions o</w:t>
      </w:r>
      <w:r w:rsidR="00560076">
        <w:rPr>
          <w:rFonts w:ascii="Times New Roman" w:hAnsi="Times New Roman" w:cs="Times New Roman"/>
          <w:sz w:val="24"/>
          <w:szCs w:val="24"/>
        </w:rPr>
        <w:t>ù</w:t>
      </w:r>
      <w:r>
        <w:rPr>
          <w:rFonts w:ascii="Times New Roman" w:hAnsi="Times New Roman" w:cs="Times New Roman"/>
          <w:sz w:val="24"/>
          <w:szCs w:val="24"/>
        </w:rPr>
        <w:t xml:space="preserve"> l’accès aux services de santé est difficile.</w:t>
      </w:r>
    </w:p>
    <w:p w14:paraId="71391D28" w14:textId="77777777" w:rsidR="00F32FB9" w:rsidRDefault="00F32FB9" w:rsidP="00F32F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A50BF0">
        <w:rPr>
          <w:rFonts w:ascii="Times New Roman" w:hAnsi="Times New Roman" w:cs="Times New Roman"/>
          <w:sz w:val="24"/>
          <w:szCs w:val="24"/>
        </w:rPr>
        <w:t>action humanitaire</w:t>
      </w:r>
      <w:r>
        <w:rPr>
          <w:rFonts w:ascii="Times New Roman" w:hAnsi="Times New Roman" w:cs="Times New Roman"/>
          <w:sz w:val="24"/>
          <w:szCs w:val="24"/>
        </w:rPr>
        <w:t xml:space="preserve"> repose sur deux grands principes : la </w:t>
      </w:r>
      <w:r w:rsidRPr="00EE792B">
        <w:rPr>
          <w:rFonts w:ascii="Times New Roman" w:hAnsi="Times New Roman" w:cs="Times New Roman"/>
          <w:b/>
          <w:sz w:val="24"/>
          <w:szCs w:val="24"/>
        </w:rPr>
        <w:t>protection</w:t>
      </w:r>
      <w:r>
        <w:rPr>
          <w:rFonts w:ascii="Times New Roman" w:hAnsi="Times New Roman" w:cs="Times New Roman"/>
          <w:sz w:val="24"/>
          <w:szCs w:val="24"/>
        </w:rPr>
        <w:t xml:space="preserve"> et l’</w:t>
      </w:r>
      <w:r w:rsidRPr="00EE792B">
        <w:rPr>
          <w:rFonts w:ascii="Times New Roman" w:hAnsi="Times New Roman" w:cs="Times New Roman"/>
          <w:b/>
          <w:sz w:val="24"/>
          <w:szCs w:val="24"/>
        </w:rPr>
        <w:t>assistance</w:t>
      </w:r>
      <w:r>
        <w:rPr>
          <w:rFonts w:ascii="Times New Roman" w:hAnsi="Times New Roman" w:cs="Times New Roman"/>
          <w:sz w:val="24"/>
          <w:szCs w:val="24"/>
        </w:rPr>
        <w:t xml:space="preserve">. Elle </w:t>
      </w:r>
      <w:r w:rsidRPr="00A50BF0">
        <w:rPr>
          <w:rFonts w:ascii="Times New Roman" w:hAnsi="Times New Roman" w:cs="Times New Roman"/>
          <w:sz w:val="24"/>
          <w:szCs w:val="24"/>
        </w:rPr>
        <w:t>se</w:t>
      </w:r>
      <w:r>
        <w:rPr>
          <w:rFonts w:ascii="Times New Roman" w:hAnsi="Times New Roman" w:cs="Times New Roman"/>
          <w:sz w:val="24"/>
          <w:szCs w:val="24"/>
        </w:rPr>
        <w:t xml:space="preserve"> doit d’être apolitique et neutre. Elle vise à sauver et à préserver la vie et la dignité de personnes victimes d’un conflit ou d’une catastrophe. Elle permet de fournir de l’aide aux personnes en détresse, de les soigner et de reconstruire une nouvelle vie. Elle relève de l’urgence mais aussi de la prévention et du développement. </w:t>
      </w:r>
    </w:p>
    <w:p w14:paraId="37208D0E" w14:textId="77777777" w:rsidR="00F32FB9" w:rsidRDefault="00F32FB9" w:rsidP="00F32FB9">
      <w:pPr>
        <w:spacing w:line="360" w:lineRule="auto"/>
        <w:ind w:firstLine="567"/>
        <w:jc w:val="both"/>
        <w:rPr>
          <w:rFonts w:ascii="Times New Roman" w:hAnsi="Times New Roman" w:cs="Times New Roman"/>
          <w:sz w:val="24"/>
          <w:szCs w:val="24"/>
        </w:rPr>
      </w:pPr>
      <w:r w:rsidRPr="002E739D">
        <w:rPr>
          <w:rFonts w:ascii="Times New Roman" w:hAnsi="Times New Roman" w:cs="Times New Roman"/>
          <w:sz w:val="24"/>
          <w:szCs w:val="24"/>
        </w:rPr>
        <w:t>Selon le Comité international de la Croix-Rouge</w:t>
      </w:r>
      <w:r w:rsidRPr="00FF23C1">
        <w:rPr>
          <w:rStyle w:val="Appelnotedebasdep"/>
          <w:rFonts w:ascii="Times New Roman" w:hAnsi="Times New Roman" w:cs="Times New Roman"/>
          <w:sz w:val="16"/>
          <w:szCs w:val="16"/>
        </w:rPr>
        <w:footnoteReference w:id="5"/>
      </w:r>
      <w:r w:rsidRPr="002E739D">
        <w:rPr>
          <w:rFonts w:ascii="Times New Roman" w:hAnsi="Times New Roman" w:cs="Times New Roman"/>
          <w:sz w:val="24"/>
          <w:szCs w:val="24"/>
        </w:rPr>
        <w:t xml:space="preserve">, les actions humanitaires </w:t>
      </w:r>
      <w:r>
        <w:rPr>
          <w:rFonts w:ascii="Times New Roman" w:hAnsi="Times New Roman" w:cs="Times New Roman"/>
          <w:sz w:val="24"/>
          <w:szCs w:val="24"/>
        </w:rPr>
        <w:t>dépendent de</w:t>
      </w:r>
      <w:r w:rsidRPr="002E739D">
        <w:rPr>
          <w:rFonts w:ascii="Times New Roman" w:hAnsi="Times New Roman" w:cs="Times New Roman"/>
          <w:sz w:val="24"/>
          <w:szCs w:val="24"/>
        </w:rPr>
        <w:t xml:space="preserve"> quatre </w:t>
      </w:r>
      <w:r>
        <w:rPr>
          <w:rFonts w:ascii="Times New Roman" w:hAnsi="Times New Roman" w:cs="Times New Roman"/>
          <w:sz w:val="24"/>
          <w:szCs w:val="24"/>
        </w:rPr>
        <w:t xml:space="preserve">fondements </w:t>
      </w:r>
      <w:r w:rsidRPr="002E739D">
        <w:rPr>
          <w:rFonts w:ascii="Times New Roman" w:hAnsi="Times New Roman" w:cs="Times New Roman"/>
          <w:sz w:val="24"/>
          <w:szCs w:val="24"/>
        </w:rPr>
        <w:t xml:space="preserve">essentiels : </w:t>
      </w:r>
      <w:r>
        <w:rPr>
          <w:rFonts w:ascii="Times New Roman" w:hAnsi="Times New Roman" w:cs="Times New Roman"/>
          <w:sz w:val="24"/>
          <w:szCs w:val="24"/>
        </w:rPr>
        <w:t>« </w:t>
      </w:r>
      <w:r w:rsidRPr="002E739D">
        <w:rPr>
          <w:rFonts w:ascii="Times New Roman" w:hAnsi="Times New Roman" w:cs="Times New Roman"/>
          <w:sz w:val="24"/>
          <w:szCs w:val="24"/>
        </w:rPr>
        <w:t>l’</w:t>
      </w:r>
      <w:r w:rsidRPr="000C4F80">
        <w:rPr>
          <w:rFonts w:ascii="Times New Roman" w:hAnsi="Times New Roman" w:cs="Times New Roman"/>
          <w:b/>
          <w:sz w:val="24"/>
          <w:szCs w:val="24"/>
        </w:rPr>
        <w:t xml:space="preserve">universalité </w:t>
      </w:r>
      <w:r w:rsidRPr="002E739D">
        <w:rPr>
          <w:rFonts w:ascii="Times New Roman" w:hAnsi="Times New Roman" w:cs="Times New Roman"/>
          <w:sz w:val="24"/>
          <w:szCs w:val="24"/>
        </w:rPr>
        <w:t>(s’adressent à toutes les victimes dans le monde), l’</w:t>
      </w:r>
      <w:r w:rsidRPr="000C4F80">
        <w:rPr>
          <w:rFonts w:ascii="Times New Roman" w:hAnsi="Times New Roman" w:cs="Times New Roman"/>
          <w:b/>
          <w:sz w:val="24"/>
          <w:szCs w:val="24"/>
        </w:rPr>
        <w:t>impartialité</w:t>
      </w:r>
      <w:r w:rsidRPr="002E739D">
        <w:rPr>
          <w:rFonts w:ascii="Times New Roman" w:hAnsi="Times New Roman" w:cs="Times New Roman"/>
          <w:sz w:val="24"/>
          <w:szCs w:val="24"/>
        </w:rPr>
        <w:t xml:space="preserve"> (quelle que soit leur appartenance), l’</w:t>
      </w:r>
      <w:r w:rsidRPr="000C4F80">
        <w:rPr>
          <w:rFonts w:ascii="Times New Roman" w:hAnsi="Times New Roman" w:cs="Times New Roman"/>
          <w:b/>
          <w:sz w:val="24"/>
          <w:szCs w:val="24"/>
        </w:rPr>
        <w:t>indépendance</w:t>
      </w:r>
      <w:r w:rsidRPr="002E739D">
        <w:rPr>
          <w:rFonts w:ascii="Times New Roman" w:hAnsi="Times New Roman" w:cs="Times New Roman"/>
          <w:sz w:val="24"/>
          <w:szCs w:val="24"/>
        </w:rPr>
        <w:t xml:space="preserve"> (pas soumises à des directives extérieures) et la </w:t>
      </w:r>
      <w:r w:rsidRPr="000C4F80">
        <w:rPr>
          <w:rFonts w:ascii="Times New Roman" w:hAnsi="Times New Roman" w:cs="Times New Roman"/>
          <w:b/>
          <w:sz w:val="24"/>
          <w:szCs w:val="24"/>
        </w:rPr>
        <w:t>neutralité</w:t>
      </w:r>
      <w:r w:rsidRPr="002E739D">
        <w:rPr>
          <w:rFonts w:ascii="Times New Roman" w:hAnsi="Times New Roman" w:cs="Times New Roman"/>
          <w:sz w:val="24"/>
          <w:szCs w:val="24"/>
        </w:rPr>
        <w:t xml:space="preserve"> (sans considération politique</w:t>
      </w:r>
      <w:r>
        <w:rPr>
          <w:rFonts w:ascii="Times New Roman" w:hAnsi="Times New Roman" w:cs="Times New Roman"/>
          <w:sz w:val="24"/>
          <w:szCs w:val="24"/>
        </w:rPr>
        <w:t>) »</w:t>
      </w:r>
      <w:r w:rsidRPr="002E739D">
        <w:rPr>
          <w:rFonts w:ascii="Times New Roman" w:hAnsi="Times New Roman" w:cs="Times New Roman"/>
          <w:sz w:val="24"/>
          <w:szCs w:val="24"/>
        </w:rPr>
        <w:t xml:space="preserve">. </w:t>
      </w:r>
    </w:p>
    <w:p w14:paraId="71EA2B35" w14:textId="34781039" w:rsidR="00B02886" w:rsidRPr="00F32FB9" w:rsidRDefault="00F32FB9" w:rsidP="00B0288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Mais le constat </w:t>
      </w:r>
      <w:r w:rsidRPr="009E05E8">
        <w:rPr>
          <w:rFonts w:ascii="Times New Roman" w:hAnsi="Times New Roman" w:cs="Times New Roman"/>
          <w:sz w:val="24"/>
          <w:szCs w:val="24"/>
        </w:rPr>
        <w:t>aujourd’hui</w:t>
      </w:r>
      <w:r>
        <w:rPr>
          <w:rFonts w:ascii="Times New Roman" w:hAnsi="Times New Roman" w:cs="Times New Roman"/>
          <w:sz w:val="24"/>
          <w:szCs w:val="24"/>
        </w:rPr>
        <w:t xml:space="preserve"> est que l’</w:t>
      </w:r>
      <w:r w:rsidRPr="009E05E8">
        <w:rPr>
          <w:rFonts w:ascii="Times New Roman" w:hAnsi="Times New Roman" w:cs="Times New Roman"/>
          <w:sz w:val="24"/>
          <w:szCs w:val="24"/>
        </w:rPr>
        <w:t>aide humanitaire</w:t>
      </w:r>
      <w:r>
        <w:rPr>
          <w:rFonts w:ascii="Times New Roman" w:hAnsi="Times New Roman" w:cs="Times New Roman"/>
          <w:sz w:val="24"/>
          <w:szCs w:val="24"/>
        </w:rPr>
        <w:t xml:space="preserve"> s’est diversifiée et</w:t>
      </w:r>
      <w:r w:rsidRPr="009E05E8">
        <w:rPr>
          <w:rFonts w:ascii="Times New Roman" w:hAnsi="Times New Roman" w:cs="Times New Roman"/>
          <w:sz w:val="24"/>
          <w:szCs w:val="24"/>
        </w:rPr>
        <w:t xml:space="preserve"> </w:t>
      </w:r>
      <w:r>
        <w:rPr>
          <w:rFonts w:ascii="Times New Roman" w:hAnsi="Times New Roman" w:cs="Times New Roman"/>
          <w:sz w:val="24"/>
          <w:szCs w:val="24"/>
        </w:rPr>
        <w:t xml:space="preserve">est devenue </w:t>
      </w:r>
      <w:r w:rsidRPr="009E05E8">
        <w:rPr>
          <w:rFonts w:ascii="Times New Roman" w:hAnsi="Times New Roman" w:cs="Times New Roman"/>
          <w:sz w:val="24"/>
          <w:szCs w:val="24"/>
        </w:rPr>
        <w:t xml:space="preserve">hétérogène, professionnelle et </w:t>
      </w:r>
      <w:r>
        <w:rPr>
          <w:rFonts w:ascii="Times New Roman" w:hAnsi="Times New Roman" w:cs="Times New Roman"/>
          <w:sz w:val="24"/>
          <w:szCs w:val="24"/>
        </w:rPr>
        <w:t xml:space="preserve">parfois </w:t>
      </w:r>
      <w:r w:rsidRPr="009E05E8">
        <w:rPr>
          <w:rFonts w:ascii="Times New Roman" w:hAnsi="Times New Roman" w:cs="Times New Roman"/>
          <w:sz w:val="24"/>
          <w:szCs w:val="24"/>
        </w:rPr>
        <w:t xml:space="preserve">politique. </w:t>
      </w:r>
      <w:r>
        <w:rPr>
          <w:rFonts w:ascii="Times New Roman" w:hAnsi="Times New Roman" w:cs="Times New Roman"/>
          <w:sz w:val="24"/>
          <w:szCs w:val="24"/>
        </w:rPr>
        <w:t xml:space="preserve"> </w:t>
      </w:r>
    </w:p>
    <w:p w14:paraId="69F07B91" w14:textId="22279A77" w:rsidR="00316BF8" w:rsidRDefault="00316BF8" w:rsidP="00B02886">
      <w:pPr>
        <w:pStyle w:val="Paragraphedeliste"/>
        <w:numPr>
          <w:ilvl w:val="1"/>
          <w:numId w:val="7"/>
        </w:numPr>
        <w:spacing w:line="240" w:lineRule="auto"/>
        <w:ind w:left="0" w:firstLine="567"/>
        <w:jc w:val="both"/>
        <w:rPr>
          <w:rFonts w:ascii="Times New Roman" w:hAnsi="Times New Roman" w:cs="Times New Roman"/>
          <w:b/>
          <w:sz w:val="26"/>
          <w:szCs w:val="26"/>
          <w:u w:val="single"/>
        </w:rPr>
      </w:pPr>
      <w:r w:rsidRPr="00316BF8">
        <w:rPr>
          <w:rFonts w:ascii="Times New Roman" w:hAnsi="Times New Roman" w:cs="Times New Roman"/>
          <w:b/>
          <w:sz w:val="26"/>
          <w:szCs w:val="26"/>
          <w:u w:val="single"/>
        </w:rPr>
        <w:t>La médecine humanitaire</w:t>
      </w:r>
    </w:p>
    <w:p w14:paraId="645D7F5A" w14:textId="77777777" w:rsidR="00B02886" w:rsidRDefault="00B02886" w:rsidP="00B02886">
      <w:pPr>
        <w:pStyle w:val="Paragraphedeliste"/>
        <w:spacing w:line="360" w:lineRule="auto"/>
        <w:ind w:left="567"/>
        <w:jc w:val="both"/>
        <w:rPr>
          <w:rFonts w:ascii="Times New Roman" w:hAnsi="Times New Roman" w:cs="Times New Roman"/>
          <w:b/>
          <w:sz w:val="26"/>
          <w:szCs w:val="26"/>
          <w:u w:val="single"/>
        </w:rPr>
      </w:pPr>
    </w:p>
    <w:p w14:paraId="1A76645C" w14:textId="15DC28B4" w:rsidR="00F32FB9" w:rsidRDefault="00F32FB9" w:rsidP="00F32FB9">
      <w:pPr>
        <w:pStyle w:val="Paragraphedeliste"/>
        <w:spacing w:line="360" w:lineRule="auto"/>
        <w:ind w:left="0" w:firstLine="567"/>
        <w:jc w:val="both"/>
        <w:rPr>
          <w:rFonts w:ascii="Times New Roman" w:hAnsi="Times New Roman" w:cs="Times New Roman"/>
          <w:sz w:val="24"/>
          <w:szCs w:val="24"/>
        </w:rPr>
      </w:pPr>
      <w:r w:rsidRPr="00991282">
        <w:rPr>
          <w:rFonts w:ascii="Times New Roman" w:hAnsi="Times New Roman" w:cs="Times New Roman"/>
          <w:sz w:val="24"/>
          <w:szCs w:val="24"/>
        </w:rPr>
        <w:t>Pour Rony Brauman</w:t>
      </w:r>
      <w:r w:rsidRPr="0048786F">
        <w:rPr>
          <w:rStyle w:val="Appelnotedebasdep"/>
          <w:rFonts w:ascii="Times New Roman" w:hAnsi="Times New Roman" w:cs="Times New Roman"/>
          <w:sz w:val="16"/>
          <w:szCs w:val="16"/>
        </w:rPr>
        <w:footnoteReference w:id="6"/>
      </w:r>
      <w:r>
        <w:rPr>
          <w:rFonts w:ascii="Times New Roman" w:hAnsi="Times New Roman" w:cs="Times New Roman"/>
          <w:sz w:val="24"/>
          <w:szCs w:val="24"/>
        </w:rPr>
        <w:t>, médecin connu pour son rôle dans l’humanitaire,</w:t>
      </w:r>
      <w:r w:rsidRPr="00991282">
        <w:rPr>
          <w:rFonts w:ascii="Times New Roman" w:hAnsi="Times New Roman" w:cs="Times New Roman"/>
          <w:sz w:val="24"/>
          <w:szCs w:val="24"/>
        </w:rPr>
        <w:t xml:space="preserve"> la médecine humanitaire</w:t>
      </w:r>
      <w:r w:rsidRPr="00991282">
        <w:rPr>
          <w:rFonts w:ascii="Times New Roman" w:hAnsi="Times New Roman" w:cs="Times New Roman"/>
          <w:b/>
          <w:sz w:val="24"/>
          <w:szCs w:val="24"/>
        </w:rPr>
        <w:t xml:space="preserve"> </w:t>
      </w:r>
      <w:r w:rsidRPr="00991282">
        <w:rPr>
          <w:rFonts w:ascii="Times New Roman" w:hAnsi="Times New Roman" w:cs="Times New Roman"/>
          <w:sz w:val="24"/>
          <w:szCs w:val="24"/>
        </w:rPr>
        <w:t>c’est : « un ensemble de</w:t>
      </w:r>
      <w:r>
        <w:rPr>
          <w:rFonts w:ascii="Times New Roman" w:hAnsi="Times New Roman" w:cs="Times New Roman"/>
          <w:sz w:val="24"/>
          <w:szCs w:val="24"/>
        </w:rPr>
        <w:t xml:space="preserve"> </w:t>
      </w:r>
      <w:r w:rsidRPr="00991282">
        <w:rPr>
          <w:rFonts w:ascii="Times New Roman" w:hAnsi="Times New Roman" w:cs="Times New Roman"/>
          <w:sz w:val="24"/>
          <w:szCs w:val="24"/>
        </w:rPr>
        <w:t>pratiques qui ne se relient pas aisément aux autres : chirurgie et médecine de guerre, dispensaire de brousse, actions de sensibilisation aux problèmes de santé dans les pays pauvres, équipes d’urgence en situations de catastrophes, campagnes de vaccination, éducation sanitaire, aide aux populations marginalisées des pays riches, conseil en santé publique, …</w:t>
      </w:r>
      <w:r w:rsidR="00BA4CDE">
        <w:rPr>
          <w:rFonts w:ascii="Times New Roman" w:hAnsi="Times New Roman" w:cs="Times New Roman"/>
          <w:sz w:val="24"/>
          <w:szCs w:val="24"/>
        </w:rPr>
        <w:t>,</w:t>
      </w:r>
      <w:r w:rsidRPr="00991282">
        <w:rPr>
          <w:rFonts w:ascii="Times New Roman" w:hAnsi="Times New Roman" w:cs="Times New Roman"/>
          <w:sz w:val="24"/>
          <w:szCs w:val="24"/>
        </w:rPr>
        <w:t xml:space="preserve"> toutes ces formes d’action relèvent de la médecine humanitaire dès lors qu’elles sont mises en œuvre par des organismes et dans des circonstances qualifiées d’humanitaire ».</w:t>
      </w:r>
      <w:r>
        <w:rPr>
          <w:rFonts w:ascii="Times New Roman" w:hAnsi="Times New Roman" w:cs="Times New Roman"/>
          <w:sz w:val="24"/>
          <w:szCs w:val="24"/>
        </w:rPr>
        <w:t xml:space="preserve"> </w:t>
      </w:r>
      <w:r w:rsidRPr="00991282">
        <w:rPr>
          <w:rFonts w:ascii="Times New Roman" w:hAnsi="Times New Roman" w:cs="Times New Roman"/>
          <w:sz w:val="24"/>
          <w:szCs w:val="24"/>
        </w:rPr>
        <w:t>Cette définition nous montre toute la complexité de l’humanitaire qui participe à des actions nombreuses et variées en fonction des objectifs que se sont fixés les différentes ONG, des pays concernés et du contexte dans lequel l’action humanitaire est réalisée.</w:t>
      </w:r>
    </w:p>
    <w:p w14:paraId="344562BC" w14:textId="77777777" w:rsidR="00F32FB9" w:rsidRPr="00F32FB9" w:rsidRDefault="00F32FB9" w:rsidP="00F32FB9">
      <w:pPr>
        <w:pStyle w:val="Paragraphedeliste"/>
        <w:spacing w:line="360" w:lineRule="auto"/>
        <w:ind w:left="0" w:firstLine="567"/>
        <w:jc w:val="both"/>
        <w:rPr>
          <w:rFonts w:ascii="Times New Roman" w:hAnsi="Times New Roman" w:cs="Times New Roman"/>
          <w:sz w:val="24"/>
          <w:szCs w:val="24"/>
        </w:rPr>
      </w:pPr>
    </w:p>
    <w:p w14:paraId="3D341E56" w14:textId="7E45DE6C" w:rsidR="00F32FB9" w:rsidRPr="00316BF8" w:rsidRDefault="00F32FB9" w:rsidP="00762D19">
      <w:pPr>
        <w:pStyle w:val="Paragraphedeliste"/>
        <w:numPr>
          <w:ilvl w:val="1"/>
          <w:numId w:val="7"/>
        </w:numPr>
        <w:spacing w:line="360" w:lineRule="auto"/>
        <w:ind w:left="0" w:firstLine="567"/>
        <w:jc w:val="both"/>
        <w:rPr>
          <w:rFonts w:ascii="Times New Roman" w:hAnsi="Times New Roman" w:cs="Times New Roman"/>
          <w:b/>
          <w:sz w:val="26"/>
          <w:szCs w:val="26"/>
          <w:u w:val="single"/>
        </w:rPr>
      </w:pPr>
      <w:r w:rsidRPr="00F32FB9">
        <w:rPr>
          <w:rFonts w:ascii="Times New Roman" w:hAnsi="Times New Roman" w:cs="Times New Roman"/>
          <w:b/>
          <w:sz w:val="26"/>
          <w:szCs w:val="26"/>
          <w:u w:val="single"/>
        </w:rPr>
        <w:t>La chirurgie humanitaire</w:t>
      </w:r>
    </w:p>
    <w:p w14:paraId="4A3DA8CC" w14:textId="1DD7A0B8" w:rsidR="00C07EAD" w:rsidRDefault="00FA50E5"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Pr="00571F5E">
        <w:rPr>
          <w:rFonts w:ascii="Times New Roman" w:hAnsi="Times New Roman" w:cs="Times New Roman"/>
          <w:sz w:val="24"/>
          <w:szCs w:val="24"/>
        </w:rPr>
        <w:t>chirurgie humanitaire</w:t>
      </w:r>
      <w:r w:rsidR="0053602E">
        <w:rPr>
          <w:rFonts w:ascii="Times New Roman" w:hAnsi="Times New Roman" w:cs="Times New Roman"/>
          <w:sz w:val="24"/>
          <w:szCs w:val="24"/>
        </w:rPr>
        <w:t xml:space="preserve"> est l’une de ces actions</w:t>
      </w:r>
      <w:r w:rsidR="005D3D1E">
        <w:rPr>
          <w:rFonts w:ascii="Times New Roman" w:hAnsi="Times New Roman" w:cs="Times New Roman"/>
          <w:sz w:val="24"/>
          <w:szCs w:val="24"/>
        </w:rPr>
        <w:t xml:space="preserve">. Elle </w:t>
      </w:r>
      <w:r w:rsidR="009A2B65">
        <w:rPr>
          <w:rFonts w:ascii="Times New Roman" w:hAnsi="Times New Roman" w:cs="Times New Roman"/>
          <w:sz w:val="24"/>
          <w:szCs w:val="24"/>
        </w:rPr>
        <w:t xml:space="preserve">pratique </w:t>
      </w:r>
      <w:r w:rsidR="005D3D1E">
        <w:rPr>
          <w:rFonts w:ascii="Times New Roman" w:hAnsi="Times New Roman" w:cs="Times New Roman"/>
          <w:sz w:val="24"/>
          <w:szCs w:val="24"/>
        </w:rPr>
        <w:t xml:space="preserve">des soins médicaux et </w:t>
      </w:r>
      <w:r w:rsidR="009A2B65">
        <w:rPr>
          <w:rFonts w:ascii="Times New Roman" w:hAnsi="Times New Roman" w:cs="Times New Roman"/>
          <w:sz w:val="24"/>
          <w:szCs w:val="24"/>
        </w:rPr>
        <w:t xml:space="preserve">fournit </w:t>
      </w:r>
      <w:r w:rsidR="005D3D1E">
        <w:rPr>
          <w:rFonts w:ascii="Times New Roman" w:hAnsi="Times New Roman" w:cs="Times New Roman"/>
          <w:sz w:val="24"/>
          <w:szCs w:val="24"/>
        </w:rPr>
        <w:t>des services chirurgicaux en période de guerre, en situation de catastrophe</w:t>
      </w:r>
      <w:r w:rsidR="000C4A22">
        <w:rPr>
          <w:rFonts w:ascii="Times New Roman" w:hAnsi="Times New Roman" w:cs="Times New Roman"/>
          <w:sz w:val="24"/>
          <w:szCs w:val="24"/>
        </w:rPr>
        <w:t>,</w:t>
      </w:r>
      <w:r w:rsidR="005D3D1E">
        <w:rPr>
          <w:rFonts w:ascii="Times New Roman" w:hAnsi="Times New Roman" w:cs="Times New Roman"/>
          <w:sz w:val="24"/>
          <w:szCs w:val="24"/>
        </w:rPr>
        <w:t xml:space="preserve"> au plus grand nombre </w:t>
      </w:r>
      <w:r w:rsidR="00CD042E">
        <w:rPr>
          <w:rFonts w:ascii="Times New Roman" w:hAnsi="Times New Roman" w:cs="Times New Roman"/>
          <w:sz w:val="24"/>
          <w:szCs w:val="24"/>
        </w:rPr>
        <w:t xml:space="preserve">de personnes </w:t>
      </w:r>
      <w:r w:rsidR="005D3D1E">
        <w:rPr>
          <w:rFonts w:ascii="Times New Roman" w:hAnsi="Times New Roman" w:cs="Times New Roman"/>
          <w:sz w:val="24"/>
          <w:szCs w:val="24"/>
        </w:rPr>
        <w:t xml:space="preserve">: on parle de </w:t>
      </w:r>
      <w:r w:rsidR="005D3D1E" w:rsidRPr="007219FA">
        <w:rPr>
          <w:rFonts w:ascii="Times New Roman" w:hAnsi="Times New Roman" w:cs="Times New Roman"/>
          <w:b/>
          <w:sz w:val="24"/>
          <w:szCs w:val="24"/>
        </w:rPr>
        <w:t>chirurgie de guerre</w:t>
      </w:r>
      <w:r w:rsidR="005D3D1E">
        <w:rPr>
          <w:rFonts w:ascii="Times New Roman" w:hAnsi="Times New Roman" w:cs="Times New Roman"/>
          <w:sz w:val="24"/>
          <w:szCs w:val="24"/>
        </w:rPr>
        <w:t xml:space="preserve"> dont l’objectif est de sauver des vies. Mais </w:t>
      </w:r>
      <w:r w:rsidR="00323B56">
        <w:rPr>
          <w:rFonts w:ascii="Times New Roman" w:hAnsi="Times New Roman" w:cs="Times New Roman"/>
          <w:sz w:val="24"/>
          <w:szCs w:val="24"/>
        </w:rPr>
        <w:t>on a vu apparaître, ces dernières années, une</w:t>
      </w:r>
      <w:r w:rsidR="00896D6E">
        <w:rPr>
          <w:rFonts w:ascii="Times New Roman" w:hAnsi="Times New Roman" w:cs="Times New Roman"/>
          <w:sz w:val="24"/>
          <w:szCs w:val="24"/>
        </w:rPr>
        <w:t xml:space="preserve"> </w:t>
      </w:r>
      <w:r w:rsidR="00896D6E" w:rsidRPr="007219FA">
        <w:rPr>
          <w:rFonts w:ascii="Times New Roman" w:hAnsi="Times New Roman" w:cs="Times New Roman"/>
          <w:b/>
          <w:sz w:val="24"/>
          <w:szCs w:val="24"/>
        </w:rPr>
        <w:t>chirurgie humanitaire</w:t>
      </w:r>
      <w:r w:rsidR="009A2B65">
        <w:rPr>
          <w:rFonts w:ascii="Times New Roman" w:hAnsi="Times New Roman" w:cs="Times New Roman"/>
          <w:b/>
          <w:sz w:val="24"/>
          <w:szCs w:val="24"/>
        </w:rPr>
        <w:t xml:space="preserve"> </w:t>
      </w:r>
      <w:r w:rsidR="00323B56" w:rsidRPr="007219FA">
        <w:rPr>
          <w:rFonts w:ascii="Times New Roman" w:hAnsi="Times New Roman" w:cs="Times New Roman"/>
          <w:b/>
          <w:sz w:val="24"/>
          <w:szCs w:val="24"/>
        </w:rPr>
        <w:t>« </w:t>
      </w:r>
      <w:r w:rsidR="00896D6E" w:rsidRPr="007219FA">
        <w:rPr>
          <w:rFonts w:ascii="Times New Roman" w:hAnsi="Times New Roman" w:cs="Times New Roman"/>
          <w:b/>
          <w:sz w:val="24"/>
          <w:szCs w:val="24"/>
        </w:rPr>
        <w:t>programmée</w:t>
      </w:r>
      <w:r w:rsidR="00323B56" w:rsidRPr="007219FA">
        <w:rPr>
          <w:rFonts w:ascii="Times New Roman" w:hAnsi="Times New Roman" w:cs="Times New Roman"/>
          <w:b/>
          <w:sz w:val="24"/>
          <w:szCs w:val="24"/>
        </w:rPr>
        <w:t> »</w:t>
      </w:r>
      <w:r w:rsidR="00896D6E">
        <w:rPr>
          <w:rFonts w:ascii="Times New Roman" w:hAnsi="Times New Roman" w:cs="Times New Roman"/>
          <w:sz w:val="24"/>
          <w:szCs w:val="24"/>
        </w:rPr>
        <w:t xml:space="preserve"> </w:t>
      </w:r>
      <w:r w:rsidR="00323B56">
        <w:rPr>
          <w:rFonts w:ascii="Times New Roman" w:hAnsi="Times New Roman" w:cs="Times New Roman"/>
          <w:sz w:val="24"/>
          <w:szCs w:val="24"/>
        </w:rPr>
        <w:t>qui est actuel</w:t>
      </w:r>
      <w:r w:rsidR="00C07EAD">
        <w:rPr>
          <w:rFonts w:ascii="Times New Roman" w:hAnsi="Times New Roman" w:cs="Times New Roman"/>
          <w:sz w:val="24"/>
          <w:szCs w:val="24"/>
        </w:rPr>
        <w:t>lement en plein essor</w:t>
      </w:r>
      <w:r w:rsidR="00896D6E">
        <w:rPr>
          <w:rFonts w:ascii="Times New Roman" w:hAnsi="Times New Roman" w:cs="Times New Roman"/>
          <w:sz w:val="24"/>
          <w:szCs w:val="24"/>
        </w:rPr>
        <w:t xml:space="preserve"> (chirurgie réparatrice, chirurgie ORL, chirurgie cardiaque, </w:t>
      </w:r>
      <w:r w:rsidR="00C361C6">
        <w:rPr>
          <w:rFonts w:ascii="Times New Roman" w:hAnsi="Times New Roman" w:cs="Times New Roman"/>
          <w:sz w:val="24"/>
          <w:szCs w:val="24"/>
        </w:rPr>
        <w:t>chirurgie orthopédique spécialisé</w:t>
      </w:r>
      <w:r w:rsidR="000C7E04">
        <w:rPr>
          <w:rFonts w:ascii="Times New Roman" w:hAnsi="Times New Roman" w:cs="Times New Roman"/>
          <w:sz w:val="24"/>
          <w:szCs w:val="24"/>
        </w:rPr>
        <w:t>e</w:t>
      </w:r>
      <w:r w:rsidR="00323B56">
        <w:rPr>
          <w:rFonts w:ascii="Times New Roman" w:hAnsi="Times New Roman" w:cs="Times New Roman"/>
          <w:sz w:val="24"/>
          <w:szCs w:val="24"/>
        </w:rPr>
        <w:t>…)</w:t>
      </w:r>
      <w:r w:rsidR="00896D6E">
        <w:rPr>
          <w:rFonts w:ascii="Times New Roman" w:hAnsi="Times New Roman" w:cs="Times New Roman"/>
          <w:sz w:val="24"/>
          <w:szCs w:val="24"/>
        </w:rPr>
        <w:t xml:space="preserve"> dans des pays pauvre</w:t>
      </w:r>
      <w:r w:rsidR="000B2F6E">
        <w:rPr>
          <w:rFonts w:ascii="Times New Roman" w:hAnsi="Times New Roman" w:cs="Times New Roman"/>
          <w:sz w:val="24"/>
          <w:szCs w:val="24"/>
        </w:rPr>
        <w:t>s</w:t>
      </w:r>
      <w:r w:rsidR="00896D6E">
        <w:rPr>
          <w:rFonts w:ascii="Times New Roman" w:hAnsi="Times New Roman" w:cs="Times New Roman"/>
          <w:sz w:val="24"/>
          <w:szCs w:val="24"/>
        </w:rPr>
        <w:t xml:space="preserve"> o</w:t>
      </w:r>
      <w:r w:rsidR="004725DA">
        <w:rPr>
          <w:rFonts w:ascii="Times New Roman" w:hAnsi="Times New Roman" w:cs="Times New Roman"/>
          <w:sz w:val="24"/>
          <w:szCs w:val="24"/>
        </w:rPr>
        <w:t>ù</w:t>
      </w:r>
      <w:r w:rsidR="00896D6E">
        <w:rPr>
          <w:rFonts w:ascii="Times New Roman" w:hAnsi="Times New Roman" w:cs="Times New Roman"/>
          <w:sz w:val="24"/>
          <w:szCs w:val="24"/>
        </w:rPr>
        <w:t xml:space="preserve"> l’accès aux soins peut être comparé à un parcours du c</w:t>
      </w:r>
      <w:r w:rsidR="00323B56">
        <w:rPr>
          <w:rFonts w:ascii="Times New Roman" w:hAnsi="Times New Roman" w:cs="Times New Roman"/>
          <w:sz w:val="24"/>
          <w:szCs w:val="24"/>
        </w:rPr>
        <w:t xml:space="preserve">ombattant voire être inexistant. </w:t>
      </w:r>
      <w:r w:rsidR="00C3062C">
        <w:rPr>
          <w:rFonts w:ascii="Times New Roman" w:hAnsi="Times New Roman" w:cs="Times New Roman"/>
          <w:sz w:val="24"/>
          <w:szCs w:val="24"/>
        </w:rPr>
        <w:t xml:space="preserve">Grâce à l’action d’associations humanitaires, </w:t>
      </w:r>
      <w:r w:rsidR="00210319">
        <w:rPr>
          <w:rFonts w:ascii="Times New Roman" w:hAnsi="Times New Roman" w:cs="Times New Roman"/>
          <w:sz w:val="24"/>
          <w:szCs w:val="24"/>
        </w:rPr>
        <w:t xml:space="preserve">la concrétisation </w:t>
      </w:r>
      <w:r w:rsidR="00C3062C">
        <w:rPr>
          <w:rFonts w:ascii="Times New Roman" w:hAnsi="Times New Roman" w:cs="Times New Roman"/>
          <w:sz w:val="24"/>
          <w:szCs w:val="24"/>
        </w:rPr>
        <w:t>d</w:t>
      </w:r>
      <w:r w:rsidR="00323B56">
        <w:rPr>
          <w:rFonts w:ascii="Times New Roman" w:hAnsi="Times New Roman" w:cs="Times New Roman"/>
          <w:sz w:val="24"/>
          <w:szCs w:val="24"/>
        </w:rPr>
        <w:t>e nombreux proje</w:t>
      </w:r>
      <w:r w:rsidR="00C3062C">
        <w:rPr>
          <w:rFonts w:ascii="Times New Roman" w:hAnsi="Times New Roman" w:cs="Times New Roman"/>
          <w:sz w:val="24"/>
          <w:szCs w:val="24"/>
        </w:rPr>
        <w:t xml:space="preserve">ts </w:t>
      </w:r>
      <w:r w:rsidR="00210319">
        <w:rPr>
          <w:rFonts w:ascii="Times New Roman" w:hAnsi="Times New Roman" w:cs="Times New Roman"/>
          <w:sz w:val="24"/>
          <w:szCs w:val="24"/>
        </w:rPr>
        <w:t>est possible,</w:t>
      </w:r>
      <w:r w:rsidR="00C3062C">
        <w:rPr>
          <w:rFonts w:ascii="Times New Roman" w:hAnsi="Times New Roman" w:cs="Times New Roman"/>
          <w:sz w:val="24"/>
          <w:szCs w:val="24"/>
        </w:rPr>
        <w:t xml:space="preserve"> en collaboration</w:t>
      </w:r>
      <w:r w:rsidR="00323B56">
        <w:rPr>
          <w:rFonts w:ascii="Times New Roman" w:hAnsi="Times New Roman" w:cs="Times New Roman"/>
          <w:sz w:val="24"/>
          <w:szCs w:val="24"/>
        </w:rPr>
        <w:t xml:space="preserve"> avec les collectivités </w:t>
      </w:r>
      <w:r w:rsidR="00210319">
        <w:rPr>
          <w:rFonts w:ascii="Times New Roman" w:hAnsi="Times New Roman" w:cs="Times New Roman"/>
          <w:sz w:val="24"/>
          <w:szCs w:val="24"/>
        </w:rPr>
        <w:t>des différents pays,</w:t>
      </w:r>
      <w:r w:rsidR="00323B56">
        <w:rPr>
          <w:rFonts w:ascii="Times New Roman" w:hAnsi="Times New Roman" w:cs="Times New Roman"/>
          <w:sz w:val="24"/>
          <w:szCs w:val="24"/>
        </w:rPr>
        <w:t xml:space="preserve"> afin d’en assurer </w:t>
      </w:r>
      <w:r w:rsidR="000B3D14">
        <w:rPr>
          <w:rFonts w:ascii="Times New Roman" w:hAnsi="Times New Roman" w:cs="Times New Roman"/>
          <w:sz w:val="24"/>
          <w:szCs w:val="24"/>
        </w:rPr>
        <w:t xml:space="preserve">l’accessibilité et </w:t>
      </w:r>
      <w:r w:rsidR="00323B56">
        <w:rPr>
          <w:rFonts w:ascii="Times New Roman" w:hAnsi="Times New Roman" w:cs="Times New Roman"/>
          <w:sz w:val="24"/>
          <w:szCs w:val="24"/>
        </w:rPr>
        <w:t xml:space="preserve">la </w:t>
      </w:r>
      <w:r w:rsidR="00C3062C">
        <w:rPr>
          <w:rFonts w:ascii="Times New Roman" w:hAnsi="Times New Roman" w:cs="Times New Roman"/>
          <w:sz w:val="24"/>
          <w:szCs w:val="24"/>
        </w:rPr>
        <w:t>pérennité</w:t>
      </w:r>
      <w:r w:rsidR="00323B56">
        <w:rPr>
          <w:rFonts w:ascii="Times New Roman" w:hAnsi="Times New Roman" w:cs="Times New Roman"/>
          <w:sz w:val="24"/>
          <w:szCs w:val="24"/>
        </w:rPr>
        <w:t xml:space="preserve"> par </w:t>
      </w:r>
      <w:r w:rsidR="00C3062C">
        <w:rPr>
          <w:rFonts w:ascii="Times New Roman" w:hAnsi="Times New Roman" w:cs="Times New Roman"/>
          <w:sz w:val="24"/>
          <w:szCs w:val="24"/>
        </w:rPr>
        <w:t>un partenariat, des échanges et la formation des personnels locaux ainsi que par la mise en place de matériel adapté</w:t>
      </w:r>
      <w:r w:rsidR="000B3D14">
        <w:rPr>
          <w:rFonts w:ascii="Times New Roman" w:hAnsi="Times New Roman" w:cs="Times New Roman"/>
          <w:sz w:val="24"/>
          <w:szCs w:val="24"/>
        </w:rPr>
        <w:t xml:space="preserve">. Cette transmission de savoir et de savoir-faire doit permettre la continuité du projet et l’autonomisation des structures et du personnel </w:t>
      </w:r>
      <w:r w:rsidR="00210319">
        <w:rPr>
          <w:rFonts w:ascii="Times New Roman" w:hAnsi="Times New Roman" w:cs="Times New Roman"/>
          <w:sz w:val="24"/>
          <w:szCs w:val="24"/>
        </w:rPr>
        <w:t>sur place</w:t>
      </w:r>
      <w:r w:rsidR="00284DF5">
        <w:rPr>
          <w:rFonts w:ascii="Times New Roman" w:hAnsi="Times New Roman" w:cs="Times New Roman"/>
          <w:sz w:val="24"/>
          <w:szCs w:val="24"/>
        </w:rPr>
        <w:t xml:space="preserve"> après le départ de l’association. Le partenariat peut et doit se poursuiv</w:t>
      </w:r>
      <w:r w:rsidR="00F240A7">
        <w:rPr>
          <w:rFonts w:ascii="Times New Roman" w:hAnsi="Times New Roman" w:cs="Times New Roman"/>
          <w:sz w:val="24"/>
          <w:szCs w:val="24"/>
        </w:rPr>
        <w:t>re avec des missions ponctuelles</w:t>
      </w:r>
      <w:r w:rsidR="00284DF5">
        <w:rPr>
          <w:rFonts w:ascii="Times New Roman" w:hAnsi="Times New Roman" w:cs="Times New Roman"/>
          <w:sz w:val="24"/>
          <w:szCs w:val="24"/>
        </w:rPr>
        <w:t xml:space="preserve"> d’évaluation et de réajustement</w:t>
      </w:r>
      <w:r w:rsidR="00C07EAD">
        <w:rPr>
          <w:rFonts w:ascii="Times New Roman" w:hAnsi="Times New Roman" w:cs="Times New Roman"/>
          <w:sz w:val="24"/>
          <w:szCs w:val="24"/>
        </w:rPr>
        <w:t xml:space="preserve"> </w:t>
      </w:r>
      <w:r w:rsidR="009A2B65">
        <w:rPr>
          <w:rFonts w:ascii="Times New Roman" w:hAnsi="Times New Roman" w:cs="Times New Roman"/>
          <w:sz w:val="24"/>
          <w:szCs w:val="24"/>
        </w:rPr>
        <w:t>afin de maintenir</w:t>
      </w:r>
      <w:r w:rsidR="00C07EAD">
        <w:rPr>
          <w:rFonts w:ascii="Times New Roman" w:hAnsi="Times New Roman" w:cs="Times New Roman"/>
          <w:sz w:val="24"/>
          <w:szCs w:val="24"/>
        </w:rPr>
        <w:t xml:space="preserve"> </w:t>
      </w:r>
      <w:r w:rsidR="009A2B65">
        <w:rPr>
          <w:rFonts w:ascii="Times New Roman" w:hAnsi="Times New Roman" w:cs="Times New Roman"/>
          <w:sz w:val="24"/>
          <w:szCs w:val="24"/>
        </w:rPr>
        <w:t>l</w:t>
      </w:r>
      <w:r w:rsidR="00F240A7">
        <w:rPr>
          <w:rFonts w:ascii="Times New Roman" w:hAnsi="Times New Roman" w:cs="Times New Roman"/>
          <w:sz w:val="24"/>
          <w:szCs w:val="24"/>
        </w:rPr>
        <w:t>es échanges et</w:t>
      </w:r>
      <w:r w:rsidR="00C07EAD">
        <w:rPr>
          <w:rFonts w:ascii="Times New Roman" w:hAnsi="Times New Roman" w:cs="Times New Roman"/>
          <w:sz w:val="24"/>
          <w:szCs w:val="24"/>
        </w:rPr>
        <w:t xml:space="preserve"> </w:t>
      </w:r>
      <w:r w:rsidR="00F240A7">
        <w:rPr>
          <w:rFonts w:ascii="Times New Roman" w:hAnsi="Times New Roman" w:cs="Times New Roman"/>
          <w:sz w:val="24"/>
          <w:szCs w:val="24"/>
        </w:rPr>
        <w:t xml:space="preserve">la transmission </w:t>
      </w:r>
      <w:r w:rsidR="00F240A7">
        <w:rPr>
          <w:rFonts w:ascii="Times New Roman" w:hAnsi="Times New Roman" w:cs="Times New Roman"/>
          <w:sz w:val="24"/>
          <w:szCs w:val="24"/>
        </w:rPr>
        <w:lastRenderedPageBreak/>
        <w:t>de</w:t>
      </w:r>
      <w:r w:rsidR="00C07EAD">
        <w:rPr>
          <w:rFonts w:ascii="Times New Roman" w:hAnsi="Times New Roman" w:cs="Times New Roman"/>
          <w:sz w:val="24"/>
          <w:szCs w:val="24"/>
        </w:rPr>
        <w:t>s</w:t>
      </w:r>
      <w:r w:rsidR="00F240A7">
        <w:rPr>
          <w:rFonts w:ascii="Times New Roman" w:hAnsi="Times New Roman" w:cs="Times New Roman"/>
          <w:sz w:val="24"/>
          <w:szCs w:val="24"/>
        </w:rPr>
        <w:t xml:space="preserve"> savoirs.</w:t>
      </w:r>
      <w:r w:rsidR="006D357B">
        <w:rPr>
          <w:rFonts w:ascii="Times New Roman" w:hAnsi="Times New Roman" w:cs="Times New Roman"/>
          <w:sz w:val="24"/>
          <w:szCs w:val="24"/>
        </w:rPr>
        <w:t xml:space="preserve"> </w:t>
      </w:r>
      <w:r w:rsidR="00605692">
        <w:rPr>
          <w:rFonts w:ascii="Times New Roman" w:hAnsi="Times New Roman" w:cs="Times New Roman"/>
          <w:sz w:val="24"/>
          <w:szCs w:val="24"/>
        </w:rPr>
        <w:t>D</w:t>
      </w:r>
      <w:r w:rsidR="006D357B">
        <w:rPr>
          <w:rFonts w:ascii="Times New Roman" w:hAnsi="Times New Roman" w:cs="Times New Roman"/>
          <w:sz w:val="24"/>
          <w:szCs w:val="24"/>
        </w:rPr>
        <w:t xml:space="preserve">ans un deuxième temps </w:t>
      </w:r>
      <w:r w:rsidR="009A2B65">
        <w:rPr>
          <w:rFonts w:ascii="Times New Roman" w:hAnsi="Times New Roman" w:cs="Times New Roman"/>
          <w:sz w:val="24"/>
          <w:szCs w:val="24"/>
        </w:rPr>
        <w:t>ser</w:t>
      </w:r>
      <w:r w:rsidR="0066382C">
        <w:rPr>
          <w:rFonts w:ascii="Times New Roman" w:hAnsi="Times New Roman" w:cs="Times New Roman"/>
          <w:sz w:val="24"/>
          <w:szCs w:val="24"/>
        </w:rPr>
        <w:t xml:space="preserve">a </w:t>
      </w:r>
      <w:r w:rsidR="00AE2A9A">
        <w:rPr>
          <w:rFonts w:ascii="Times New Roman" w:hAnsi="Times New Roman" w:cs="Times New Roman"/>
          <w:sz w:val="24"/>
          <w:szCs w:val="24"/>
        </w:rPr>
        <w:t>mis</w:t>
      </w:r>
      <w:r w:rsidR="009A2B65">
        <w:rPr>
          <w:rFonts w:ascii="Times New Roman" w:hAnsi="Times New Roman" w:cs="Times New Roman"/>
          <w:sz w:val="24"/>
          <w:szCs w:val="24"/>
        </w:rPr>
        <w:t xml:space="preserve"> </w:t>
      </w:r>
      <w:r w:rsidR="00AE2A9A">
        <w:rPr>
          <w:rFonts w:ascii="Times New Roman" w:hAnsi="Times New Roman" w:cs="Times New Roman"/>
          <w:sz w:val="24"/>
          <w:szCs w:val="24"/>
        </w:rPr>
        <w:t>en place</w:t>
      </w:r>
      <w:r w:rsidR="0066382C">
        <w:rPr>
          <w:rFonts w:ascii="Times New Roman" w:hAnsi="Times New Roman" w:cs="Times New Roman"/>
          <w:sz w:val="24"/>
          <w:szCs w:val="24"/>
        </w:rPr>
        <w:t xml:space="preserve"> </w:t>
      </w:r>
      <w:r w:rsidR="00AE2A9A">
        <w:rPr>
          <w:rFonts w:ascii="Times New Roman" w:hAnsi="Times New Roman" w:cs="Times New Roman"/>
          <w:sz w:val="24"/>
          <w:szCs w:val="24"/>
        </w:rPr>
        <w:t xml:space="preserve">la formation </w:t>
      </w:r>
      <w:r w:rsidR="006D357B">
        <w:rPr>
          <w:rFonts w:ascii="Times New Roman" w:hAnsi="Times New Roman" w:cs="Times New Roman"/>
          <w:sz w:val="24"/>
          <w:szCs w:val="24"/>
        </w:rPr>
        <w:t>de formateurs</w:t>
      </w:r>
      <w:r w:rsidR="009A2B65">
        <w:rPr>
          <w:rFonts w:ascii="Times New Roman" w:hAnsi="Times New Roman" w:cs="Times New Roman"/>
          <w:sz w:val="24"/>
          <w:szCs w:val="24"/>
        </w:rPr>
        <w:t>,</w:t>
      </w:r>
      <w:r w:rsidR="006D357B">
        <w:rPr>
          <w:rFonts w:ascii="Times New Roman" w:hAnsi="Times New Roman" w:cs="Times New Roman"/>
          <w:sz w:val="24"/>
          <w:szCs w:val="24"/>
        </w:rPr>
        <w:t xml:space="preserve"> issus du personnel </w:t>
      </w:r>
      <w:r w:rsidR="0066382C">
        <w:rPr>
          <w:rFonts w:ascii="Times New Roman" w:hAnsi="Times New Roman" w:cs="Times New Roman"/>
          <w:sz w:val="24"/>
          <w:szCs w:val="24"/>
        </w:rPr>
        <w:t>local</w:t>
      </w:r>
      <w:r w:rsidR="009A2B65">
        <w:rPr>
          <w:rFonts w:ascii="Times New Roman" w:hAnsi="Times New Roman" w:cs="Times New Roman"/>
          <w:sz w:val="24"/>
          <w:szCs w:val="24"/>
        </w:rPr>
        <w:t>,</w:t>
      </w:r>
      <w:r w:rsidR="0066382C">
        <w:rPr>
          <w:rFonts w:ascii="Times New Roman" w:hAnsi="Times New Roman" w:cs="Times New Roman"/>
          <w:sz w:val="24"/>
          <w:szCs w:val="24"/>
        </w:rPr>
        <w:t xml:space="preserve"> afin de poursuivre l’autonomisation.</w:t>
      </w:r>
    </w:p>
    <w:p w14:paraId="32F44050" w14:textId="727FCD6B" w:rsidR="00912122" w:rsidRDefault="005427EF" w:rsidP="00BE1C8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3533B3">
        <w:rPr>
          <w:rFonts w:ascii="Times New Roman" w:hAnsi="Times New Roman" w:cs="Times New Roman"/>
          <w:sz w:val="24"/>
          <w:szCs w:val="24"/>
        </w:rPr>
        <w:t xml:space="preserve">n fonction de </w:t>
      </w:r>
      <w:r w:rsidR="003533B3" w:rsidRPr="005427EF">
        <w:rPr>
          <w:rFonts w:ascii="Times New Roman" w:hAnsi="Times New Roman" w:cs="Times New Roman"/>
          <w:b/>
          <w:sz w:val="24"/>
          <w:szCs w:val="24"/>
        </w:rPr>
        <w:t>sa vision de l’humanitaire</w:t>
      </w:r>
      <w:r w:rsidR="006C71BD" w:rsidRPr="006C71BD">
        <w:rPr>
          <w:rFonts w:ascii="Times New Roman" w:hAnsi="Times New Roman" w:cs="Times New Roman"/>
          <w:sz w:val="24"/>
          <w:szCs w:val="24"/>
        </w:rPr>
        <w:t>,</w:t>
      </w:r>
      <w:r w:rsidR="003533B3">
        <w:rPr>
          <w:rFonts w:ascii="Times New Roman" w:hAnsi="Times New Roman" w:cs="Times New Roman"/>
          <w:sz w:val="24"/>
          <w:szCs w:val="24"/>
        </w:rPr>
        <w:t xml:space="preserve"> </w:t>
      </w:r>
      <w:r>
        <w:rPr>
          <w:rFonts w:ascii="Times New Roman" w:hAnsi="Times New Roman" w:cs="Times New Roman"/>
          <w:sz w:val="24"/>
          <w:szCs w:val="24"/>
        </w:rPr>
        <w:t>u</w:t>
      </w:r>
      <w:r w:rsidR="003533B3">
        <w:rPr>
          <w:rFonts w:ascii="Times New Roman" w:hAnsi="Times New Roman" w:cs="Times New Roman"/>
          <w:sz w:val="24"/>
          <w:szCs w:val="24"/>
        </w:rPr>
        <w:t xml:space="preserve">ne même association </w:t>
      </w:r>
      <w:r w:rsidR="00992D6F">
        <w:rPr>
          <w:rFonts w:ascii="Times New Roman" w:hAnsi="Times New Roman" w:cs="Times New Roman"/>
          <w:sz w:val="24"/>
          <w:szCs w:val="24"/>
        </w:rPr>
        <w:t xml:space="preserve">ou ONG </w:t>
      </w:r>
      <w:r w:rsidR="003533B3">
        <w:rPr>
          <w:rFonts w:ascii="Times New Roman" w:hAnsi="Times New Roman" w:cs="Times New Roman"/>
          <w:sz w:val="24"/>
          <w:szCs w:val="24"/>
        </w:rPr>
        <w:t xml:space="preserve">peut intervenir dans </w:t>
      </w:r>
      <w:r w:rsidR="00676A26">
        <w:rPr>
          <w:rFonts w:ascii="Times New Roman" w:hAnsi="Times New Roman" w:cs="Times New Roman"/>
          <w:sz w:val="24"/>
          <w:szCs w:val="24"/>
        </w:rPr>
        <w:t xml:space="preserve">un ou </w:t>
      </w:r>
      <w:r w:rsidR="003533B3">
        <w:rPr>
          <w:rFonts w:ascii="Times New Roman" w:hAnsi="Times New Roman" w:cs="Times New Roman"/>
          <w:sz w:val="24"/>
          <w:szCs w:val="24"/>
        </w:rPr>
        <w:t>plusieurs domaines </w:t>
      </w:r>
      <w:r w:rsidR="003533B3" w:rsidRPr="005427EF">
        <w:rPr>
          <w:rFonts w:ascii="Times New Roman" w:hAnsi="Times New Roman" w:cs="Times New Roman"/>
          <w:b/>
          <w:sz w:val="24"/>
          <w:szCs w:val="24"/>
        </w:rPr>
        <w:t>: l’urgence, le développement ou encore la prévention</w:t>
      </w:r>
      <w:r w:rsidR="003533B3">
        <w:rPr>
          <w:rFonts w:ascii="Times New Roman" w:hAnsi="Times New Roman" w:cs="Times New Roman"/>
          <w:sz w:val="24"/>
          <w:szCs w:val="24"/>
        </w:rPr>
        <w:t>.</w:t>
      </w:r>
      <w:r w:rsidR="002018DA">
        <w:rPr>
          <w:rFonts w:ascii="Times New Roman" w:hAnsi="Times New Roman" w:cs="Times New Roman"/>
          <w:sz w:val="24"/>
          <w:szCs w:val="24"/>
        </w:rPr>
        <w:t xml:space="preserve"> </w:t>
      </w:r>
    </w:p>
    <w:p w14:paraId="4268B8F8" w14:textId="77777777" w:rsidR="00092F82" w:rsidRPr="00BC4524" w:rsidRDefault="00DB790C" w:rsidP="00EB4D5A">
      <w:pPr>
        <w:pStyle w:val="Paragraphedeliste"/>
        <w:numPr>
          <w:ilvl w:val="0"/>
          <w:numId w:val="2"/>
        </w:numPr>
        <w:spacing w:line="360" w:lineRule="auto"/>
        <w:ind w:left="0" w:firstLine="567"/>
        <w:jc w:val="both"/>
        <w:rPr>
          <w:rFonts w:ascii="Times New Roman" w:hAnsi="Times New Roman" w:cs="Times New Roman"/>
          <w:b/>
          <w:sz w:val="26"/>
          <w:szCs w:val="26"/>
          <w:u w:val="single"/>
        </w:rPr>
      </w:pPr>
      <w:r w:rsidRPr="00BC4524">
        <w:rPr>
          <w:rFonts w:ascii="Times New Roman" w:hAnsi="Times New Roman" w:cs="Times New Roman"/>
          <w:b/>
          <w:sz w:val="26"/>
          <w:szCs w:val="26"/>
          <w:u w:val="single"/>
        </w:rPr>
        <w:t>Les enjeux liés aux c</w:t>
      </w:r>
      <w:r w:rsidR="00805979" w:rsidRPr="00BC4524">
        <w:rPr>
          <w:rFonts w:ascii="Times New Roman" w:hAnsi="Times New Roman" w:cs="Times New Roman"/>
          <w:b/>
          <w:sz w:val="26"/>
          <w:szCs w:val="26"/>
          <w:u w:val="single"/>
        </w:rPr>
        <w:t>ontextes environnementaux et sanitaires</w:t>
      </w:r>
    </w:p>
    <w:p w14:paraId="26069AC3" w14:textId="77777777" w:rsidR="00EB4D5A" w:rsidRDefault="005759BA"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U</w:t>
      </w:r>
      <w:r w:rsidR="00805979">
        <w:rPr>
          <w:rFonts w:ascii="Times New Roman" w:hAnsi="Times New Roman" w:cs="Times New Roman"/>
          <w:sz w:val="24"/>
          <w:szCs w:val="24"/>
        </w:rPr>
        <w:t xml:space="preserve">n </w:t>
      </w:r>
      <w:r w:rsidR="00805979" w:rsidRPr="000E7414">
        <w:rPr>
          <w:rFonts w:ascii="Times New Roman" w:hAnsi="Times New Roman" w:cs="Times New Roman"/>
          <w:b/>
          <w:sz w:val="24"/>
          <w:szCs w:val="24"/>
        </w:rPr>
        <w:t>contexte</w:t>
      </w:r>
      <w:r w:rsidR="00805979" w:rsidRPr="0048786F">
        <w:rPr>
          <w:rStyle w:val="Appelnotedebasdep"/>
          <w:rFonts w:ascii="Times New Roman" w:hAnsi="Times New Roman" w:cs="Times New Roman"/>
          <w:sz w:val="16"/>
          <w:szCs w:val="16"/>
        </w:rPr>
        <w:footnoteReference w:id="7"/>
      </w:r>
      <w:r w:rsidR="002D0AAA">
        <w:rPr>
          <w:rFonts w:ascii="Times New Roman" w:hAnsi="Times New Roman" w:cs="Times New Roman"/>
          <w:sz w:val="24"/>
          <w:szCs w:val="24"/>
        </w:rPr>
        <w:t xml:space="preserve"> se définit comme </w:t>
      </w:r>
      <w:r w:rsidR="00805979">
        <w:rPr>
          <w:rFonts w:ascii="Times New Roman" w:hAnsi="Times New Roman" w:cs="Times New Roman"/>
          <w:sz w:val="24"/>
          <w:szCs w:val="24"/>
        </w:rPr>
        <w:t>« </w:t>
      </w:r>
      <w:r w:rsidR="002D0AAA">
        <w:rPr>
          <w:rFonts w:ascii="Times New Roman" w:hAnsi="Times New Roman" w:cs="Times New Roman"/>
          <w:sz w:val="24"/>
          <w:szCs w:val="24"/>
        </w:rPr>
        <w:t>l</w:t>
      </w:r>
      <w:r w:rsidR="00805979">
        <w:rPr>
          <w:rFonts w:ascii="Times New Roman" w:hAnsi="Times New Roman" w:cs="Times New Roman"/>
          <w:sz w:val="24"/>
          <w:szCs w:val="24"/>
        </w:rPr>
        <w:t>’e</w:t>
      </w:r>
      <w:r w:rsidR="00805979" w:rsidRPr="00843F1D">
        <w:rPr>
          <w:rFonts w:ascii="Times New Roman" w:hAnsi="Times New Roman" w:cs="Times New Roman"/>
          <w:sz w:val="24"/>
          <w:szCs w:val="24"/>
        </w:rPr>
        <w:t>nsemble des circonstances dans lesquelles se produit un</w:t>
      </w:r>
      <w:r w:rsidR="00805979">
        <w:rPr>
          <w:rFonts w:ascii="Times New Roman" w:hAnsi="Times New Roman" w:cs="Times New Roman"/>
          <w:sz w:val="24"/>
          <w:szCs w:val="24"/>
        </w:rPr>
        <w:t xml:space="preserve"> événement, se situe une action »</w:t>
      </w:r>
      <w:r w:rsidR="002D0AAA">
        <w:rPr>
          <w:rFonts w:ascii="Times New Roman" w:hAnsi="Times New Roman" w:cs="Times New Roman"/>
          <w:sz w:val="24"/>
          <w:szCs w:val="24"/>
        </w:rPr>
        <w:t xml:space="preserve">. </w:t>
      </w:r>
      <w:r w:rsidR="00FB4F20">
        <w:rPr>
          <w:rFonts w:ascii="Times New Roman" w:hAnsi="Times New Roman" w:cs="Times New Roman"/>
          <w:sz w:val="24"/>
          <w:szCs w:val="24"/>
        </w:rPr>
        <w:t xml:space="preserve">                                                                                        </w:t>
      </w:r>
    </w:p>
    <w:p w14:paraId="468CEA05" w14:textId="560C041C" w:rsidR="008C5DF0" w:rsidRDefault="00FB4F20"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Afin de mieux comprendre le contexte auquel on sera confronté, un travail d’étude et de préparation, en amont, sera indispensable. </w:t>
      </w:r>
      <w:r w:rsidR="002D0AAA">
        <w:rPr>
          <w:rFonts w:ascii="Times New Roman" w:hAnsi="Times New Roman" w:cs="Times New Roman"/>
          <w:sz w:val="24"/>
          <w:szCs w:val="24"/>
        </w:rPr>
        <w:t>Ce contexte va amener les associations à adapter leurs missions au</w:t>
      </w:r>
      <w:r w:rsidR="00240B3C">
        <w:rPr>
          <w:rFonts w:ascii="Times New Roman" w:hAnsi="Times New Roman" w:cs="Times New Roman"/>
          <w:sz w:val="24"/>
          <w:szCs w:val="24"/>
        </w:rPr>
        <w:t>x situations</w:t>
      </w:r>
      <w:r w:rsidR="002D0AAA">
        <w:rPr>
          <w:rFonts w:ascii="Times New Roman" w:hAnsi="Times New Roman" w:cs="Times New Roman"/>
          <w:sz w:val="24"/>
          <w:szCs w:val="24"/>
        </w:rPr>
        <w:t xml:space="preserve"> rencontré</w:t>
      </w:r>
      <w:r w:rsidR="00240B3C">
        <w:rPr>
          <w:rFonts w:ascii="Times New Roman" w:hAnsi="Times New Roman" w:cs="Times New Roman"/>
          <w:sz w:val="24"/>
          <w:szCs w:val="24"/>
        </w:rPr>
        <w:t>es</w:t>
      </w:r>
      <w:r>
        <w:rPr>
          <w:rFonts w:ascii="Times New Roman" w:hAnsi="Times New Roman" w:cs="Times New Roman"/>
          <w:sz w:val="24"/>
          <w:szCs w:val="24"/>
        </w:rPr>
        <w:t xml:space="preserve"> </w:t>
      </w:r>
      <w:r w:rsidR="00264615">
        <w:rPr>
          <w:rFonts w:ascii="Times New Roman" w:hAnsi="Times New Roman" w:cs="Times New Roman"/>
          <w:sz w:val="24"/>
          <w:szCs w:val="24"/>
        </w:rPr>
        <w:t>afin</w:t>
      </w:r>
      <w:r w:rsidR="002D0AAA">
        <w:rPr>
          <w:rFonts w:ascii="Times New Roman" w:hAnsi="Times New Roman" w:cs="Times New Roman"/>
          <w:sz w:val="24"/>
          <w:szCs w:val="24"/>
        </w:rPr>
        <w:t xml:space="preserve"> d’optimiser la réalisation des objectifs et la réussite de la mission</w:t>
      </w:r>
      <w:r w:rsidR="00805979">
        <w:rPr>
          <w:rFonts w:ascii="Times New Roman" w:hAnsi="Times New Roman" w:cs="Times New Roman"/>
          <w:sz w:val="24"/>
          <w:szCs w:val="24"/>
        </w:rPr>
        <w:t xml:space="preserve"> </w:t>
      </w:r>
      <w:r w:rsidR="002D0AAA">
        <w:rPr>
          <w:rFonts w:ascii="Times New Roman" w:hAnsi="Times New Roman" w:cs="Times New Roman"/>
          <w:sz w:val="24"/>
          <w:szCs w:val="24"/>
        </w:rPr>
        <w:t>à court terme, au cours de la phase aiguë de la crise</w:t>
      </w:r>
      <w:r w:rsidR="00F6345B">
        <w:rPr>
          <w:rFonts w:ascii="Times New Roman" w:hAnsi="Times New Roman" w:cs="Times New Roman"/>
          <w:sz w:val="24"/>
          <w:szCs w:val="24"/>
        </w:rPr>
        <w:t>,</w:t>
      </w:r>
      <w:r w:rsidR="002D0AAA">
        <w:rPr>
          <w:rFonts w:ascii="Times New Roman" w:hAnsi="Times New Roman" w:cs="Times New Roman"/>
          <w:sz w:val="24"/>
          <w:szCs w:val="24"/>
        </w:rPr>
        <w:t xml:space="preserve"> mais aussi et surtout à long terme, en post crise</w:t>
      </w:r>
      <w:r w:rsidR="00453DC4">
        <w:rPr>
          <w:rFonts w:ascii="Times New Roman" w:hAnsi="Times New Roman" w:cs="Times New Roman"/>
          <w:sz w:val="24"/>
          <w:szCs w:val="24"/>
        </w:rPr>
        <w:t>.</w:t>
      </w:r>
      <w:r w:rsidR="002D0AAA">
        <w:rPr>
          <w:rFonts w:ascii="Times New Roman" w:hAnsi="Times New Roman" w:cs="Times New Roman"/>
          <w:sz w:val="24"/>
          <w:szCs w:val="24"/>
        </w:rPr>
        <w:t xml:space="preserve"> </w:t>
      </w:r>
    </w:p>
    <w:p w14:paraId="76D371F8" w14:textId="77777777" w:rsidR="008C5DF0" w:rsidRPr="00D165AC" w:rsidRDefault="00E076BE" w:rsidP="00762D19">
      <w:pPr>
        <w:pStyle w:val="Paragraphedeliste"/>
        <w:numPr>
          <w:ilvl w:val="1"/>
          <w:numId w:val="8"/>
        </w:numPr>
        <w:spacing w:line="360" w:lineRule="auto"/>
        <w:ind w:left="0" w:firstLine="567"/>
        <w:jc w:val="both"/>
        <w:rPr>
          <w:rFonts w:ascii="Times New Roman" w:hAnsi="Times New Roman" w:cs="Times New Roman"/>
          <w:b/>
          <w:sz w:val="26"/>
          <w:szCs w:val="26"/>
          <w:u w:val="single"/>
        </w:rPr>
      </w:pPr>
      <w:r>
        <w:rPr>
          <w:rFonts w:ascii="Times New Roman" w:hAnsi="Times New Roman" w:cs="Times New Roman"/>
          <w:b/>
          <w:sz w:val="26"/>
          <w:szCs w:val="26"/>
        </w:rPr>
        <w:t xml:space="preserve"> </w:t>
      </w:r>
      <w:r w:rsidR="008C5DF0" w:rsidRPr="00D165AC">
        <w:rPr>
          <w:rFonts w:ascii="Times New Roman" w:hAnsi="Times New Roman" w:cs="Times New Roman"/>
          <w:b/>
          <w:sz w:val="26"/>
          <w:szCs w:val="26"/>
          <w:u w:val="single"/>
        </w:rPr>
        <w:t>Le Projet Sphère</w:t>
      </w:r>
    </w:p>
    <w:p w14:paraId="28C82564" w14:textId="0FB54FE3" w:rsidR="00391483" w:rsidRDefault="00391483"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 ce jour</w:t>
      </w:r>
      <w:r w:rsidR="00424750">
        <w:rPr>
          <w:rFonts w:ascii="Times New Roman" w:hAnsi="Times New Roman" w:cs="Times New Roman"/>
          <w:sz w:val="24"/>
          <w:szCs w:val="24"/>
        </w:rPr>
        <w:t>,</w:t>
      </w:r>
      <w:r>
        <w:rPr>
          <w:rFonts w:ascii="Times New Roman" w:hAnsi="Times New Roman" w:cs="Times New Roman"/>
          <w:sz w:val="24"/>
          <w:szCs w:val="24"/>
        </w:rPr>
        <w:t xml:space="preserve"> il existe plusieurs initiatives de regroupement d’associations humanitaires visant à optimiser la redevabilité, la qualité et les performances de l’action humanitaire. Ces regroupements se rencontrent régulièrement et débattent de problèmes communs afin d’harmoniser leurs actions. Le Projet Sphère est l’un d’entre eux</w:t>
      </w:r>
      <w:r w:rsidR="00474D61">
        <w:rPr>
          <w:rFonts w:ascii="Times New Roman" w:hAnsi="Times New Roman" w:cs="Times New Roman"/>
          <w:sz w:val="24"/>
          <w:szCs w:val="24"/>
        </w:rPr>
        <w:t>, il est connu et reconnu à l’échelle internationale.</w:t>
      </w:r>
    </w:p>
    <w:p w14:paraId="7D1559EE" w14:textId="1E8868ED" w:rsidR="00846606" w:rsidRDefault="00805979" w:rsidP="00846606">
      <w:pPr>
        <w:spacing w:line="360" w:lineRule="auto"/>
        <w:ind w:firstLine="567"/>
        <w:jc w:val="both"/>
        <w:rPr>
          <w:rFonts w:ascii="Times New Roman" w:hAnsi="Times New Roman" w:cs="Times New Roman"/>
          <w:sz w:val="24"/>
          <w:szCs w:val="24"/>
        </w:rPr>
      </w:pPr>
      <w:r w:rsidRPr="00893968">
        <w:rPr>
          <w:rFonts w:ascii="Times New Roman" w:hAnsi="Times New Roman" w:cs="Times New Roman"/>
          <w:b/>
          <w:sz w:val="24"/>
          <w:szCs w:val="24"/>
        </w:rPr>
        <w:t>Le projet Sphère</w:t>
      </w:r>
      <w:r>
        <w:rPr>
          <w:rStyle w:val="Appelnotedebasdep"/>
          <w:rFonts w:ascii="Times New Roman" w:hAnsi="Times New Roman" w:cs="Times New Roman"/>
          <w:sz w:val="24"/>
          <w:szCs w:val="24"/>
        </w:rPr>
        <w:footnoteReference w:id="8"/>
      </w:r>
      <w:r w:rsidR="00D4181E">
        <w:rPr>
          <w:rFonts w:ascii="Times New Roman" w:hAnsi="Times New Roman" w:cs="Times New Roman"/>
          <w:sz w:val="24"/>
          <w:szCs w:val="24"/>
        </w:rPr>
        <w:t>, initiative à but non lucratif,</w:t>
      </w:r>
      <w:r w:rsidR="00B178AD">
        <w:rPr>
          <w:rFonts w:ascii="Times New Roman" w:hAnsi="Times New Roman" w:cs="Times New Roman"/>
          <w:sz w:val="24"/>
          <w:szCs w:val="24"/>
        </w:rPr>
        <w:t xml:space="preserve"> a été</w:t>
      </w:r>
      <w:r>
        <w:rPr>
          <w:rFonts w:ascii="Times New Roman" w:hAnsi="Times New Roman" w:cs="Times New Roman"/>
          <w:sz w:val="24"/>
          <w:szCs w:val="24"/>
        </w:rPr>
        <w:t xml:space="preserve"> créé en 1997</w:t>
      </w:r>
      <w:r w:rsidR="00087FD6">
        <w:rPr>
          <w:rFonts w:ascii="Times New Roman" w:hAnsi="Times New Roman" w:cs="Times New Roman"/>
          <w:sz w:val="24"/>
          <w:szCs w:val="24"/>
        </w:rPr>
        <w:t xml:space="preserve"> </w:t>
      </w:r>
      <w:r w:rsidR="00B178AD">
        <w:rPr>
          <w:rFonts w:ascii="Times New Roman" w:hAnsi="Times New Roman" w:cs="Times New Roman"/>
          <w:sz w:val="24"/>
          <w:szCs w:val="24"/>
        </w:rPr>
        <w:t xml:space="preserve">par la communauté humanitaire internationale </w:t>
      </w:r>
      <w:r w:rsidR="00146483">
        <w:rPr>
          <w:rFonts w:ascii="Times New Roman" w:hAnsi="Times New Roman" w:cs="Times New Roman"/>
          <w:sz w:val="24"/>
          <w:szCs w:val="24"/>
        </w:rPr>
        <w:t xml:space="preserve">(groupe d’ONG et mouvement international de la </w:t>
      </w:r>
      <w:r w:rsidR="00174E92">
        <w:rPr>
          <w:rFonts w:ascii="Times New Roman" w:hAnsi="Times New Roman" w:cs="Times New Roman"/>
          <w:sz w:val="24"/>
          <w:szCs w:val="24"/>
        </w:rPr>
        <w:t>C</w:t>
      </w:r>
      <w:r w:rsidR="00146483">
        <w:rPr>
          <w:rFonts w:ascii="Times New Roman" w:hAnsi="Times New Roman" w:cs="Times New Roman"/>
          <w:sz w:val="24"/>
          <w:szCs w:val="24"/>
        </w:rPr>
        <w:t xml:space="preserve">roix rouge et du </w:t>
      </w:r>
      <w:r w:rsidR="00174E92">
        <w:rPr>
          <w:rFonts w:ascii="Times New Roman" w:hAnsi="Times New Roman" w:cs="Times New Roman"/>
          <w:sz w:val="24"/>
          <w:szCs w:val="24"/>
        </w:rPr>
        <w:t>C</w:t>
      </w:r>
      <w:r w:rsidR="00146483">
        <w:rPr>
          <w:rFonts w:ascii="Times New Roman" w:hAnsi="Times New Roman" w:cs="Times New Roman"/>
          <w:sz w:val="24"/>
          <w:szCs w:val="24"/>
        </w:rPr>
        <w:t>roissant rouge)</w:t>
      </w:r>
      <w:r w:rsidR="00B178AD">
        <w:rPr>
          <w:rFonts w:ascii="Times New Roman" w:hAnsi="Times New Roman" w:cs="Times New Roman"/>
          <w:sz w:val="24"/>
          <w:szCs w:val="24"/>
        </w:rPr>
        <w:t>. Il est dirigé par un conseil d’administration qui regroupe 18 membres représentants d’organisations humanitaires</w:t>
      </w:r>
      <w:r w:rsidR="00A30FCC">
        <w:rPr>
          <w:rFonts w:ascii="Times New Roman" w:hAnsi="Times New Roman" w:cs="Times New Roman"/>
          <w:sz w:val="24"/>
          <w:szCs w:val="24"/>
        </w:rPr>
        <w:t xml:space="preserve"> et qui définit s</w:t>
      </w:r>
      <w:r w:rsidR="003724B7">
        <w:rPr>
          <w:rFonts w:ascii="Times New Roman" w:hAnsi="Times New Roman" w:cs="Times New Roman"/>
          <w:sz w:val="24"/>
          <w:szCs w:val="24"/>
        </w:rPr>
        <w:t>es</w:t>
      </w:r>
      <w:r w:rsidR="00A30FCC">
        <w:rPr>
          <w:rFonts w:ascii="Times New Roman" w:hAnsi="Times New Roman" w:cs="Times New Roman"/>
          <w:sz w:val="24"/>
          <w:szCs w:val="24"/>
        </w:rPr>
        <w:t xml:space="preserve"> politique</w:t>
      </w:r>
      <w:r w:rsidR="00424750">
        <w:rPr>
          <w:rFonts w:ascii="Times New Roman" w:hAnsi="Times New Roman" w:cs="Times New Roman"/>
          <w:sz w:val="24"/>
          <w:szCs w:val="24"/>
        </w:rPr>
        <w:t>s</w:t>
      </w:r>
      <w:r w:rsidR="00A30FCC">
        <w:rPr>
          <w:rFonts w:ascii="Times New Roman" w:hAnsi="Times New Roman" w:cs="Times New Roman"/>
          <w:sz w:val="24"/>
          <w:szCs w:val="24"/>
        </w:rPr>
        <w:t xml:space="preserve"> et s</w:t>
      </w:r>
      <w:r w:rsidR="003724B7">
        <w:rPr>
          <w:rFonts w:ascii="Times New Roman" w:hAnsi="Times New Roman" w:cs="Times New Roman"/>
          <w:sz w:val="24"/>
          <w:szCs w:val="24"/>
        </w:rPr>
        <w:t>a</w:t>
      </w:r>
      <w:r w:rsidR="00A30FCC">
        <w:rPr>
          <w:rFonts w:ascii="Times New Roman" w:hAnsi="Times New Roman" w:cs="Times New Roman"/>
          <w:sz w:val="24"/>
          <w:szCs w:val="24"/>
        </w:rPr>
        <w:t xml:space="preserve"> stratégie</w:t>
      </w:r>
      <w:r w:rsidR="00B178AD">
        <w:rPr>
          <w:rFonts w:ascii="Times New Roman" w:hAnsi="Times New Roman" w:cs="Times New Roman"/>
          <w:sz w:val="24"/>
          <w:szCs w:val="24"/>
        </w:rPr>
        <w:t>. Il est financé par ces organisations membres ainsi que par des donateurs. Le Projet Sphère</w:t>
      </w:r>
      <w:r w:rsidR="00146483">
        <w:rPr>
          <w:rFonts w:ascii="Times New Roman" w:hAnsi="Times New Roman" w:cs="Times New Roman"/>
          <w:sz w:val="24"/>
          <w:szCs w:val="24"/>
        </w:rPr>
        <w:t>, dont la philosophie est « le droit de vivre dans la dignité »</w:t>
      </w:r>
      <w:r w:rsidR="00DB4DB0">
        <w:rPr>
          <w:rFonts w:ascii="Times New Roman" w:hAnsi="Times New Roman" w:cs="Times New Roman"/>
          <w:sz w:val="24"/>
          <w:szCs w:val="24"/>
        </w:rPr>
        <w:t>,</w:t>
      </w:r>
      <w:r w:rsidR="00B178AD">
        <w:rPr>
          <w:rFonts w:ascii="Times New Roman" w:hAnsi="Times New Roman" w:cs="Times New Roman"/>
          <w:sz w:val="24"/>
          <w:szCs w:val="24"/>
        </w:rPr>
        <w:t xml:space="preserve"> </w:t>
      </w:r>
      <w:r>
        <w:rPr>
          <w:rFonts w:ascii="Times New Roman" w:hAnsi="Times New Roman" w:cs="Times New Roman"/>
          <w:sz w:val="24"/>
          <w:szCs w:val="24"/>
        </w:rPr>
        <w:t>rassemble les humanitaires autour d’un objectif commun </w:t>
      </w:r>
      <w:r w:rsidR="00D342ED">
        <w:rPr>
          <w:rFonts w:ascii="Times New Roman" w:hAnsi="Times New Roman" w:cs="Times New Roman"/>
          <w:sz w:val="24"/>
          <w:szCs w:val="24"/>
        </w:rPr>
        <w:t>: « </w:t>
      </w:r>
      <w:r>
        <w:rPr>
          <w:rFonts w:ascii="Times New Roman" w:hAnsi="Times New Roman" w:cs="Times New Roman"/>
          <w:sz w:val="24"/>
          <w:szCs w:val="24"/>
        </w:rPr>
        <w:t>améliorer la qualité de l’aide humanitaire ainsi que la redevabilité vis-à-vis de leurs mandants, de leurs bailleurs de fonds et des populations sinistrées </w:t>
      </w:r>
      <w:r w:rsidR="00705746">
        <w:rPr>
          <w:rFonts w:ascii="Times New Roman" w:hAnsi="Times New Roman" w:cs="Times New Roman"/>
          <w:sz w:val="24"/>
          <w:szCs w:val="24"/>
        </w:rPr>
        <w:t>dans une approche fondée sur les droits et la</w:t>
      </w:r>
      <w:r w:rsidR="003F74BB">
        <w:rPr>
          <w:rFonts w:ascii="Times New Roman" w:hAnsi="Times New Roman" w:cs="Times New Roman"/>
          <w:sz w:val="24"/>
          <w:szCs w:val="24"/>
        </w:rPr>
        <w:t xml:space="preserve"> </w:t>
      </w:r>
      <w:r w:rsidR="00705746">
        <w:rPr>
          <w:rFonts w:ascii="Times New Roman" w:hAnsi="Times New Roman" w:cs="Times New Roman"/>
          <w:sz w:val="24"/>
          <w:szCs w:val="24"/>
        </w:rPr>
        <w:t>participation</w:t>
      </w:r>
      <w:r w:rsidR="00D342ED">
        <w:rPr>
          <w:rFonts w:ascii="Times New Roman" w:hAnsi="Times New Roman" w:cs="Times New Roman"/>
          <w:sz w:val="24"/>
          <w:szCs w:val="24"/>
        </w:rPr>
        <w:t> »</w:t>
      </w:r>
      <w:r>
        <w:rPr>
          <w:rFonts w:ascii="Times New Roman" w:hAnsi="Times New Roman" w:cs="Times New Roman"/>
          <w:sz w:val="24"/>
          <w:szCs w:val="24"/>
        </w:rPr>
        <w:t>.</w:t>
      </w:r>
      <w:r w:rsidR="00CE16C9">
        <w:rPr>
          <w:rFonts w:ascii="Times New Roman" w:hAnsi="Times New Roman" w:cs="Times New Roman"/>
          <w:sz w:val="24"/>
          <w:szCs w:val="24"/>
        </w:rPr>
        <w:t xml:space="preserve"> </w:t>
      </w:r>
    </w:p>
    <w:p w14:paraId="70B52FFB" w14:textId="16AE27F0" w:rsidR="00912122" w:rsidRDefault="00805979" w:rsidP="00B02886">
      <w:pPr>
        <w:spacing w:line="360" w:lineRule="auto"/>
        <w:ind w:firstLine="567"/>
        <w:jc w:val="both"/>
        <w:rPr>
          <w:rFonts w:ascii="Times New Roman" w:hAnsi="Times New Roman" w:cs="Times New Roman"/>
          <w:sz w:val="24"/>
          <w:szCs w:val="24"/>
        </w:rPr>
      </w:pPr>
      <w:r w:rsidRPr="00CE16C9">
        <w:rPr>
          <w:rFonts w:ascii="Times New Roman" w:hAnsi="Times New Roman" w:cs="Times New Roman"/>
          <w:b/>
          <w:sz w:val="24"/>
          <w:szCs w:val="24"/>
        </w:rPr>
        <w:lastRenderedPageBreak/>
        <w:t>Le manuel Sphère</w:t>
      </w:r>
      <w:r w:rsidR="00CE382D">
        <w:rPr>
          <w:rFonts w:ascii="Times New Roman" w:hAnsi="Times New Roman" w:cs="Times New Roman"/>
          <w:sz w:val="24"/>
          <w:szCs w:val="24"/>
        </w:rPr>
        <w:t xml:space="preserve"> a</w:t>
      </w:r>
      <w:r w:rsidR="00146483">
        <w:rPr>
          <w:rFonts w:ascii="Times New Roman" w:hAnsi="Times New Roman" w:cs="Times New Roman"/>
          <w:sz w:val="24"/>
          <w:szCs w:val="24"/>
        </w:rPr>
        <w:t xml:space="preserve"> été élaboré à partir de cette philosophie et</w:t>
      </w:r>
      <w:r>
        <w:rPr>
          <w:rFonts w:ascii="Times New Roman" w:hAnsi="Times New Roman" w:cs="Times New Roman"/>
          <w:sz w:val="24"/>
          <w:szCs w:val="24"/>
        </w:rPr>
        <w:t xml:space="preserve"> </w:t>
      </w:r>
      <w:r w:rsidR="00CE382D">
        <w:rPr>
          <w:rFonts w:ascii="Times New Roman" w:hAnsi="Times New Roman" w:cs="Times New Roman"/>
          <w:sz w:val="24"/>
          <w:szCs w:val="24"/>
        </w:rPr>
        <w:t>est</w:t>
      </w:r>
      <w:r>
        <w:rPr>
          <w:rFonts w:ascii="Times New Roman" w:hAnsi="Times New Roman" w:cs="Times New Roman"/>
          <w:sz w:val="24"/>
          <w:szCs w:val="24"/>
        </w:rPr>
        <w:t xml:space="preserve"> </w:t>
      </w:r>
      <w:r w:rsidR="00341F66">
        <w:rPr>
          <w:rFonts w:ascii="Times New Roman" w:hAnsi="Times New Roman" w:cs="Times New Roman"/>
          <w:sz w:val="24"/>
          <w:szCs w:val="24"/>
        </w:rPr>
        <w:t>considéré</w:t>
      </w:r>
      <w:r w:rsidR="00705746">
        <w:rPr>
          <w:rFonts w:ascii="Times New Roman" w:hAnsi="Times New Roman" w:cs="Times New Roman"/>
          <w:sz w:val="24"/>
          <w:szCs w:val="24"/>
        </w:rPr>
        <w:t xml:space="preserve"> comme un outil efficace </w:t>
      </w:r>
      <w:r w:rsidR="00D342ED">
        <w:rPr>
          <w:rFonts w:ascii="Times New Roman" w:hAnsi="Times New Roman" w:cs="Times New Roman"/>
          <w:sz w:val="24"/>
          <w:szCs w:val="24"/>
        </w:rPr>
        <w:t xml:space="preserve">de protection des populations, </w:t>
      </w:r>
      <w:r w:rsidR="00705746">
        <w:rPr>
          <w:rFonts w:ascii="Times New Roman" w:hAnsi="Times New Roman" w:cs="Times New Roman"/>
          <w:sz w:val="24"/>
          <w:szCs w:val="24"/>
        </w:rPr>
        <w:t xml:space="preserve">de promotion </w:t>
      </w:r>
      <w:r w:rsidR="00D342ED">
        <w:rPr>
          <w:rFonts w:ascii="Times New Roman" w:hAnsi="Times New Roman" w:cs="Times New Roman"/>
          <w:sz w:val="24"/>
          <w:szCs w:val="24"/>
        </w:rPr>
        <w:t xml:space="preserve">auprès des bailleurs de fond </w:t>
      </w:r>
      <w:r w:rsidR="00705746">
        <w:rPr>
          <w:rFonts w:ascii="Times New Roman" w:hAnsi="Times New Roman" w:cs="Times New Roman"/>
          <w:sz w:val="24"/>
          <w:szCs w:val="24"/>
        </w:rPr>
        <w:t>et de communication</w:t>
      </w:r>
      <w:r w:rsidR="00D342ED">
        <w:rPr>
          <w:rFonts w:ascii="Times New Roman" w:hAnsi="Times New Roman" w:cs="Times New Roman"/>
          <w:sz w:val="24"/>
          <w:szCs w:val="24"/>
        </w:rPr>
        <w:t xml:space="preserve"> avec les autorités et les Etats</w:t>
      </w:r>
      <w:r w:rsidR="00705746">
        <w:rPr>
          <w:rFonts w:ascii="Times New Roman" w:hAnsi="Times New Roman" w:cs="Times New Roman"/>
          <w:sz w:val="24"/>
          <w:szCs w:val="24"/>
        </w:rPr>
        <w:t>.</w:t>
      </w:r>
    </w:p>
    <w:p w14:paraId="38CB6A54" w14:textId="77777777" w:rsidR="003F74BB" w:rsidRDefault="001726B7"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A3CAB">
        <w:rPr>
          <w:rFonts w:ascii="Times New Roman" w:hAnsi="Times New Roman" w:cs="Times New Roman"/>
          <w:sz w:val="24"/>
          <w:szCs w:val="24"/>
        </w:rPr>
        <w:t>Il regroupe :</w:t>
      </w:r>
    </w:p>
    <w:p w14:paraId="3D64042C" w14:textId="1904F38B" w:rsidR="003F74BB" w:rsidRDefault="00D17E25" w:rsidP="00EB4D5A">
      <w:pPr>
        <w:spacing w:line="360" w:lineRule="auto"/>
        <w:ind w:firstLine="426"/>
        <w:jc w:val="both"/>
        <w:rPr>
          <w:rFonts w:ascii="Times New Roman" w:hAnsi="Times New Roman" w:cs="Times New Roman"/>
          <w:sz w:val="24"/>
          <w:szCs w:val="24"/>
        </w:rPr>
      </w:pPr>
      <w:r w:rsidRPr="00BE2063">
        <w:rPr>
          <w:rFonts w:ascii="Times New Roman" w:hAnsi="Times New Roman" w:cs="Times New Roman"/>
          <w:sz w:val="24"/>
          <w:szCs w:val="24"/>
        </w:rPr>
        <w:t>→</w:t>
      </w:r>
      <w:r w:rsidR="00EA3CAB">
        <w:rPr>
          <w:rFonts w:ascii="Times New Roman" w:hAnsi="Times New Roman" w:cs="Times New Roman"/>
          <w:sz w:val="24"/>
          <w:szCs w:val="24"/>
        </w:rPr>
        <w:t xml:space="preserve"> </w:t>
      </w:r>
      <w:r w:rsidR="00EA3CAB" w:rsidRPr="00DE3CDB">
        <w:rPr>
          <w:rFonts w:ascii="Times New Roman" w:hAnsi="Times New Roman" w:cs="Times New Roman"/>
          <w:b/>
          <w:sz w:val="24"/>
          <w:szCs w:val="24"/>
        </w:rPr>
        <w:t>la Charte humanitaire</w:t>
      </w:r>
      <w:r w:rsidR="00E371AC">
        <w:rPr>
          <w:rFonts w:ascii="Times New Roman" w:hAnsi="Times New Roman" w:cs="Times New Roman"/>
          <w:sz w:val="24"/>
          <w:szCs w:val="24"/>
        </w:rPr>
        <w:t xml:space="preserve"> </w:t>
      </w:r>
      <w:r w:rsidR="00C3556A">
        <w:rPr>
          <w:rFonts w:ascii="Times New Roman" w:hAnsi="Times New Roman" w:cs="Times New Roman"/>
          <w:sz w:val="24"/>
          <w:szCs w:val="24"/>
        </w:rPr>
        <w:t>qui définit le cadre éthique et juridique des principes de protection, des standards essentiels et des standards minimums</w:t>
      </w:r>
      <w:r w:rsidR="0018729B">
        <w:rPr>
          <w:rFonts w:ascii="Times New Roman" w:hAnsi="Times New Roman" w:cs="Times New Roman"/>
          <w:sz w:val="24"/>
          <w:szCs w:val="24"/>
        </w:rPr>
        <w:t>,</w:t>
      </w:r>
    </w:p>
    <w:p w14:paraId="0D6DBE3B" w14:textId="6DFFEAEB" w:rsidR="003F74BB" w:rsidRDefault="00EA3CAB"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19784D">
        <w:rPr>
          <w:rFonts w:ascii="Times New Roman" w:hAnsi="Times New Roman" w:cs="Times New Roman"/>
          <w:sz w:val="24"/>
          <w:szCs w:val="24"/>
        </w:rPr>
        <w:t>→</w:t>
      </w:r>
      <w:r w:rsidR="00C3556A">
        <w:rPr>
          <w:rFonts w:ascii="Times New Roman" w:hAnsi="Times New Roman" w:cs="Times New Roman"/>
          <w:sz w:val="24"/>
          <w:szCs w:val="24"/>
        </w:rPr>
        <w:t xml:space="preserve"> </w:t>
      </w:r>
      <w:r w:rsidRPr="00DE3CDB">
        <w:rPr>
          <w:rFonts w:ascii="Times New Roman" w:hAnsi="Times New Roman" w:cs="Times New Roman"/>
          <w:b/>
          <w:sz w:val="24"/>
          <w:szCs w:val="24"/>
        </w:rPr>
        <w:t>les principes de protection</w:t>
      </w:r>
      <w:r w:rsidR="00C3556A">
        <w:rPr>
          <w:rFonts w:ascii="Times New Roman" w:hAnsi="Times New Roman" w:cs="Times New Roman"/>
          <w:sz w:val="24"/>
          <w:szCs w:val="24"/>
        </w:rPr>
        <w:t xml:space="preserve"> qui</w:t>
      </w:r>
      <w:r>
        <w:rPr>
          <w:rFonts w:ascii="Times New Roman" w:hAnsi="Times New Roman" w:cs="Times New Roman"/>
          <w:sz w:val="24"/>
          <w:szCs w:val="24"/>
        </w:rPr>
        <w:t xml:space="preserve"> </w:t>
      </w:r>
      <w:r w:rsidR="00C3556A">
        <w:rPr>
          <w:rFonts w:ascii="Times New Roman" w:hAnsi="Times New Roman" w:cs="Times New Roman"/>
          <w:sz w:val="24"/>
          <w:szCs w:val="24"/>
        </w:rPr>
        <w:t>portent sur le rôle que peuvent jouer les associations humanitaires pour que le droit à la protection et le droit à l’assistance, selon le droit international humanitaire, soient respectés</w:t>
      </w:r>
      <w:r w:rsidR="0018729B">
        <w:rPr>
          <w:rFonts w:ascii="Times New Roman" w:hAnsi="Times New Roman" w:cs="Times New Roman"/>
          <w:sz w:val="24"/>
          <w:szCs w:val="24"/>
        </w:rPr>
        <w:t>,</w:t>
      </w:r>
    </w:p>
    <w:p w14:paraId="550233C0" w14:textId="0DE427E5" w:rsidR="003F74BB" w:rsidRDefault="0019784D"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00C3556A">
        <w:rPr>
          <w:rFonts w:ascii="Times New Roman" w:hAnsi="Times New Roman" w:cs="Times New Roman"/>
          <w:sz w:val="24"/>
          <w:szCs w:val="24"/>
        </w:rPr>
        <w:t xml:space="preserve"> </w:t>
      </w:r>
      <w:r w:rsidR="00EA3CAB" w:rsidRPr="00AC7B91">
        <w:rPr>
          <w:rFonts w:ascii="Times New Roman" w:hAnsi="Times New Roman" w:cs="Times New Roman"/>
          <w:b/>
          <w:sz w:val="24"/>
          <w:szCs w:val="24"/>
        </w:rPr>
        <w:t>les standards essentiels</w:t>
      </w:r>
      <w:r w:rsidR="00EA3CAB">
        <w:rPr>
          <w:rFonts w:ascii="Times New Roman" w:hAnsi="Times New Roman" w:cs="Times New Roman"/>
          <w:sz w:val="24"/>
          <w:szCs w:val="24"/>
        </w:rPr>
        <w:t xml:space="preserve"> de l’intervention humanitaire</w:t>
      </w:r>
      <w:r w:rsidR="005F112D">
        <w:rPr>
          <w:rFonts w:ascii="Times New Roman" w:hAnsi="Times New Roman" w:cs="Times New Roman"/>
          <w:sz w:val="24"/>
          <w:szCs w:val="24"/>
        </w:rPr>
        <w:t xml:space="preserve"> qui sont relatifs au processus et communs à tous</w:t>
      </w:r>
      <w:r w:rsidR="00EA3CAB">
        <w:rPr>
          <w:rFonts w:ascii="Times New Roman" w:hAnsi="Times New Roman" w:cs="Times New Roman"/>
          <w:sz w:val="24"/>
          <w:szCs w:val="24"/>
        </w:rPr>
        <w:t xml:space="preserve"> </w:t>
      </w:r>
      <w:r w:rsidR="005F112D">
        <w:rPr>
          <w:rFonts w:ascii="Times New Roman" w:hAnsi="Times New Roman" w:cs="Times New Roman"/>
          <w:sz w:val="24"/>
          <w:szCs w:val="24"/>
        </w:rPr>
        <w:t xml:space="preserve">les secteurs </w:t>
      </w:r>
      <w:r w:rsidR="00DA4853">
        <w:rPr>
          <w:rFonts w:ascii="Times New Roman" w:hAnsi="Times New Roman" w:cs="Times New Roman"/>
          <w:sz w:val="24"/>
          <w:szCs w:val="24"/>
        </w:rPr>
        <w:t>(ex : coordination et collaboration ou évaluation)</w:t>
      </w:r>
      <w:r w:rsidR="0018729B">
        <w:rPr>
          <w:rFonts w:ascii="Times New Roman" w:hAnsi="Times New Roman" w:cs="Times New Roman"/>
          <w:sz w:val="24"/>
          <w:szCs w:val="24"/>
        </w:rPr>
        <w:t>,</w:t>
      </w:r>
    </w:p>
    <w:p w14:paraId="214F2F31" w14:textId="745BFD62" w:rsidR="0014063F" w:rsidRDefault="0019784D"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00C3556A">
        <w:rPr>
          <w:rFonts w:ascii="Times New Roman" w:hAnsi="Times New Roman" w:cs="Times New Roman"/>
          <w:sz w:val="24"/>
          <w:szCs w:val="24"/>
        </w:rPr>
        <w:t xml:space="preserve"> </w:t>
      </w:r>
      <w:r w:rsidR="00C3556A" w:rsidRPr="00AD5476">
        <w:rPr>
          <w:rFonts w:ascii="Times New Roman" w:hAnsi="Times New Roman" w:cs="Times New Roman"/>
          <w:b/>
          <w:sz w:val="24"/>
          <w:szCs w:val="24"/>
        </w:rPr>
        <w:t>l</w:t>
      </w:r>
      <w:r w:rsidR="003469C4" w:rsidRPr="00AD5476">
        <w:rPr>
          <w:rFonts w:ascii="Times New Roman" w:hAnsi="Times New Roman" w:cs="Times New Roman"/>
          <w:b/>
          <w:sz w:val="24"/>
          <w:szCs w:val="24"/>
        </w:rPr>
        <w:t xml:space="preserve">es </w:t>
      </w:r>
      <w:r w:rsidR="00CE382D" w:rsidRPr="00AD5476">
        <w:rPr>
          <w:rFonts w:ascii="Times New Roman" w:hAnsi="Times New Roman" w:cs="Times New Roman"/>
          <w:b/>
          <w:sz w:val="24"/>
          <w:szCs w:val="24"/>
        </w:rPr>
        <w:t>standards minimums</w:t>
      </w:r>
      <w:r w:rsidR="00B529E5">
        <w:rPr>
          <w:rFonts w:ascii="Times New Roman" w:hAnsi="Times New Roman" w:cs="Times New Roman"/>
          <w:sz w:val="24"/>
          <w:szCs w:val="24"/>
        </w:rPr>
        <w:t xml:space="preserve"> sont </w:t>
      </w:r>
      <w:r w:rsidR="00D41B01">
        <w:rPr>
          <w:rFonts w:ascii="Times New Roman" w:hAnsi="Times New Roman" w:cs="Times New Roman"/>
          <w:sz w:val="24"/>
          <w:szCs w:val="24"/>
        </w:rPr>
        <w:t>des fiches techniques</w:t>
      </w:r>
      <w:r w:rsidR="00CE382D">
        <w:rPr>
          <w:rFonts w:ascii="Times New Roman" w:hAnsi="Times New Roman" w:cs="Times New Roman"/>
          <w:sz w:val="24"/>
          <w:szCs w:val="24"/>
        </w:rPr>
        <w:t xml:space="preserve"> </w:t>
      </w:r>
      <w:r w:rsidR="00FD54AA">
        <w:rPr>
          <w:rFonts w:ascii="Times New Roman" w:hAnsi="Times New Roman" w:cs="Times New Roman"/>
          <w:sz w:val="24"/>
          <w:szCs w:val="24"/>
        </w:rPr>
        <w:t xml:space="preserve">qui </w:t>
      </w:r>
      <w:r w:rsidR="00CE382D">
        <w:rPr>
          <w:rFonts w:ascii="Times New Roman" w:hAnsi="Times New Roman" w:cs="Times New Roman"/>
          <w:sz w:val="24"/>
          <w:szCs w:val="24"/>
        </w:rPr>
        <w:t xml:space="preserve">reposent sur des données factuelles et </w:t>
      </w:r>
      <w:r w:rsidR="0005085D">
        <w:rPr>
          <w:rFonts w:ascii="Times New Roman" w:hAnsi="Times New Roman" w:cs="Times New Roman"/>
          <w:sz w:val="24"/>
          <w:szCs w:val="24"/>
        </w:rPr>
        <w:t xml:space="preserve">qui </w:t>
      </w:r>
      <w:r w:rsidR="00CE382D">
        <w:rPr>
          <w:rFonts w:ascii="Times New Roman" w:hAnsi="Times New Roman" w:cs="Times New Roman"/>
          <w:sz w:val="24"/>
          <w:szCs w:val="24"/>
        </w:rPr>
        <w:t>sont l’expression d’un consensus parmi les acteurs de l’humanitaire sur les bonnes pratiques en matière d’intervention humanitaire.</w:t>
      </w:r>
      <w:r w:rsidR="0019050D">
        <w:rPr>
          <w:rFonts w:ascii="Times New Roman" w:hAnsi="Times New Roman" w:cs="Times New Roman"/>
          <w:sz w:val="24"/>
          <w:szCs w:val="24"/>
        </w:rPr>
        <w:t xml:space="preserve"> </w:t>
      </w:r>
      <w:r w:rsidR="006724C1">
        <w:rPr>
          <w:rFonts w:ascii="Times New Roman" w:hAnsi="Times New Roman" w:cs="Times New Roman"/>
          <w:sz w:val="24"/>
          <w:szCs w:val="24"/>
        </w:rPr>
        <w:t>I</w:t>
      </w:r>
      <w:r w:rsidR="0063623C">
        <w:rPr>
          <w:rFonts w:ascii="Times New Roman" w:hAnsi="Times New Roman" w:cs="Times New Roman"/>
          <w:sz w:val="24"/>
          <w:szCs w:val="24"/>
        </w:rPr>
        <w:t xml:space="preserve">ls ont un format spécifique : le standard proprement dit suivi par une série d’actions clés, d’indicateurs clés et de notes d’orientation. </w:t>
      </w:r>
      <w:r w:rsidR="00275C60">
        <w:rPr>
          <w:rFonts w:ascii="Times New Roman" w:hAnsi="Times New Roman" w:cs="Times New Roman"/>
          <w:sz w:val="24"/>
          <w:szCs w:val="24"/>
        </w:rPr>
        <w:t xml:space="preserve">Ils précisent les niveaux minimums à atteindre au cours de l’intervention humanitaire afin </w:t>
      </w:r>
      <w:r w:rsidR="00F75068">
        <w:rPr>
          <w:rFonts w:ascii="Times New Roman" w:hAnsi="Times New Roman" w:cs="Times New Roman"/>
          <w:sz w:val="24"/>
          <w:szCs w:val="24"/>
        </w:rPr>
        <w:t>que les</w:t>
      </w:r>
      <w:r w:rsidR="00F6345B">
        <w:rPr>
          <w:rFonts w:ascii="Times New Roman" w:hAnsi="Times New Roman" w:cs="Times New Roman"/>
          <w:sz w:val="24"/>
          <w:szCs w:val="24"/>
        </w:rPr>
        <w:t xml:space="preserve"> populations</w:t>
      </w:r>
      <w:r w:rsidR="00275C60">
        <w:rPr>
          <w:rFonts w:ascii="Times New Roman" w:hAnsi="Times New Roman" w:cs="Times New Roman"/>
          <w:sz w:val="24"/>
          <w:szCs w:val="24"/>
        </w:rPr>
        <w:t xml:space="preserve"> </w:t>
      </w:r>
      <w:r w:rsidR="00F6345B">
        <w:rPr>
          <w:rFonts w:ascii="Times New Roman" w:hAnsi="Times New Roman" w:cs="Times New Roman"/>
          <w:sz w:val="24"/>
          <w:szCs w:val="24"/>
        </w:rPr>
        <w:t xml:space="preserve">touchées par la catastrophe puissent survivre et </w:t>
      </w:r>
      <w:r w:rsidR="00275C60">
        <w:rPr>
          <w:rFonts w:ascii="Times New Roman" w:hAnsi="Times New Roman" w:cs="Times New Roman"/>
          <w:sz w:val="24"/>
          <w:szCs w:val="24"/>
        </w:rPr>
        <w:t xml:space="preserve">retrouver </w:t>
      </w:r>
      <w:r w:rsidR="00F6345B">
        <w:rPr>
          <w:rFonts w:ascii="Times New Roman" w:hAnsi="Times New Roman" w:cs="Times New Roman"/>
          <w:sz w:val="24"/>
          <w:szCs w:val="24"/>
        </w:rPr>
        <w:t>des conditions de vie stable</w:t>
      </w:r>
      <w:r w:rsidR="00F75068">
        <w:rPr>
          <w:rFonts w:ascii="Times New Roman" w:hAnsi="Times New Roman" w:cs="Times New Roman"/>
          <w:sz w:val="24"/>
          <w:szCs w:val="24"/>
        </w:rPr>
        <w:t>s</w:t>
      </w:r>
      <w:r w:rsidR="00275C60">
        <w:rPr>
          <w:rFonts w:ascii="Times New Roman" w:hAnsi="Times New Roman" w:cs="Times New Roman"/>
          <w:sz w:val="24"/>
          <w:szCs w:val="24"/>
        </w:rPr>
        <w:t xml:space="preserve"> dans la dignité</w:t>
      </w:r>
      <w:r w:rsidR="00F6345B">
        <w:rPr>
          <w:rFonts w:ascii="Times New Roman" w:hAnsi="Times New Roman" w:cs="Times New Roman"/>
          <w:sz w:val="24"/>
          <w:szCs w:val="24"/>
        </w:rPr>
        <w:t>.</w:t>
      </w:r>
      <w:r w:rsidR="00DA61AD">
        <w:rPr>
          <w:rFonts w:ascii="Times New Roman" w:hAnsi="Times New Roman" w:cs="Times New Roman"/>
          <w:sz w:val="24"/>
          <w:szCs w:val="24"/>
        </w:rPr>
        <w:t xml:space="preserve"> </w:t>
      </w:r>
      <w:r w:rsidR="00D41B01">
        <w:rPr>
          <w:rFonts w:ascii="Times New Roman" w:hAnsi="Times New Roman" w:cs="Times New Roman"/>
          <w:sz w:val="24"/>
          <w:szCs w:val="24"/>
        </w:rPr>
        <w:t xml:space="preserve">Ils </w:t>
      </w:r>
      <w:bookmarkStart w:id="1" w:name="_Hlk501274373"/>
      <w:r w:rsidR="00D41B01">
        <w:rPr>
          <w:rFonts w:ascii="Times New Roman" w:hAnsi="Times New Roman" w:cs="Times New Roman"/>
          <w:sz w:val="24"/>
          <w:szCs w:val="24"/>
        </w:rPr>
        <w:t>concernent l’approvisionnement en eau, l’assainissement et la promotion de l’hygiène, la sécurité alimentaire et la nutrition, les abris, l’habitat et les articles non alimentaires, l’action sanitaire.</w:t>
      </w:r>
      <w:r w:rsidR="00D4181E">
        <w:rPr>
          <w:rFonts w:ascii="Times New Roman" w:hAnsi="Times New Roman" w:cs="Times New Roman"/>
          <w:sz w:val="24"/>
          <w:szCs w:val="24"/>
        </w:rPr>
        <w:t xml:space="preserve">   </w:t>
      </w:r>
    </w:p>
    <w:bookmarkEnd w:id="1"/>
    <w:p w14:paraId="1CAECFA0" w14:textId="31E8D8F1" w:rsidR="00805979" w:rsidRDefault="003C1BE4"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Le Projet Sphère nous montre que les associations humanitaires cherchent chaque jour à s’améliorer dans leurs actions pour de meilleurs résultats dans la protection et l’assistance des populations en détresse.</w:t>
      </w:r>
    </w:p>
    <w:p w14:paraId="4CD76FEA" w14:textId="2BF874E3" w:rsidR="00B02886" w:rsidRDefault="00B02886" w:rsidP="00EB4D5A">
      <w:pPr>
        <w:spacing w:line="360" w:lineRule="auto"/>
        <w:ind w:firstLine="567"/>
        <w:jc w:val="both"/>
        <w:rPr>
          <w:rFonts w:ascii="Times New Roman" w:hAnsi="Times New Roman" w:cs="Times New Roman"/>
          <w:sz w:val="24"/>
          <w:szCs w:val="24"/>
        </w:rPr>
      </w:pPr>
    </w:p>
    <w:p w14:paraId="75A8FB68" w14:textId="6EC1C7E7" w:rsidR="00BE1C89" w:rsidRDefault="00BE1C89" w:rsidP="00EB4D5A">
      <w:pPr>
        <w:spacing w:line="360" w:lineRule="auto"/>
        <w:ind w:firstLine="567"/>
        <w:jc w:val="both"/>
        <w:rPr>
          <w:rFonts w:ascii="Times New Roman" w:hAnsi="Times New Roman" w:cs="Times New Roman"/>
          <w:sz w:val="24"/>
          <w:szCs w:val="24"/>
        </w:rPr>
      </w:pPr>
    </w:p>
    <w:p w14:paraId="1B1EE454" w14:textId="77777777" w:rsidR="00BE1C89" w:rsidRDefault="00BE1C89" w:rsidP="00EB4D5A">
      <w:pPr>
        <w:spacing w:line="360" w:lineRule="auto"/>
        <w:ind w:firstLine="567"/>
        <w:jc w:val="both"/>
        <w:rPr>
          <w:rFonts w:ascii="Times New Roman" w:hAnsi="Times New Roman" w:cs="Times New Roman"/>
          <w:sz w:val="24"/>
          <w:szCs w:val="24"/>
        </w:rPr>
      </w:pPr>
    </w:p>
    <w:p w14:paraId="33DBFB49" w14:textId="1943FFCE" w:rsidR="00B02886" w:rsidRDefault="00B02886" w:rsidP="00EB4D5A">
      <w:pPr>
        <w:spacing w:line="360" w:lineRule="auto"/>
        <w:ind w:firstLine="567"/>
        <w:jc w:val="both"/>
        <w:rPr>
          <w:rFonts w:ascii="Times New Roman" w:hAnsi="Times New Roman" w:cs="Times New Roman"/>
          <w:sz w:val="24"/>
          <w:szCs w:val="24"/>
        </w:rPr>
      </w:pPr>
    </w:p>
    <w:p w14:paraId="60B944F8" w14:textId="77777777" w:rsidR="00B02886" w:rsidRDefault="00B02886" w:rsidP="00EB4D5A">
      <w:pPr>
        <w:spacing w:line="360" w:lineRule="auto"/>
        <w:ind w:firstLine="567"/>
        <w:jc w:val="both"/>
        <w:rPr>
          <w:rFonts w:ascii="Times New Roman" w:hAnsi="Times New Roman" w:cs="Times New Roman"/>
          <w:sz w:val="24"/>
          <w:szCs w:val="24"/>
        </w:rPr>
      </w:pPr>
    </w:p>
    <w:p w14:paraId="795FF6A0" w14:textId="6560FD81" w:rsidR="00F75068" w:rsidRPr="003F74BB" w:rsidRDefault="003F74BB" w:rsidP="00EB4D5A">
      <w:pPr>
        <w:spacing w:line="360" w:lineRule="auto"/>
        <w:ind w:firstLine="426"/>
        <w:jc w:val="both"/>
        <w:rPr>
          <w:rFonts w:ascii="Times New Roman" w:hAnsi="Times New Roman" w:cs="Times New Roman"/>
          <w:b/>
          <w:sz w:val="26"/>
          <w:szCs w:val="26"/>
          <w:u w:val="single"/>
        </w:rPr>
      </w:pPr>
      <w:r>
        <w:rPr>
          <w:rFonts w:ascii="Times New Roman" w:hAnsi="Times New Roman" w:cs="Times New Roman"/>
          <w:b/>
          <w:sz w:val="26"/>
          <w:szCs w:val="26"/>
        </w:rPr>
        <w:lastRenderedPageBreak/>
        <w:t>2.2</w:t>
      </w:r>
      <w:r>
        <w:rPr>
          <w:rFonts w:ascii="Times New Roman" w:hAnsi="Times New Roman" w:cs="Times New Roman"/>
          <w:b/>
          <w:sz w:val="26"/>
          <w:szCs w:val="26"/>
        </w:rPr>
        <w:tab/>
      </w:r>
      <w:r w:rsidR="00E076BE" w:rsidRPr="003F74BB">
        <w:rPr>
          <w:rFonts w:ascii="Times New Roman" w:hAnsi="Times New Roman" w:cs="Times New Roman"/>
          <w:b/>
          <w:sz w:val="26"/>
          <w:szCs w:val="26"/>
        </w:rPr>
        <w:t xml:space="preserve"> </w:t>
      </w:r>
      <w:r w:rsidR="00F75068" w:rsidRPr="003F74BB">
        <w:rPr>
          <w:rFonts w:ascii="Times New Roman" w:hAnsi="Times New Roman" w:cs="Times New Roman"/>
          <w:b/>
          <w:sz w:val="26"/>
          <w:szCs w:val="26"/>
          <w:u w:val="single"/>
        </w:rPr>
        <w:t>Les contextes environnementaux et sanitaires</w:t>
      </w:r>
      <w:r w:rsidR="00D90D72" w:rsidRPr="003F74BB">
        <w:rPr>
          <w:rFonts w:ascii="Times New Roman" w:hAnsi="Times New Roman" w:cs="Times New Roman"/>
          <w:b/>
          <w:sz w:val="26"/>
          <w:szCs w:val="26"/>
          <w:u w:val="single"/>
        </w:rPr>
        <w:t xml:space="preserve"> en humanitaire</w:t>
      </w:r>
    </w:p>
    <w:p w14:paraId="1DD0A20A" w14:textId="77777777" w:rsidR="003F74BB" w:rsidRDefault="005847FC"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U</w:t>
      </w:r>
      <w:r w:rsidR="00D013CD">
        <w:rPr>
          <w:rFonts w:ascii="Times New Roman" w:hAnsi="Times New Roman" w:cs="Times New Roman"/>
          <w:sz w:val="24"/>
          <w:szCs w:val="24"/>
        </w:rPr>
        <w:t>ne définition de l’</w:t>
      </w:r>
      <w:r w:rsidR="00D013CD" w:rsidRPr="000E7414">
        <w:rPr>
          <w:rFonts w:ascii="Times New Roman" w:hAnsi="Times New Roman" w:cs="Times New Roman"/>
          <w:b/>
          <w:sz w:val="24"/>
          <w:szCs w:val="24"/>
        </w:rPr>
        <w:t>environnement</w:t>
      </w:r>
      <w:r w:rsidR="00D013CD">
        <w:rPr>
          <w:rFonts w:ascii="Times New Roman" w:hAnsi="Times New Roman" w:cs="Times New Roman"/>
          <w:sz w:val="24"/>
          <w:szCs w:val="24"/>
        </w:rPr>
        <w:t>, issue du Projet Sphère</w:t>
      </w:r>
      <w:r w:rsidR="00D013CD" w:rsidRPr="00975371">
        <w:rPr>
          <w:rStyle w:val="Appelnotedebasdep"/>
          <w:rFonts w:ascii="Times New Roman" w:hAnsi="Times New Roman" w:cs="Times New Roman"/>
          <w:sz w:val="16"/>
          <w:szCs w:val="16"/>
        </w:rPr>
        <w:footnoteReference w:id="9"/>
      </w:r>
      <w:r w:rsidR="00D013CD">
        <w:rPr>
          <w:rFonts w:ascii="Times New Roman" w:hAnsi="Times New Roman" w:cs="Times New Roman"/>
          <w:sz w:val="24"/>
          <w:szCs w:val="24"/>
        </w:rPr>
        <w:t xml:space="preserve">, est </w:t>
      </w:r>
      <w:r w:rsidR="00F33E79">
        <w:rPr>
          <w:rFonts w:ascii="Times New Roman" w:hAnsi="Times New Roman" w:cs="Times New Roman"/>
          <w:sz w:val="24"/>
          <w:szCs w:val="24"/>
        </w:rPr>
        <w:t>acceptée par tous</w:t>
      </w:r>
      <w:r w:rsidR="00D013CD">
        <w:rPr>
          <w:rFonts w:ascii="Times New Roman" w:hAnsi="Times New Roman" w:cs="Times New Roman"/>
          <w:sz w:val="24"/>
          <w:szCs w:val="24"/>
        </w:rPr>
        <w:t xml:space="preserve"> dans le monde de l’humanitaire : « </w:t>
      </w:r>
      <w:r w:rsidR="00D013CD" w:rsidRPr="00B536CE">
        <w:rPr>
          <w:rFonts w:ascii="Times New Roman" w:hAnsi="Times New Roman" w:cs="Times New Roman"/>
          <w:sz w:val="24"/>
          <w:szCs w:val="24"/>
        </w:rPr>
        <w:t>Par environnement, on entend les éléments et les processus physiques, chimiques et biologiques susceptibles d’agir sur la vie et les moyens de subsistance des populations touchées par une catastrophe et des populations locales</w:t>
      </w:r>
      <w:r w:rsidR="00D013CD">
        <w:rPr>
          <w:rFonts w:ascii="Times New Roman" w:hAnsi="Times New Roman" w:cs="Times New Roman"/>
          <w:sz w:val="24"/>
          <w:szCs w:val="24"/>
        </w:rPr>
        <w:t> »</w:t>
      </w:r>
      <w:r w:rsidR="00D013CD" w:rsidRPr="00B536CE">
        <w:rPr>
          <w:rFonts w:ascii="Times New Roman" w:hAnsi="Times New Roman" w:cs="Times New Roman"/>
          <w:sz w:val="24"/>
          <w:szCs w:val="24"/>
        </w:rPr>
        <w:t>.</w:t>
      </w:r>
    </w:p>
    <w:p w14:paraId="56DFF132" w14:textId="77777777" w:rsidR="00EB4D5A" w:rsidRDefault="00D013CD"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w:t>
      </w:r>
      <w:r w:rsidRPr="001502CE">
        <w:rPr>
          <w:rFonts w:ascii="Times New Roman" w:hAnsi="Times New Roman" w:cs="Times New Roman"/>
          <w:b/>
          <w:sz w:val="24"/>
          <w:szCs w:val="24"/>
        </w:rPr>
        <w:t xml:space="preserve"> contexte environnemental</w:t>
      </w:r>
      <w:r>
        <w:rPr>
          <w:rFonts w:ascii="Times New Roman" w:hAnsi="Times New Roman" w:cs="Times New Roman"/>
          <w:sz w:val="24"/>
          <w:szCs w:val="24"/>
        </w:rPr>
        <w:t xml:space="preserve"> comprend trois composantes :</w:t>
      </w:r>
      <w:r w:rsidR="003F74BB">
        <w:rPr>
          <w:rFonts w:ascii="Times New Roman" w:hAnsi="Times New Roman" w:cs="Times New Roman"/>
          <w:sz w:val="24"/>
          <w:szCs w:val="24"/>
        </w:rPr>
        <w:t xml:space="preserve"> U</w:t>
      </w:r>
      <w:r>
        <w:rPr>
          <w:rFonts w:ascii="Times New Roman" w:hAnsi="Times New Roman" w:cs="Times New Roman"/>
          <w:sz w:val="24"/>
          <w:szCs w:val="24"/>
        </w:rPr>
        <w:t xml:space="preserve">ne </w:t>
      </w:r>
      <w:r w:rsidRPr="007D11DB">
        <w:rPr>
          <w:rFonts w:ascii="Times New Roman" w:hAnsi="Times New Roman" w:cs="Times New Roman"/>
          <w:b/>
          <w:sz w:val="24"/>
          <w:szCs w:val="24"/>
        </w:rPr>
        <w:t>composante physique</w:t>
      </w:r>
      <w:r>
        <w:rPr>
          <w:rFonts w:ascii="Times New Roman" w:hAnsi="Times New Roman" w:cs="Times New Roman"/>
          <w:sz w:val="24"/>
          <w:szCs w:val="24"/>
        </w:rPr>
        <w:t xml:space="preserve"> (ex : catastrophe naturelle),</w:t>
      </w:r>
      <w:r w:rsidR="003F74BB">
        <w:rPr>
          <w:rFonts w:ascii="Times New Roman" w:hAnsi="Times New Roman" w:cs="Times New Roman"/>
          <w:sz w:val="24"/>
          <w:szCs w:val="24"/>
        </w:rPr>
        <w:t xml:space="preserve"> u</w:t>
      </w:r>
      <w:r>
        <w:rPr>
          <w:rFonts w:ascii="Times New Roman" w:hAnsi="Times New Roman" w:cs="Times New Roman"/>
          <w:sz w:val="24"/>
          <w:szCs w:val="24"/>
        </w:rPr>
        <w:t xml:space="preserve">ne </w:t>
      </w:r>
      <w:r w:rsidRPr="007D11DB">
        <w:rPr>
          <w:rFonts w:ascii="Times New Roman" w:hAnsi="Times New Roman" w:cs="Times New Roman"/>
          <w:b/>
          <w:sz w:val="24"/>
          <w:szCs w:val="24"/>
        </w:rPr>
        <w:t>composante biologique</w:t>
      </w:r>
      <w:r>
        <w:rPr>
          <w:rFonts w:ascii="Times New Roman" w:hAnsi="Times New Roman" w:cs="Times New Roman"/>
          <w:sz w:val="24"/>
          <w:szCs w:val="24"/>
        </w:rPr>
        <w:t xml:space="preserve"> (ex : épidémies, pandémies) et une </w:t>
      </w:r>
      <w:r w:rsidRPr="007D11DB">
        <w:rPr>
          <w:rFonts w:ascii="Times New Roman" w:hAnsi="Times New Roman" w:cs="Times New Roman"/>
          <w:b/>
          <w:sz w:val="24"/>
          <w:szCs w:val="24"/>
        </w:rPr>
        <w:t>composante sociale</w:t>
      </w:r>
      <w:r>
        <w:rPr>
          <w:rFonts w:ascii="Times New Roman" w:hAnsi="Times New Roman" w:cs="Times New Roman"/>
          <w:sz w:val="24"/>
          <w:szCs w:val="24"/>
        </w:rPr>
        <w:t xml:space="preserve"> (ex : politique, guerre, pauvreté). Ces composantes peuvent être plus ou moins intriquées et influencer le résultat des</w:t>
      </w:r>
      <w:r w:rsidRPr="00AE04DF">
        <w:rPr>
          <w:rFonts w:ascii="Times New Roman" w:hAnsi="Times New Roman" w:cs="Times New Roman"/>
          <w:sz w:val="24"/>
          <w:szCs w:val="24"/>
        </w:rPr>
        <w:t xml:space="preserve"> action</w:t>
      </w:r>
      <w:r>
        <w:rPr>
          <w:rFonts w:ascii="Times New Roman" w:hAnsi="Times New Roman" w:cs="Times New Roman"/>
          <w:sz w:val="24"/>
          <w:szCs w:val="24"/>
        </w:rPr>
        <w:t xml:space="preserve">s </w:t>
      </w:r>
      <w:r w:rsidR="007D11DB">
        <w:rPr>
          <w:rFonts w:ascii="Times New Roman" w:hAnsi="Times New Roman" w:cs="Times New Roman"/>
          <w:sz w:val="24"/>
          <w:szCs w:val="24"/>
        </w:rPr>
        <w:t>Le contexte environnemental correspond au milieu dans lequel l’action humanitaire évolue.</w:t>
      </w:r>
      <w:r w:rsidR="003F74BB">
        <w:rPr>
          <w:rFonts w:ascii="Times New Roman" w:hAnsi="Times New Roman" w:cs="Times New Roman"/>
          <w:sz w:val="24"/>
          <w:szCs w:val="24"/>
        </w:rPr>
        <w:t xml:space="preserve">                 </w:t>
      </w:r>
    </w:p>
    <w:p w14:paraId="769782AB" w14:textId="666BF697" w:rsidR="003F74BB" w:rsidRDefault="006859C4"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w:t>
      </w:r>
      <w:r w:rsidR="00D013CD">
        <w:rPr>
          <w:rFonts w:ascii="Times New Roman" w:hAnsi="Times New Roman" w:cs="Times New Roman"/>
          <w:sz w:val="24"/>
          <w:szCs w:val="24"/>
        </w:rPr>
        <w:t xml:space="preserve"> </w:t>
      </w:r>
      <w:r w:rsidR="00D013CD" w:rsidRPr="0031646E">
        <w:rPr>
          <w:rFonts w:ascii="Times New Roman" w:hAnsi="Times New Roman" w:cs="Times New Roman"/>
          <w:b/>
          <w:sz w:val="24"/>
          <w:szCs w:val="24"/>
        </w:rPr>
        <w:t>contexte sanitaire</w:t>
      </w:r>
      <w:r w:rsidR="00D013CD">
        <w:rPr>
          <w:rFonts w:ascii="Times New Roman" w:hAnsi="Times New Roman" w:cs="Times New Roman"/>
          <w:sz w:val="24"/>
          <w:szCs w:val="24"/>
        </w:rPr>
        <w:t xml:space="preserve"> ou </w:t>
      </w:r>
      <w:r w:rsidR="00D013CD" w:rsidRPr="0031646E">
        <w:rPr>
          <w:rFonts w:ascii="Times New Roman" w:hAnsi="Times New Roman" w:cs="Times New Roman"/>
          <w:b/>
          <w:sz w:val="24"/>
          <w:szCs w:val="24"/>
        </w:rPr>
        <w:t>situation sanitaire</w:t>
      </w:r>
      <w:r w:rsidR="00D013CD">
        <w:rPr>
          <w:rFonts w:ascii="Times New Roman" w:hAnsi="Times New Roman" w:cs="Times New Roman"/>
          <w:sz w:val="24"/>
          <w:szCs w:val="24"/>
        </w:rPr>
        <w:t xml:space="preserve"> d’un pays</w:t>
      </w:r>
      <w:r>
        <w:rPr>
          <w:rFonts w:ascii="Times New Roman" w:hAnsi="Times New Roman" w:cs="Times New Roman"/>
          <w:sz w:val="24"/>
          <w:szCs w:val="24"/>
        </w:rPr>
        <w:t xml:space="preserve"> concerne</w:t>
      </w:r>
      <w:r w:rsidR="00D013CD">
        <w:rPr>
          <w:rFonts w:ascii="Times New Roman" w:hAnsi="Times New Roman" w:cs="Times New Roman"/>
          <w:sz w:val="24"/>
          <w:szCs w:val="24"/>
        </w:rPr>
        <w:t xml:space="preserve"> tou</w:t>
      </w:r>
      <w:r w:rsidR="00D432BE">
        <w:rPr>
          <w:rFonts w:ascii="Times New Roman" w:hAnsi="Times New Roman" w:cs="Times New Roman"/>
          <w:sz w:val="24"/>
          <w:szCs w:val="24"/>
        </w:rPr>
        <w:t>t</w:t>
      </w:r>
      <w:r w:rsidR="00D013CD">
        <w:rPr>
          <w:rFonts w:ascii="Times New Roman" w:hAnsi="Times New Roman" w:cs="Times New Roman"/>
          <w:sz w:val="24"/>
          <w:szCs w:val="24"/>
        </w:rPr>
        <w:t xml:space="preserve"> ce qui est relatif à la conservation de la santé publique</w:t>
      </w:r>
      <w:r w:rsidR="00DE54E2">
        <w:rPr>
          <w:rFonts w:ascii="Times New Roman" w:hAnsi="Times New Roman" w:cs="Times New Roman"/>
          <w:sz w:val="24"/>
          <w:szCs w:val="24"/>
        </w:rPr>
        <w:t> :</w:t>
      </w:r>
      <w:r w:rsidR="00DE54E2" w:rsidRPr="00DE54E2">
        <w:rPr>
          <w:rFonts w:ascii="Times New Roman" w:hAnsi="Times New Roman" w:cs="Times New Roman"/>
          <w:sz w:val="24"/>
          <w:szCs w:val="24"/>
        </w:rPr>
        <w:t xml:space="preserve"> l’accès aux soins, l’accès à l’eau potable, l’accès à l’alimentation, l’accès à l’eau pour l’hygiène mais aussi le danger pour les populations lié à l’évènement (catastrophe naturelle ou d’origine humaine, guerres, famine, épidémies, contexte politique, …) subi par le pays</w:t>
      </w:r>
      <w:r>
        <w:rPr>
          <w:rFonts w:ascii="Times New Roman" w:hAnsi="Times New Roman" w:cs="Times New Roman"/>
          <w:sz w:val="24"/>
          <w:szCs w:val="24"/>
        </w:rPr>
        <w:t>.</w:t>
      </w:r>
      <w:r w:rsidR="00D013CD">
        <w:rPr>
          <w:rFonts w:ascii="Times New Roman" w:hAnsi="Times New Roman" w:cs="Times New Roman"/>
          <w:sz w:val="24"/>
          <w:szCs w:val="24"/>
        </w:rPr>
        <w:t xml:space="preserve"> </w:t>
      </w:r>
      <w:r>
        <w:rPr>
          <w:rFonts w:ascii="Times New Roman" w:hAnsi="Times New Roman" w:cs="Times New Roman"/>
          <w:sz w:val="24"/>
          <w:szCs w:val="24"/>
        </w:rPr>
        <w:t>I</w:t>
      </w:r>
      <w:r w:rsidR="00D013CD">
        <w:rPr>
          <w:rFonts w:ascii="Times New Roman" w:hAnsi="Times New Roman" w:cs="Times New Roman"/>
          <w:sz w:val="24"/>
          <w:szCs w:val="24"/>
        </w:rPr>
        <w:t>l dépend en grande partie du contexte environnemental du pays concerné et des pays voisins.</w:t>
      </w:r>
    </w:p>
    <w:p w14:paraId="71855F98" w14:textId="62399300" w:rsidR="003348D0" w:rsidRDefault="006D5628" w:rsidP="00EB4D5A">
      <w:pPr>
        <w:spacing w:line="360" w:lineRule="auto"/>
        <w:ind w:firstLine="426"/>
        <w:jc w:val="both"/>
        <w:rPr>
          <w:rFonts w:ascii="Times New Roman" w:hAnsi="Times New Roman" w:cs="Times New Roman"/>
          <w:sz w:val="24"/>
          <w:szCs w:val="24"/>
        </w:rPr>
      </w:pPr>
      <w:r w:rsidRPr="006D5628">
        <w:rPr>
          <w:rFonts w:ascii="Times New Roman" w:hAnsi="Times New Roman" w:cs="Times New Roman"/>
          <w:sz w:val="24"/>
          <w:szCs w:val="24"/>
        </w:rPr>
        <w:t>L’action humanitaire se situe dans un contexte de crise aiguë ou durable : elle se met en place en raison de l’insuffisance ou de l’inexistence de réponses apportées par les autorités du pays affecté et, en principe, à la demande de ces dernières. Dans ce cadre</w:t>
      </w:r>
      <w:r w:rsidR="00BA7EEB">
        <w:rPr>
          <w:rFonts w:ascii="Times New Roman" w:hAnsi="Times New Roman" w:cs="Times New Roman"/>
          <w:sz w:val="24"/>
          <w:szCs w:val="24"/>
        </w:rPr>
        <w:t>,</w:t>
      </w:r>
      <w:r w:rsidRPr="006D5628">
        <w:rPr>
          <w:rFonts w:ascii="Times New Roman" w:hAnsi="Times New Roman" w:cs="Times New Roman"/>
          <w:sz w:val="24"/>
          <w:szCs w:val="24"/>
        </w:rPr>
        <w:t xml:space="preserve"> leurs actions doivent être précédées d’une évaluation du niveau d’urgence sanitaire, des contraintes potentielles que l’on pourra rencontrer : manque d’infrastructures et de structures, de personnel local, de communication, de sécurité pour les populations et le personnel (local et expatrié).</w:t>
      </w:r>
      <w:r w:rsidR="00FC2901">
        <w:rPr>
          <w:rFonts w:ascii="Times New Roman" w:hAnsi="Times New Roman" w:cs="Times New Roman"/>
          <w:sz w:val="24"/>
          <w:szCs w:val="24"/>
        </w:rPr>
        <w:t xml:space="preserve"> </w:t>
      </w:r>
      <w:r w:rsidRPr="006D5628">
        <w:rPr>
          <w:rFonts w:ascii="Times New Roman" w:hAnsi="Times New Roman" w:cs="Times New Roman"/>
          <w:sz w:val="24"/>
          <w:szCs w:val="24"/>
        </w:rPr>
        <w:t>La coopération</w:t>
      </w:r>
      <w:r w:rsidR="00BA7EEB">
        <w:rPr>
          <w:rFonts w:ascii="Times New Roman" w:hAnsi="Times New Roman" w:cs="Times New Roman"/>
          <w:sz w:val="24"/>
          <w:szCs w:val="24"/>
        </w:rPr>
        <w:t>,</w:t>
      </w:r>
      <w:r w:rsidRPr="006D5628">
        <w:rPr>
          <w:rFonts w:ascii="Times New Roman" w:hAnsi="Times New Roman" w:cs="Times New Roman"/>
          <w:sz w:val="24"/>
          <w:szCs w:val="24"/>
        </w:rPr>
        <w:t xml:space="preserve"> c’est-à-dire l’intégration et la participation de la population locale aux actions menées</w:t>
      </w:r>
      <w:r w:rsidR="00BA7EEB">
        <w:rPr>
          <w:rFonts w:ascii="Times New Roman" w:hAnsi="Times New Roman" w:cs="Times New Roman"/>
          <w:sz w:val="24"/>
          <w:szCs w:val="24"/>
        </w:rPr>
        <w:t>,</w:t>
      </w:r>
      <w:r w:rsidRPr="006D5628">
        <w:rPr>
          <w:rFonts w:ascii="Times New Roman" w:hAnsi="Times New Roman" w:cs="Times New Roman"/>
          <w:sz w:val="24"/>
          <w:szCs w:val="24"/>
        </w:rPr>
        <w:t xml:space="preserve"> doit être mise en place dès qu’elle est réalisable.</w:t>
      </w:r>
      <w:r w:rsidR="00FC2901">
        <w:rPr>
          <w:rFonts w:ascii="Times New Roman" w:hAnsi="Times New Roman" w:cs="Times New Roman"/>
          <w:sz w:val="24"/>
          <w:szCs w:val="24"/>
        </w:rPr>
        <w:t xml:space="preserve"> </w:t>
      </w:r>
      <w:r w:rsidRPr="006D5628">
        <w:rPr>
          <w:rFonts w:ascii="Times New Roman" w:hAnsi="Times New Roman" w:cs="Times New Roman"/>
          <w:sz w:val="24"/>
          <w:szCs w:val="24"/>
        </w:rPr>
        <w:t>La population locale est la mieux placée pour connaître ses besoins et ses difficultés et permettra aux ONG de mieux cibler et prioriser leurs actions afin d’optimiser l’aide apportée</w:t>
      </w:r>
      <w:r w:rsidR="006B7561">
        <w:rPr>
          <w:rFonts w:ascii="Times New Roman" w:hAnsi="Times New Roman" w:cs="Times New Roman"/>
          <w:sz w:val="24"/>
          <w:szCs w:val="24"/>
        </w:rPr>
        <w:t>.</w:t>
      </w:r>
      <w:r w:rsidR="0005740F">
        <w:rPr>
          <w:rFonts w:ascii="Times New Roman" w:hAnsi="Times New Roman" w:cs="Times New Roman"/>
          <w:sz w:val="24"/>
          <w:szCs w:val="24"/>
        </w:rPr>
        <w:t xml:space="preserve"> </w:t>
      </w:r>
    </w:p>
    <w:p w14:paraId="4BC0BBA0" w14:textId="7B1BBF1E" w:rsidR="00B02886" w:rsidRDefault="00F43144" w:rsidP="00BE1C89">
      <w:pPr>
        <w:spacing w:line="360" w:lineRule="auto"/>
        <w:ind w:firstLine="426"/>
        <w:jc w:val="both"/>
        <w:rPr>
          <w:rFonts w:ascii="Times New Roman" w:hAnsi="Times New Roman" w:cs="Times New Roman"/>
          <w:sz w:val="24"/>
          <w:szCs w:val="24"/>
        </w:rPr>
      </w:pPr>
      <w:r w:rsidRPr="00F43144">
        <w:rPr>
          <w:rFonts w:ascii="Times New Roman" w:hAnsi="Times New Roman" w:cs="Times New Roman"/>
          <w:sz w:val="24"/>
          <w:szCs w:val="24"/>
        </w:rPr>
        <w:t xml:space="preserve">Aujourd’hui, les ONG interviennent dans des situations de plus en plus complexes : contextes environnemental et sanitaire du pays auxquels s’ajoutent la présence de multiples acteurs humanitaires, une confusion entre acteurs humanitaires et militaires et une exposition médiatique grandissante. </w:t>
      </w:r>
      <w:r>
        <w:rPr>
          <w:rFonts w:ascii="Times New Roman" w:hAnsi="Times New Roman" w:cs="Times New Roman"/>
          <w:sz w:val="24"/>
          <w:szCs w:val="24"/>
        </w:rPr>
        <w:t>De plus</w:t>
      </w:r>
      <w:r w:rsidR="00980170">
        <w:rPr>
          <w:rFonts w:ascii="Times New Roman" w:hAnsi="Times New Roman" w:cs="Times New Roman"/>
          <w:sz w:val="24"/>
          <w:szCs w:val="24"/>
        </w:rPr>
        <w:t>,</w:t>
      </w:r>
      <w:r>
        <w:rPr>
          <w:rFonts w:ascii="Times New Roman" w:hAnsi="Times New Roman" w:cs="Times New Roman"/>
          <w:sz w:val="24"/>
          <w:szCs w:val="24"/>
        </w:rPr>
        <w:t xml:space="preserve"> l</w:t>
      </w:r>
      <w:r w:rsidR="0005740F">
        <w:rPr>
          <w:rFonts w:ascii="Times New Roman" w:hAnsi="Times New Roman" w:cs="Times New Roman"/>
          <w:sz w:val="24"/>
          <w:szCs w:val="24"/>
        </w:rPr>
        <w:t>es s</w:t>
      </w:r>
      <w:r w:rsidR="00805979">
        <w:rPr>
          <w:rFonts w:ascii="Times New Roman" w:hAnsi="Times New Roman" w:cs="Times New Roman"/>
          <w:sz w:val="24"/>
          <w:szCs w:val="24"/>
        </w:rPr>
        <w:t xml:space="preserve">ituations </w:t>
      </w:r>
      <w:r w:rsidR="00A432DF">
        <w:rPr>
          <w:rFonts w:ascii="Times New Roman" w:hAnsi="Times New Roman" w:cs="Times New Roman"/>
          <w:sz w:val="24"/>
          <w:szCs w:val="24"/>
        </w:rPr>
        <w:t>varient</w:t>
      </w:r>
      <w:r w:rsidR="00805979">
        <w:rPr>
          <w:rFonts w:ascii="Times New Roman" w:hAnsi="Times New Roman" w:cs="Times New Roman"/>
          <w:sz w:val="24"/>
          <w:szCs w:val="24"/>
        </w:rPr>
        <w:t xml:space="preserve"> selon que l’on se trouve sur une </w:t>
      </w:r>
      <w:r w:rsidR="00805979">
        <w:rPr>
          <w:rFonts w:ascii="Times New Roman" w:hAnsi="Times New Roman" w:cs="Times New Roman"/>
          <w:sz w:val="24"/>
          <w:szCs w:val="24"/>
        </w:rPr>
        <w:lastRenderedPageBreak/>
        <w:t xml:space="preserve">mission humanitaire d’urgence en pays en guerre ou non, avec une instabilité politique ou non, ou sur une mission humanitaire de développement et/ou de prévention dans un pays en voie de développement, </w:t>
      </w:r>
      <w:proofErr w:type="gramStart"/>
      <w:r w:rsidR="00805979">
        <w:rPr>
          <w:rFonts w:ascii="Times New Roman" w:hAnsi="Times New Roman" w:cs="Times New Roman"/>
          <w:sz w:val="24"/>
          <w:szCs w:val="24"/>
        </w:rPr>
        <w:t>suite à une</w:t>
      </w:r>
      <w:proofErr w:type="gramEnd"/>
      <w:r w:rsidR="00805979">
        <w:rPr>
          <w:rFonts w:ascii="Times New Roman" w:hAnsi="Times New Roman" w:cs="Times New Roman"/>
          <w:sz w:val="24"/>
          <w:szCs w:val="24"/>
        </w:rPr>
        <w:t xml:space="preserve"> catastrophe naturelle ou une famine ou à une épidémi</w:t>
      </w:r>
      <w:r w:rsidR="00FC2901">
        <w:rPr>
          <w:rFonts w:ascii="Times New Roman" w:hAnsi="Times New Roman" w:cs="Times New Roman"/>
          <w:sz w:val="24"/>
          <w:szCs w:val="24"/>
        </w:rPr>
        <w:t>e.</w:t>
      </w:r>
      <w:r w:rsidR="00805979">
        <w:rPr>
          <w:rFonts w:ascii="Times New Roman" w:hAnsi="Times New Roman" w:cs="Times New Roman"/>
          <w:sz w:val="24"/>
          <w:szCs w:val="24"/>
        </w:rPr>
        <w:t xml:space="preserve"> </w:t>
      </w:r>
      <w:r w:rsidR="0005740F">
        <w:rPr>
          <w:rFonts w:ascii="Times New Roman" w:hAnsi="Times New Roman" w:cs="Times New Roman"/>
          <w:sz w:val="24"/>
          <w:szCs w:val="24"/>
        </w:rPr>
        <w:t xml:space="preserve">Chaque ONG en fonction de sa vision de l’humanitaire et de sa philosophie, liée à ses fondateurs et </w:t>
      </w:r>
      <w:r w:rsidR="0090024A">
        <w:rPr>
          <w:rFonts w:ascii="Times New Roman" w:hAnsi="Times New Roman" w:cs="Times New Roman"/>
          <w:sz w:val="24"/>
          <w:szCs w:val="24"/>
        </w:rPr>
        <w:t xml:space="preserve">à </w:t>
      </w:r>
      <w:r w:rsidR="0005740F">
        <w:rPr>
          <w:rFonts w:ascii="Times New Roman" w:hAnsi="Times New Roman" w:cs="Times New Roman"/>
          <w:sz w:val="24"/>
          <w:szCs w:val="24"/>
        </w:rPr>
        <w:t xml:space="preserve">leurs successeurs, va mettre en œuvre des actions différentes, au sein de différents pays et </w:t>
      </w:r>
      <w:r w:rsidR="00E076BE">
        <w:rPr>
          <w:rFonts w:ascii="Times New Roman" w:hAnsi="Times New Roman" w:cs="Times New Roman"/>
          <w:sz w:val="24"/>
          <w:szCs w:val="24"/>
        </w:rPr>
        <w:t xml:space="preserve">avec </w:t>
      </w:r>
      <w:r w:rsidR="0005740F">
        <w:rPr>
          <w:rFonts w:ascii="Times New Roman" w:hAnsi="Times New Roman" w:cs="Times New Roman"/>
          <w:sz w:val="24"/>
          <w:szCs w:val="24"/>
        </w:rPr>
        <w:t>différentes populations.</w:t>
      </w:r>
      <w:r w:rsidR="00805979">
        <w:rPr>
          <w:rFonts w:ascii="Times New Roman" w:hAnsi="Times New Roman" w:cs="Times New Roman"/>
          <w:sz w:val="24"/>
          <w:szCs w:val="24"/>
        </w:rPr>
        <w:t xml:space="preserve"> Selon Rony Brauman</w:t>
      </w:r>
      <w:r w:rsidR="00805979" w:rsidRPr="00562016">
        <w:rPr>
          <w:rStyle w:val="Appelnotedebasdep"/>
          <w:rFonts w:ascii="Times New Roman" w:hAnsi="Times New Roman" w:cs="Times New Roman"/>
          <w:sz w:val="16"/>
          <w:szCs w:val="16"/>
        </w:rPr>
        <w:footnoteReference w:id="10"/>
      </w:r>
      <w:r w:rsidR="00270940">
        <w:rPr>
          <w:rFonts w:ascii="Times New Roman" w:hAnsi="Times New Roman" w:cs="Times New Roman"/>
          <w:sz w:val="24"/>
          <w:szCs w:val="24"/>
        </w:rPr>
        <w:t>, médecin reconnu pour son action dans l’humanitaire</w:t>
      </w:r>
      <w:r w:rsidR="00960B63">
        <w:rPr>
          <w:rFonts w:ascii="Times New Roman" w:hAnsi="Times New Roman" w:cs="Times New Roman"/>
          <w:sz w:val="24"/>
          <w:szCs w:val="24"/>
        </w:rPr>
        <w:t>,</w:t>
      </w:r>
      <w:r w:rsidR="00805979">
        <w:rPr>
          <w:rFonts w:ascii="Times New Roman" w:hAnsi="Times New Roman" w:cs="Times New Roman"/>
          <w:sz w:val="24"/>
          <w:szCs w:val="24"/>
        </w:rPr>
        <w:t> « le choix d’un terrain d’action, qui ne va pas sans un certain arbitraire, fait partie intégrante de l’humanitaire »</w:t>
      </w:r>
      <w:r w:rsidR="00A432DF">
        <w:rPr>
          <w:rFonts w:ascii="Times New Roman" w:hAnsi="Times New Roman" w:cs="Times New Roman"/>
          <w:sz w:val="24"/>
          <w:szCs w:val="24"/>
        </w:rPr>
        <w:t xml:space="preserve">.     </w:t>
      </w:r>
    </w:p>
    <w:p w14:paraId="31D014E6" w14:textId="38CCF7EF" w:rsidR="0043080D" w:rsidRPr="00D165AC" w:rsidRDefault="00FC2901" w:rsidP="00EB4D5A">
      <w:pPr>
        <w:pStyle w:val="Paragraphedeliste"/>
        <w:spacing w:line="360" w:lineRule="auto"/>
        <w:ind w:left="0" w:firstLine="567"/>
        <w:jc w:val="both"/>
        <w:rPr>
          <w:rFonts w:ascii="Times New Roman" w:hAnsi="Times New Roman" w:cs="Times New Roman"/>
          <w:b/>
          <w:sz w:val="30"/>
          <w:szCs w:val="30"/>
          <w:u w:val="single"/>
        </w:rPr>
      </w:pPr>
      <w:r w:rsidRPr="00FC2901">
        <w:rPr>
          <w:rFonts w:ascii="Times New Roman" w:hAnsi="Times New Roman" w:cs="Times New Roman"/>
          <w:b/>
          <w:sz w:val="30"/>
          <w:szCs w:val="30"/>
        </w:rPr>
        <w:t>3</w:t>
      </w:r>
      <w:r w:rsidRPr="00FC2901">
        <w:rPr>
          <w:rFonts w:ascii="Times New Roman" w:hAnsi="Times New Roman" w:cs="Times New Roman"/>
          <w:b/>
          <w:sz w:val="30"/>
          <w:szCs w:val="30"/>
        </w:rPr>
        <w:tab/>
      </w:r>
      <w:r w:rsidR="004311EB" w:rsidRPr="00D165AC">
        <w:rPr>
          <w:rFonts w:ascii="Times New Roman" w:hAnsi="Times New Roman" w:cs="Times New Roman"/>
          <w:b/>
          <w:sz w:val="30"/>
          <w:szCs w:val="30"/>
          <w:u w:val="single"/>
        </w:rPr>
        <w:t>L’impact de la culture, des croyances et de la langue</w:t>
      </w:r>
    </w:p>
    <w:p w14:paraId="16BE8ECE" w14:textId="512D53E9" w:rsidR="0085017A" w:rsidRDefault="0043080D" w:rsidP="00EB4D5A">
      <w:pPr>
        <w:spacing w:line="360" w:lineRule="auto"/>
        <w:ind w:firstLine="426"/>
        <w:jc w:val="both"/>
        <w:rPr>
          <w:rFonts w:ascii="Times New Roman" w:hAnsi="Times New Roman" w:cs="Times New Roman"/>
          <w:sz w:val="24"/>
          <w:szCs w:val="24"/>
        </w:rPr>
      </w:pPr>
      <w:r w:rsidRPr="00294577">
        <w:rPr>
          <w:rFonts w:ascii="Times New Roman" w:hAnsi="Times New Roman" w:cs="Times New Roman"/>
          <w:sz w:val="24"/>
          <w:szCs w:val="24"/>
        </w:rPr>
        <w:t>La</w:t>
      </w:r>
      <w:r>
        <w:rPr>
          <w:rFonts w:ascii="Times New Roman" w:hAnsi="Times New Roman" w:cs="Times New Roman"/>
          <w:sz w:val="24"/>
          <w:szCs w:val="24"/>
        </w:rPr>
        <w:t xml:space="preserve"> </w:t>
      </w:r>
      <w:r w:rsidR="008E6FCA">
        <w:rPr>
          <w:rFonts w:ascii="Times New Roman" w:hAnsi="Times New Roman" w:cs="Times New Roman"/>
          <w:sz w:val="24"/>
          <w:szCs w:val="24"/>
        </w:rPr>
        <w:t>p</w:t>
      </w:r>
      <w:r>
        <w:rPr>
          <w:rFonts w:ascii="Times New Roman" w:hAnsi="Times New Roman" w:cs="Times New Roman"/>
          <w:sz w:val="24"/>
          <w:szCs w:val="24"/>
        </w:rPr>
        <w:t xml:space="preserve">rise en compte du langage et de la culture du pays ainsi que des croyances locales est indispensable pour mener une action humanitaire efficace et qui puisse durer sur le long terme. </w:t>
      </w:r>
      <w:r w:rsidR="0052482A">
        <w:rPr>
          <w:rFonts w:ascii="Times New Roman" w:hAnsi="Times New Roman" w:cs="Times New Roman"/>
          <w:sz w:val="24"/>
          <w:szCs w:val="24"/>
        </w:rPr>
        <w:t>Il est</w:t>
      </w:r>
      <w:r w:rsidR="00EB38CE">
        <w:rPr>
          <w:rFonts w:ascii="Times New Roman" w:hAnsi="Times New Roman" w:cs="Times New Roman"/>
          <w:sz w:val="24"/>
          <w:szCs w:val="24"/>
        </w:rPr>
        <w:t xml:space="preserve"> donc</w:t>
      </w:r>
      <w:r w:rsidR="0052482A">
        <w:rPr>
          <w:rFonts w:ascii="Times New Roman" w:hAnsi="Times New Roman" w:cs="Times New Roman"/>
          <w:sz w:val="24"/>
          <w:szCs w:val="24"/>
        </w:rPr>
        <w:t xml:space="preserve"> important</w:t>
      </w:r>
      <w:r>
        <w:rPr>
          <w:rFonts w:ascii="Times New Roman" w:hAnsi="Times New Roman" w:cs="Times New Roman"/>
          <w:sz w:val="24"/>
          <w:szCs w:val="24"/>
        </w:rPr>
        <w:t xml:space="preserve"> de bien cerner les difficultés de communication et de </w:t>
      </w:r>
      <w:r w:rsidR="006D2116">
        <w:rPr>
          <w:rFonts w:ascii="Times New Roman" w:hAnsi="Times New Roman" w:cs="Times New Roman"/>
          <w:sz w:val="24"/>
          <w:szCs w:val="24"/>
        </w:rPr>
        <w:t>compréhension que l’on peut rencontrer lors d’une mission humanitaire.</w:t>
      </w:r>
    </w:p>
    <w:p w14:paraId="277920BF" w14:textId="0FA32C9A" w:rsidR="0085017A" w:rsidRDefault="00231F97" w:rsidP="00762D19">
      <w:pPr>
        <w:pStyle w:val="Paragraphedeliste"/>
        <w:numPr>
          <w:ilvl w:val="1"/>
          <w:numId w:val="25"/>
        </w:numPr>
        <w:spacing w:line="360" w:lineRule="auto"/>
        <w:ind w:left="0" w:firstLine="567"/>
        <w:jc w:val="both"/>
        <w:rPr>
          <w:rFonts w:ascii="Times New Roman" w:hAnsi="Times New Roman" w:cs="Times New Roman"/>
          <w:b/>
          <w:sz w:val="26"/>
          <w:szCs w:val="26"/>
          <w:u w:val="single"/>
        </w:rPr>
      </w:pPr>
      <w:r w:rsidRPr="00FC2901">
        <w:rPr>
          <w:rFonts w:ascii="Times New Roman" w:hAnsi="Times New Roman" w:cs="Times New Roman"/>
          <w:b/>
          <w:sz w:val="26"/>
          <w:szCs w:val="26"/>
          <w:u w:val="single"/>
        </w:rPr>
        <w:t>Problématique</w:t>
      </w:r>
      <w:r w:rsidR="00D06A3B" w:rsidRPr="00FC2901">
        <w:rPr>
          <w:rFonts w:ascii="Times New Roman" w:hAnsi="Times New Roman" w:cs="Times New Roman"/>
          <w:b/>
          <w:sz w:val="26"/>
          <w:szCs w:val="26"/>
          <w:u w:val="single"/>
        </w:rPr>
        <w:t xml:space="preserve"> de la</w:t>
      </w:r>
      <w:r w:rsidR="0085017A" w:rsidRPr="00FC2901">
        <w:rPr>
          <w:rFonts w:ascii="Times New Roman" w:hAnsi="Times New Roman" w:cs="Times New Roman"/>
          <w:b/>
          <w:sz w:val="26"/>
          <w:szCs w:val="26"/>
          <w:u w:val="single"/>
        </w:rPr>
        <w:t xml:space="preserve"> barrière de la langue</w:t>
      </w:r>
    </w:p>
    <w:p w14:paraId="66093B47" w14:textId="77777777" w:rsidR="004A7B8A" w:rsidRPr="004A7B8A" w:rsidRDefault="004A7B8A" w:rsidP="004A7B8A">
      <w:p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Le langage</w:t>
      </w:r>
      <w:r w:rsidRPr="004A7B8A">
        <w:rPr>
          <w:rFonts w:ascii="Times New Roman" w:hAnsi="Times New Roman" w:cs="Times New Roman"/>
          <w:sz w:val="24"/>
          <w:szCs w:val="24"/>
          <w:vertAlign w:val="superscript"/>
        </w:rPr>
        <w:footnoteReference w:id="11"/>
      </w:r>
      <w:r w:rsidRPr="004A7B8A">
        <w:rPr>
          <w:rFonts w:ascii="Times New Roman" w:hAnsi="Times New Roman" w:cs="Times New Roman"/>
          <w:sz w:val="24"/>
          <w:szCs w:val="24"/>
        </w:rPr>
        <w:t xml:space="preserve"> est une aptitude que les Hommes possèdent d’exprimer leur pensée et de communiquer entre eux au moyen d’un système évolutif de signes linguistiques, vocaux, graphiques ou gestuels : la Langue</w:t>
      </w:r>
      <w:r w:rsidRPr="004A7B8A">
        <w:rPr>
          <w:rFonts w:ascii="Times New Roman" w:hAnsi="Times New Roman" w:cs="Times New Roman"/>
          <w:sz w:val="24"/>
          <w:szCs w:val="24"/>
          <w:vertAlign w:val="superscript"/>
        </w:rPr>
        <w:footnoteReference w:id="12"/>
      </w:r>
      <w:r w:rsidRPr="004A7B8A">
        <w:rPr>
          <w:rFonts w:ascii="Times New Roman" w:hAnsi="Times New Roman" w:cs="Times New Roman"/>
          <w:sz w:val="24"/>
          <w:szCs w:val="24"/>
        </w:rPr>
        <w:t>. Elle peut être une barrière à une action humanitaire efficace : perte de temps, perte de confiance et incompréhension mutuelle.</w:t>
      </w:r>
    </w:p>
    <w:p w14:paraId="0B340CB4" w14:textId="77777777" w:rsidR="004A7B8A" w:rsidRPr="004A7B8A" w:rsidRDefault="004A7B8A" w:rsidP="004A7B8A">
      <w:pPr>
        <w:numPr>
          <w:ilvl w:val="0"/>
          <w:numId w:val="5"/>
        </w:num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Barrière entre la population locale et les acteurs de l’humanitaire </w:t>
      </w:r>
    </w:p>
    <w:p w14:paraId="43F7E2CC" w14:textId="4232E4FE" w:rsidR="00CB5599" w:rsidRPr="004A7B8A" w:rsidRDefault="004A7B8A" w:rsidP="004A7B8A">
      <w:p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En Afrique il existe de nombreux dialectes différents au sein d’un même pays et ceci va nécessiter la présence de traducteurs locaux. Parfois le personnel (para)médical local pourra servir de traducteur, c’est l’idéal car il connait le vocabulaire médical et, en fonction de la compréhension du patient, pourra réajuster son discours. Mais le plus souvent, le seul traducteur est une personne de bonne volonté, sans connaissances médicales, avec les biais que cela peut générer dans la traduction sans aucun moyen de vérification. De plus</w:t>
      </w:r>
      <w:r w:rsidR="0070338E">
        <w:rPr>
          <w:rFonts w:ascii="Times New Roman" w:hAnsi="Times New Roman" w:cs="Times New Roman"/>
          <w:sz w:val="24"/>
          <w:szCs w:val="24"/>
        </w:rPr>
        <w:t>,</w:t>
      </w:r>
      <w:r w:rsidRPr="004A7B8A">
        <w:rPr>
          <w:rFonts w:ascii="Times New Roman" w:hAnsi="Times New Roman" w:cs="Times New Roman"/>
          <w:sz w:val="24"/>
          <w:szCs w:val="24"/>
        </w:rPr>
        <w:t xml:space="preserve"> en fonction des pays et de la culture</w:t>
      </w:r>
      <w:r w:rsidR="00CF18B0">
        <w:rPr>
          <w:rFonts w:ascii="Times New Roman" w:hAnsi="Times New Roman" w:cs="Times New Roman"/>
          <w:sz w:val="24"/>
          <w:szCs w:val="24"/>
        </w:rPr>
        <w:t>,</w:t>
      </w:r>
      <w:r w:rsidRPr="004A7B8A">
        <w:rPr>
          <w:rFonts w:ascii="Times New Roman" w:hAnsi="Times New Roman" w:cs="Times New Roman"/>
          <w:sz w:val="24"/>
          <w:szCs w:val="24"/>
        </w:rPr>
        <w:t xml:space="preserve"> certains sujets peuvent être délicats comme par exemple des problèmes gynécologiques chez une femme traduit par un homme. La traduction lors de l’accueil du patient, de la consultation d’anesthésie mais aussi pour la mise en confiance est </w:t>
      </w:r>
      <w:r w:rsidRPr="004A7B8A">
        <w:rPr>
          <w:rFonts w:ascii="Times New Roman" w:hAnsi="Times New Roman" w:cs="Times New Roman"/>
          <w:sz w:val="24"/>
          <w:szCs w:val="24"/>
        </w:rPr>
        <w:lastRenderedPageBreak/>
        <w:t>primordiale et doit donc être anticipé</w:t>
      </w:r>
      <w:r w:rsidR="006C6F68">
        <w:rPr>
          <w:rFonts w:ascii="Times New Roman" w:hAnsi="Times New Roman" w:cs="Times New Roman"/>
          <w:sz w:val="24"/>
          <w:szCs w:val="24"/>
        </w:rPr>
        <w:t>e</w:t>
      </w:r>
      <w:r w:rsidRPr="004A7B8A">
        <w:rPr>
          <w:rFonts w:ascii="Times New Roman" w:hAnsi="Times New Roman" w:cs="Times New Roman"/>
          <w:sz w:val="24"/>
          <w:szCs w:val="24"/>
        </w:rPr>
        <w:t>. Elle peut par exemple éviter le refus d’un patient de se faire opérer par manque d’informations concrètes et claires.</w:t>
      </w:r>
    </w:p>
    <w:p w14:paraId="0BE3FB47" w14:textId="77777777" w:rsidR="004A7B8A" w:rsidRPr="004A7B8A" w:rsidRDefault="004A7B8A" w:rsidP="004A7B8A">
      <w:pPr>
        <w:numPr>
          <w:ilvl w:val="0"/>
          <w:numId w:val="5"/>
        </w:num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Barrière entre les acteurs humanitaires et les personnels (para)médicaux locaux</w:t>
      </w:r>
    </w:p>
    <w:p w14:paraId="442B818C" w14:textId="4EEEAB38" w:rsidR="004A7B8A" w:rsidRPr="004A7B8A" w:rsidRDefault="004A7B8A" w:rsidP="004A7B8A">
      <w:pPr>
        <w:spacing w:line="360" w:lineRule="auto"/>
        <w:jc w:val="both"/>
        <w:rPr>
          <w:rFonts w:ascii="Times New Roman" w:hAnsi="Times New Roman" w:cs="Times New Roman"/>
          <w:sz w:val="24"/>
          <w:szCs w:val="24"/>
        </w:rPr>
      </w:pPr>
      <w:bookmarkStart w:id="12" w:name="_Hlk502326474"/>
      <w:r w:rsidRPr="004A7B8A">
        <w:rPr>
          <w:rFonts w:ascii="Times New Roman" w:hAnsi="Times New Roman" w:cs="Times New Roman"/>
          <w:sz w:val="24"/>
          <w:szCs w:val="24"/>
        </w:rPr>
        <w:t>Cela peut conduire à la réalisation d’actes inadaptés, d’explication incomplète pour le personnel local avec des conséquences sur la prise en charge du patient. La nécessité d’un interprète peut compliquer la transmission d’information</w:t>
      </w:r>
      <w:r w:rsidR="00E67773">
        <w:rPr>
          <w:rFonts w:ascii="Times New Roman" w:hAnsi="Times New Roman" w:cs="Times New Roman"/>
          <w:sz w:val="24"/>
          <w:szCs w:val="24"/>
        </w:rPr>
        <w:t>s</w:t>
      </w:r>
      <w:r w:rsidRPr="004A7B8A">
        <w:rPr>
          <w:rFonts w:ascii="Times New Roman" w:hAnsi="Times New Roman" w:cs="Times New Roman"/>
          <w:sz w:val="24"/>
          <w:szCs w:val="24"/>
        </w:rPr>
        <w:t>, notamment sur le plan technique et médical.</w:t>
      </w:r>
    </w:p>
    <w:p w14:paraId="5415BEE3" w14:textId="77777777" w:rsidR="004A7B8A" w:rsidRPr="004A7B8A" w:rsidRDefault="004A7B8A" w:rsidP="004A7B8A">
      <w:pPr>
        <w:numPr>
          <w:ilvl w:val="0"/>
          <w:numId w:val="5"/>
        </w:num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Barrière au sein même de l’équipe humanitaire</w:t>
      </w:r>
    </w:p>
    <w:bookmarkEnd w:id="12"/>
    <w:p w14:paraId="6148DAF0" w14:textId="4A774247" w:rsidR="004A7B8A" w:rsidRPr="004A7B8A" w:rsidRDefault="004A7B8A" w:rsidP="004A7B8A">
      <w:p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Les acteurs peuvent être originaires de différents pays : la langue la plus couramment utilisée pour parvenir à communiquer est l’anglais qui sera donc employée dans le bloc opératoire et au quotidien. Parfois</w:t>
      </w:r>
      <w:r w:rsidR="003A62DE">
        <w:rPr>
          <w:rFonts w:ascii="Times New Roman" w:hAnsi="Times New Roman" w:cs="Times New Roman"/>
          <w:sz w:val="24"/>
          <w:szCs w:val="24"/>
        </w:rPr>
        <w:t>,</w:t>
      </w:r>
      <w:r w:rsidRPr="004A7B8A">
        <w:rPr>
          <w:rFonts w:ascii="Times New Roman" w:hAnsi="Times New Roman" w:cs="Times New Roman"/>
          <w:sz w:val="24"/>
          <w:szCs w:val="24"/>
        </w:rPr>
        <w:t xml:space="preserve"> dans les pays francophones</w:t>
      </w:r>
      <w:r w:rsidR="003A62DE">
        <w:rPr>
          <w:rFonts w:ascii="Times New Roman" w:hAnsi="Times New Roman" w:cs="Times New Roman"/>
          <w:sz w:val="24"/>
          <w:szCs w:val="24"/>
        </w:rPr>
        <w:t>,</w:t>
      </w:r>
      <w:r w:rsidRPr="004A7B8A">
        <w:rPr>
          <w:rFonts w:ascii="Times New Roman" w:hAnsi="Times New Roman" w:cs="Times New Roman"/>
          <w:sz w:val="24"/>
          <w:szCs w:val="24"/>
        </w:rPr>
        <w:t xml:space="preserve"> le français et l’anglais seront utilisés.</w:t>
      </w:r>
    </w:p>
    <w:p w14:paraId="01F2D34F" w14:textId="53B521F4" w:rsidR="004A7B8A" w:rsidRPr="004A7B8A" w:rsidRDefault="004A7B8A" w:rsidP="004A7B8A">
      <w:pPr>
        <w:spacing w:line="360" w:lineRule="auto"/>
        <w:jc w:val="both"/>
        <w:rPr>
          <w:rFonts w:ascii="Times New Roman" w:hAnsi="Times New Roman" w:cs="Times New Roman"/>
          <w:sz w:val="24"/>
          <w:szCs w:val="24"/>
        </w:rPr>
      </w:pPr>
      <w:r w:rsidRPr="004A7B8A">
        <w:rPr>
          <w:rFonts w:ascii="Times New Roman" w:hAnsi="Times New Roman" w:cs="Times New Roman"/>
          <w:sz w:val="24"/>
          <w:szCs w:val="24"/>
        </w:rPr>
        <w:t xml:space="preserve">La communication dans une langue commune, comprise de tous est donc indispensable pour créer des liens de confiance mutuelle et optimiser la réussite de la mission.                                                                  </w:t>
      </w:r>
    </w:p>
    <w:p w14:paraId="59D5C22D" w14:textId="2AD32484" w:rsidR="004311EB" w:rsidRPr="004A7B8A" w:rsidRDefault="005B5E53" w:rsidP="004A7B8A">
      <w:pPr>
        <w:pStyle w:val="Paragraphedeliste"/>
        <w:numPr>
          <w:ilvl w:val="1"/>
          <w:numId w:val="25"/>
        </w:numPr>
        <w:spacing w:line="360" w:lineRule="auto"/>
        <w:ind w:left="0" w:firstLine="567"/>
        <w:jc w:val="both"/>
        <w:rPr>
          <w:rFonts w:ascii="Times New Roman" w:hAnsi="Times New Roman" w:cs="Times New Roman"/>
          <w:b/>
          <w:sz w:val="26"/>
          <w:szCs w:val="26"/>
          <w:u w:val="single"/>
        </w:rPr>
      </w:pPr>
      <w:r>
        <w:rPr>
          <w:rFonts w:ascii="Times New Roman" w:hAnsi="Times New Roman" w:cs="Times New Roman"/>
          <w:b/>
          <w:sz w:val="26"/>
          <w:szCs w:val="26"/>
          <w:u w:val="single"/>
        </w:rPr>
        <w:t>Culture et croyances</w:t>
      </w:r>
    </w:p>
    <w:p w14:paraId="6B330D32" w14:textId="77777777" w:rsidR="00FC2901" w:rsidRDefault="0043080D" w:rsidP="004A7B8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Pr="004455F9">
        <w:rPr>
          <w:rFonts w:ascii="Times New Roman" w:hAnsi="Times New Roman" w:cs="Times New Roman"/>
          <w:b/>
          <w:sz w:val="24"/>
          <w:szCs w:val="24"/>
        </w:rPr>
        <w:t>culture</w:t>
      </w:r>
      <w:r>
        <w:rPr>
          <w:rFonts w:ascii="Times New Roman" w:hAnsi="Times New Roman" w:cs="Times New Roman"/>
          <w:sz w:val="24"/>
          <w:szCs w:val="24"/>
        </w:rPr>
        <w:t xml:space="preserve"> peut se définir comme « l’ensemble des connaissances, des savoir-faire, des traditions, des coutumes, propre à un groupe humain, à une civilisation »</w:t>
      </w:r>
      <w:r w:rsidRPr="004455F9">
        <w:rPr>
          <w:rStyle w:val="Appelnotedebasdep"/>
          <w:rFonts w:ascii="Times New Roman" w:hAnsi="Times New Roman" w:cs="Times New Roman"/>
          <w:sz w:val="16"/>
          <w:szCs w:val="16"/>
        </w:rPr>
        <w:footnoteReference w:id="13"/>
      </w:r>
      <w:r>
        <w:rPr>
          <w:rFonts w:ascii="Times New Roman" w:hAnsi="Times New Roman" w:cs="Times New Roman"/>
          <w:sz w:val="24"/>
          <w:szCs w:val="24"/>
        </w:rPr>
        <w:t>. Pour l’UNESCO « Dans son sens le plus large, la culture peut être considérée comme l’ensemble des traits distinctifs, spirituels, matériels, intellectuels et affectifs, qui caractérisent une société ou un groupe social. Elle englobe, outre les arts, les lettres et les sciences, les modes de vie, les lois, les systèmes de valeurs, les traditions et les croyances »</w:t>
      </w:r>
      <w:r w:rsidRPr="00DC724B">
        <w:rPr>
          <w:rStyle w:val="Appelnotedebasdep"/>
          <w:rFonts w:ascii="Times New Roman" w:hAnsi="Times New Roman" w:cs="Times New Roman"/>
          <w:sz w:val="16"/>
          <w:szCs w:val="16"/>
        </w:rPr>
        <w:footnoteReference w:id="14"/>
      </w:r>
      <w:r>
        <w:rPr>
          <w:rFonts w:ascii="Times New Roman" w:hAnsi="Times New Roman" w:cs="Times New Roman"/>
          <w:sz w:val="24"/>
          <w:szCs w:val="24"/>
        </w:rPr>
        <w:t>.</w:t>
      </w:r>
    </w:p>
    <w:p w14:paraId="788727D6" w14:textId="75C79F3C" w:rsidR="0063733B" w:rsidRDefault="0043080D"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Pr="00EE2C5C">
        <w:rPr>
          <w:rFonts w:ascii="Times New Roman" w:hAnsi="Times New Roman" w:cs="Times New Roman"/>
          <w:b/>
          <w:sz w:val="24"/>
          <w:szCs w:val="24"/>
        </w:rPr>
        <w:t>croyance</w:t>
      </w:r>
      <w:r w:rsidRPr="007E2B19">
        <w:rPr>
          <w:rFonts w:ascii="Times New Roman" w:hAnsi="Times New Roman" w:cs="Times New Roman"/>
          <w:sz w:val="24"/>
          <w:szCs w:val="24"/>
        </w:rPr>
        <w:t> est</w:t>
      </w:r>
      <w:r>
        <w:rPr>
          <w:rFonts w:ascii="Times New Roman" w:hAnsi="Times New Roman" w:cs="Times New Roman"/>
          <w:sz w:val="24"/>
          <w:szCs w:val="24"/>
        </w:rPr>
        <w:t xml:space="preserve"> </w:t>
      </w:r>
      <w:r w:rsidR="00F832A4">
        <w:rPr>
          <w:rFonts w:ascii="Times New Roman" w:hAnsi="Times New Roman" w:cs="Times New Roman"/>
          <w:sz w:val="24"/>
          <w:szCs w:val="24"/>
        </w:rPr>
        <w:t>« </w:t>
      </w:r>
      <w:r>
        <w:rPr>
          <w:rFonts w:ascii="Times New Roman" w:hAnsi="Times New Roman" w:cs="Times New Roman"/>
          <w:sz w:val="24"/>
          <w:szCs w:val="24"/>
        </w:rPr>
        <w:t>une façon de penser qui permet d’affirmer, sans esprit critique, des vérités ou l’existence de choses ou d’êtres sans avoir à en fournir la preuve et indépendamment des faits pouvant infirmer cette croyance »</w:t>
      </w:r>
      <w:r w:rsidRPr="00BF64B9">
        <w:rPr>
          <w:rStyle w:val="Appelnotedebasdep"/>
          <w:rFonts w:ascii="Times New Roman" w:hAnsi="Times New Roman" w:cs="Times New Roman"/>
          <w:sz w:val="16"/>
          <w:szCs w:val="16"/>
        </w:rPr>
        <w:footnoteReference w:id="15"/>
      </w:r>
      <w:r>
        <w:rPr>
          <w:rFonts w:ascii="Times New Roman" w:hAnsi="Times New Roman" w:cs="Times New Roman"/>
          <w:sz w:val="24"/>
          <w:szCs w:val="24"/>
        </w:rPr>
        <w:t>. C’est une certitude plus ou moins grande par laquelle l’esprit admet la vérité ou la réalité de quelque chose</w:t>
      </w:r>
      <w:r w:rsidR="005079CC">
        <w:rPr>
          <w:rFonts w:ascii="Times New Roman" w:hAnsi="Times New Roman" w:cs="Times New Roman"/>
          <w:sz w:val="24"/>
          <w:szCs w:val="24"/>
        </w:rPr>
        <w:t> :«</w:t>
      </w:r>
      <w:r>
        <w:rPr>
          <w:rFonts w:ascii="Times New Roman" w:hAnsi="Times New Roman" w:cs="Times New Roman"/>
          <w:sz w:val="24"/>
          <w:szCs w:val="24"/>
        </w:rPr>
        <w:t xml:space="preserve"> adhésion de l’esprit qui, sans être entièrement rationnelle, exclut le doute et comporte une part de conviction personnelle</w:t>
      </w:r>
      <w:r w:rsidRPr="007E2B19">
        <w:rPr>
          <w:rFonts w:ascii="Times New Roman" w:hAnsi="Times New Roman" w:cs="Times New Roman"/>
          <w:sz w:val="24"/>
          <w:szCs w:val="24"/>
        </w:rPr>
        <w:t>,</w:t>
      </w:r>
      <w:r>
        <w:rPr>
          <w:rFonts w:ascii="Times New Roman" w:hAnsi="Times New Roman" w:cs="Times New Roman"/>
          <w:sz w:val="24"/>
          <w:szCs w:val="24"/>
        </w:rPr>
        <w:t xml:space="preserve"> de persuasion intime »</w:t>
      </w:r>
      <w:r w:rsidRPr="00430B6A">
        <w:rPr>
          <w:rStyle w:val="Appelnotedebasdep"/>
          <w:rFonts w:ascii="Times New Roman" w:hAnsi="Times New Roman" w:cs="Times New Roman"/>
          <w:sz w:val="16"/>
          <w:szCs w:val="16"/>
        </w:rPr>
        <w:footnoteReference w:id="16"/>
      </w:r>
      <w:r>
        <w:rPr>
          <w:rFonts w:ascii="Times New Roman" w:hAnsi="Times New Roman" w:cs="Times New Roman"/>
          <w:sz w:val="24"/>
          <w:szCs w:val="24"/>
        </w:rPr>
        <w:t xml:space="preserve">. On peut parler de la croyance d’un point de vue psychologique comme « un mécanisme régissant l’appréhension de la réalité par </w:t>
      </w:r>
      <w:r>
        <w:rPr>
          <w:rFonts w:ascii="Times New Roman" w:hAnsi="Times New Roman" w:cs="Times New Roman"/>
          <w:sz w:val="24"/>
          <w:szCs w:val="24"/>
        </w:rPr>
        <w:lastRenderedPageBreak/>
        <w:t>l’individu en fonction de ses perceptions sensorielles, mais aussi relativement aux mythes qui lui sont transmis dans sa culture »</w:t>
      </w:r>
      <w:r w:rsidRPr="00EE6EF5">
        <w:rPr>
          <w:rStyle w:val="Appelnotedebasdep"/>
          <w:rFonts w:ascii="Times New Roman" w:hAnsi="Times New Roman" w:cs="Times New Roman"/>
          <w:sz w:val="16"/>
          <w:szCs w:val="16"/>
        </w:rPr>
        <w:footnoteReference w:id="17"/>
      </w:r>
      <w:r>
        <w:rPr>
          <w:rFonts w:ascii="Times New Roman" w:hAnsi="Times New Roman" w:cs="Times New Roman"/>
          <w:sz w:val="24"/>
          <w:szCs w:val="24"/>
        </w:rPr>
        <w:t xml:space="preserve">. La croyance est une forme de protection face au </w:t>
      </w:r>
      <w:r w:rsidRPr="00A2258D">
        <w:rPr>
          <w:rFonts w:ascii="Times New Roman" w:hAnsi="Times New Roman" w:cs="Times New Roman"/>
          <w:b/>
          <w:sz w:val="24"/>
          <w:szCs w:val="24"/>
        </w:rPr>
        <w:t>choc de la réalité</w:t>
      </w:r>
      <w:r>
        <w:rPr>
          <w:rFonts w:ascii="Times New Roman" w:hAnsi="Times New Roman" w:cs="Times New Roman"/>
          <w:sz w:val="24"/>
          <w:szCs w:val="24"/>
        </w:rPr>
        <w:t xml:space="preserve"> qui</w:t>
      </w:r>
      <w:r w:rsidR="00F4732C">
        <w:rPr>
          <w:rFonts w:ascii="Times New Roman" w:hAnsi="Times New Roman" w:cs="Times New Roman"/>
          <w:sz w:val="24"/>
          <w:szCs w:val="24"/>
        </w:rPr>
        <w:t>,</w:t>
      </w:r>
      <w:r>
        <w:rPr>
          <w:rFonts w:ascii="Times New Roman" w:hAnsi="Times New Roman" w:cs="Times New Roman"/>
          <w:sz w:val="24"/>
          <w:szCs w:val="24"/>
        </w:rPr>
        <w:t xml:space="preserve"> à un instant donné</w:t>
      </w:r>
      <w:r w:rsidR="00F4732C">
        <w:rPr>
          <w:rFonts w:ascii="Times New Roman" w:hAnsi="Times New Roman" w:cs="Times New Roman"/>
          <w:sz w:val="24"/>
          <w:szCs w:val="24"/>
        </w:rPr>
        <w:t>,</w:t>
      </w:r>
      <w:r>
        <w:rPr>
          <w:rFonts w:ascii="Times New Roman" w:hAnsi="Times New Roman" w:cs="Times New Roman"/>
          <w:sz w:val="24"/>
          <w:szCs w:val="24"/>
        </w:rPr>
        <w:t xml:space="preserve"> nous protège d’un danger réel ou imaginaire.</w:t>
      </w:r>
      <w:r w:rsidR="00494770">
        <w:rPr>
          <w:rFonts w:ascii="Times New Roman" w:hAnsi="Times New Roman" w:cs="Times New Roman"/>
          <w:sz w:val="24"/>
          <w:szCs w:val="24"/>
        </w:rPr>
        <w:t xml:space="preserve"> </w:t>
      </w:r>
      <w:r w:rsidR="00494770" w:rsidRPr="00494770">
        <w:rPr>
          <w:rFonts w:ascii="Times New Roman" w:hAnsi="Times New Roman" w:cs="Times New Roman"/>
          <w:sz w:val="24"/>
          <w:szCs w:val="24"/>
        </w:rPr>
        <w:t xml:space="preserve">La croyance peut permettre d’affronter sa propre culpabilité ou encore de survivre face à des situations d’horreur. </w:t>
      </w:r>
      <w:r w:rsidR="00D9619B">
        <w:rPr>
          <w:rFonts w:ascii="Times New Roman" w:hAnsi="Times New Roman" w:cs="Times New Roman"/>
          <w:sz w:val="24"/>
          <w:szCs w:val="24"/>
        </w:rPr>
        <w:t>La croyance permettra à l’individu de surmonter l’horreur des massacres au cours d’une guerre</w:t>
      </w:r>
      <w:r>
        <w:rPr>
          <w:rFonts w:ascii="Times New Roman" w:hAnsi="Times New Roman" w:cs="Times New Roman"/>
          <w:sz w:val="24"/>
          <w:szCs w:val="24"/>
        </w:rPr>
        <w:t xml:space="preserve"> </w:t>
      </w:r>
      <w:r w:rsidR="00D9619B">
        <w:rPr>
          <w:rFonts w:ascii="Times New Roman" w:hAnsi="Times New Roman" w:cs="Times New Roman"/>
          <w:sz w:val="24"/>
          <w:szCs w:val="24"/>
        </w:rPr>
        <w:t>(ex : le massacre d’un village entier dont on est le seul rescapé ou encore d’assister à l’agression et la mort de sa famille</w:t>
      </w:r>
      <w:r w:rsidR="00FE47F3">
        <w:rPr>
          <w:rFonts w:ascii="Times New Roman" w:hAnsi="Times New Roman" w:cs="Times New Roman"/>
          <w:sz w:val="24"/>
          <w:szCs w:val="24"/>
        </w:rPr>
        <w:t>…)</w:t>
      </w:r>
      <w:r w:rsidR="00A90071">
        <w:rPr>
          <w:rFonts w:ascii="Times New Roman" w:hAnsi="Times New Roman" w:cs="Times New Roman"/>
          <w:sz w:val="24"/>
          <w:szCs w:val="24"/>
        </w:rPr>
        <w:t xml:space="preserve"> : c’est </w:t>
      </w:r>
      <w:r w:rsidR="00436289">
        <w:rPr>
          <w:rFonts w:ascii="Times New Roman" w:hAnsi="Times New Roman" w:cs="Times New Roman"/>
          <w:sz w:val="24"/>
          <w:szCs w:val="24"/>
        </w:rPr>
        <w:t>D</w:t>
      </w:r>
      <w:r w:rsidR="00A90071">
        <w:rPr>
          <w:rFonts w:ascii="Times New Roman" w:hAnsi="Times New Roman" w:cs="Times New Roman"/>
          <w:sz w:val="24"/>
          <w:szCs w:val="24"/>
        </w:rPr>
        <w:t>ieu qui l’a voulu pour nous punir de certains de nos actes</w:t>
      </w:r>
      <w:r w:rsidR="00FC2901">
        <w:rPr>
          <w:rFonts w:ascii="Times New Roman" w:hAnsi="Times New Roman" w:cs="Times New Roman"/>
          <w:sz w:val="24"/>
          <w:szCs w:val="24"/>
        </w:rPr>
        <w:t>.</w:t>
      </w:r>
      <w:r w:rsidR="00494770">
        <w:rPr>
          <w:rFonts w:ascii="Times New Roman" w:hAnsi="Times New Roman" w:cs="Times New Roman"/>
          <w:sz w:val="24"/>
          <w:szCs w:val="24"/>
        </w:rPr>
        <w:t xml:space="preserve"> </w:t>
      </w:r>
      <w:r w:rsidR="00FC2901">
        <w:rPr>
          <w:rFonts w:ascii="Times New Roman" w:hAnsi="Times New Roman" w:cs="Times New Roman"/>
          <w:sz w:val="24"/>
          <w:szCs w:val="24"/>
        </w:rPr>
        <w:t>Pou</w:t>
      </w:r>
      <w:r w:rsidR="00A90071">
        <w:rPr>
          <w:rFonts w:ascii="Times New Roman" w:hAnsi="Times New Roman" w:cs="Times New Roman"/>
          <w:sz w:val="24"/>
          <w:szCs w:val="24"/>
        </w:rPr>
        <w:t>r celui qui réalise des actes odieux, i</w:t>
      </w:r>
      <w:r w:rsidR="00FE47F3">
        <w:rPr>
          <w:rFonts w:ascii="Times New Roman" w:hAnsi="Times New Roman" w:cs="Times New Roman"/>
          <w:sz w:val="24"/>
          <w:szCs w:val="24"/>
        </w:rPr>
        <w:t>l lui permettra d</w:t>
      </w:r>
      <w:r w:rsidR="00A90071">
        <w:rPr>
          <w:rFonts w:ascii="Times New Roman" w:hAnsi="Times New Roman" w:cs="Times New Roman"/>
          <w:sz w:val="24"/>
          <w:szCs w:val="24"/>
        </w:rPr>
        <w:t xml:space="preserve">’accepter ce qu’il est devenu en se persuadant que ce qu’il fait est juste ou encore que </w:t>
      </w:r>
      <w:r w:rsidR="0085017A">
        <w:rPr>
          <w:rFonts w:ascii="Times New Roman" w:hAnsi="Times New Roman" w:cs="Times New Roman"/>
          <w:sz w:val="24"/>
          <w:szCs w:val="24"/>
        </w:rPr>
        <w:t>c</w:t>
      </w:r>
      <w:r w:rsidR="00494770">
        <w:rPr>
          <w:rFonts w:ascii="Times New Roman" w:hAnsi="Times New Roman" w:cs="Times New Roman"/>
          <w:sz w:val="24"/>
          <w:szCs w:val="24"/>
        </w:rPr>
        <w:t>eci est</w:t>
      </w:r>
      <w:r w:rsidR="00A90071">
        <w:rPr>
          <w:rFonts w:ascii="Times New Roman" w:hAnsi="Times New Roman" w:cs="Times New Roman"/>
          <w:sz w:val="24"/>
          <w:szCs w:val="24"/>
        </w:rPr>
        <w:t xml:space="preserve"> la seule façon </w:t>
      </w:r>
      <w:r w:rsidR="0076528E">
        <w:rPr>
          <w:rFonts w:ascii="Times New Roman" w:hAnsi="Times New Roman" w:cs="Times New Roman"/>
          <w:sz w:val="24"/>
          <w:szCs w:val="24"/>
        </w:rPr>
        <w:t>d</w:t>
      </w:r>
      <w:r w:rsidR="00A90071">
        <w:rPr>
          <w:rFonts w:ascii="Times New Roman" w:hAnsi="Times New Roman" w:cs="Times New Roman"/>
          <w:sz w:val="24"/>
          <w:szCs w:val="24"/>
        </w:rPr>
        <w:t>e</w:t>
      </w:r>
      <w:r w:rsidR="0076528E">
        <w:rPr>
          <w:rFonts w:ascii="Times New Roman" w:hAnsi="Times New Roman" w:cs="Times New Roman"/>
          <w:sz w:val="24"/>
          <w:szCs w:val="24"/>
        </w:rPr>
        <w:t xml:space="preserve"> mettre</w:t>
      </w:r>
      <w:r w:rsidR="00A90071">
        <w:rPr>
          <w:rFonts w:ascii="Times New Roman" w:hAnsi="Times New Roman" w:cs="Times New Roman"/>
          <w:sz w:val="24"/>
          <w:szCs w:val="24"/>
        </w:rPr>
        <w:t xml:space="preserve"> en sécurité sa famille</w:t>
      </w:r>
      <w:r w:rsidR="00423761">
        <w:rPr>
          <w:rFonts w:ascii="Times New Roman" w:hAnsi="Times New Roman" w:cs="Times New Roman"/>
          <w:sz w:val="24"/>
          <w:szCs w:val="24"/>
        </w:rPr>
        <w:t>.</w:t>
      </w:r>
      <w:r w:rsidR="0076528E">
        <w:rPr>
          <w:rFonts w:ascii="Times New Roman" w:hAnsi="Times New Roman" w:cs="Times New Roman"/>
          <w:sz w:val="24"/>
          <w:szCs w:val="24"/>
        </w:rPr>
        <w:t xml:space="preserve"> </w:t>
      </w:r>
      <w:r w:rsidR="0063733B">
        <w:rPr>
          <w:rFonts w:ascii="Times New Roman" w:hAnsi="Times New Roman" w:cs="Times New Roman"/>
          <w:sz w:val="24"/>
          <w:szCs w:val="24"/>
        </w:rPr>
        <w:t>Pour l’acteur humanitaire</w:t>
      </w:r>
      <w:r w:rsidR="00F832A4">
        <w:rPr>
          <w:rFonts w:ascii="Times New Roman" w:hAnsi="Times New Roman" w:cs="Times New Roman"/>
          <w:sz w:val="24"/>
          <w:szCs w:val="24"/>
        </w:rPr>
        <w:t>,</w:t>
      </w:r>
      <w:r w:rsidR="0063733B">
        <w:rPr>
          <w:rFonts w:ascii="Times New Roman" w:hAnsi="Times New Roman" w:cs="Times New Roman"/>
          <w:sz w:val="24"/>
          <w:szCs w:val="24"/>
        </w:rPr>
        <w:t xml:space="preserve"> le choc de la réalité</w:t>
      </w:r>
      <w:r w:rsidR="00B06330">
        <w:rPr>
          <w:rFonts w:ascii="Times New Roman" w:hAnsi="Times New Roman" w:cs="Times New Roman"/>
          <w:sz w:val="24"/>
          <w:szCs w:val="24"/>
        </w:rPr>
        <w:t xml:space="preserve"> </w:t>
      </w:r>
      <w:r w:rsidR="0063733B">
        <w:rPr>
          <w:rFonts w:ascii="Times New Roman" w:hAnsi="Times New Roman" w:cs="Times New Roman"/>
          <w:sz w:val="24"/>
          <w:szCs w:val="24"/>
        </w:rPr>
        <w:t>entre ce qu’il imaginait trouver et la réalité à laquelle il est confronté</w:t>
      </w:r>
      <w:r w:rsidR="00B06330">
        <w:rPr>
          <w:rFonts w:ascii="Times New Roman" w:hAnsi="Times New Roman" w:cs="Times New Roman"/>
          <w:sz w:val="24"/>
          <w:szCs w:val="24"/>
        </w:rPr>
        <w:t xml:space="preserve">, </w:t>
      </w:r>
      <w:r w:rsidR="0063733B">
        <w:rPr>
          <w:rFonts w:ascii="Times New Roman" w:hAnsi="Times New Roman" w:cs="Times New Roman"/>
          <w:sz w:val="24"/>
          <w:szCs w:val="24"/>
        </w:rPr>
        <w:t>peut être déstabilisant voir traumatisant</w:t>
      </w:r>
      <w:r w:rsidR="00436289">
        <w:rPr>
          <w:rFonts w:ascii="Times New Roman" w:hAnsi="Times New Roman" w:cs="Times New Roman"/>
          <w:sz w:val="24"/>
          <w:szCs w:val="24"/>
        </w:rPr>
        <w:t>. P</w:t>
      </w:r>
      <w:r w:rsidR="0063733B">
        <w:rPr>
          <w:rFonts w:ascii="Times New Roman" w:hAnsi="Times New Roman" w:cs="Times New Roman"/>
          <w:sz w:val="24"/>
          <w:szCs w:val="24"/>
        </w:rPr>
        <w:t>our surmonter ce choc et poursuivre son action</w:t>
      </w:r>
      <w:r w:rsidR="00F832A4">
        <w:rPr>
          <w:rFonts w:ascii="Times New Roman" w:hAnsi="Times New Roman" w:cs="Times New Roman"/>
          <w:sz w:val="24"/>
          <w:szCs w:val="24"/>
        </w:rPr>
        <w:t>,</w:t>
      </w:r>
      <w:r w:rsidR="0063733B">
        <w:rPr>
          <w:rFonts w:ascii="Times New Roman" w:hAnsi="Times New Roman" w:cs="Times New Roman"/>
          <w:sz w:val="24"/>
          <w:szCs w:val="24"/>
        </w:rPr>
        <w:t xml:space="preserve"> il va se référer à sa propre culture et</w:t>
      </w:r>
      <w:r w:rsidR="0076528E">
        <w:rPr>
          <w:rFonts w:ascii="Times New Roman" w:hAnsi="Times New Roman" w:cs="Times New Roman"/>
          <w:sz w:val="24"/>
          <w:szCs w:val="24"/>
        </w:rPr>
        <w:t xml:space="preserve"> à</w:t>
      </w:r>
      <w:r w:rsidR="0063733B">
        <w:rPr>
          <w:rFonts w:ascii="Times New Roman" w:hAnsi="Times New Roman" w:cs="Times New Roman"/>
          <w:sz w:val="24"/>
          <w:szCs w:val="24"/>
        </w:rPr>
        <w:t xml:space="preserve"> ses propres croyances</w:t>
      </w:r>
      <w:r w:rsidR="0085017A">
        <w:rPr>
          <w:rFonts w:ascii="Times New Roman" w:hAnsi="Times New Roman" w:cs="Times New Roman"/>
          <w:sz w:val="24"/>
          <w:szCs w:val="24"/>
        </w:rPr>
        <w:t xml:space="preserve"> </w:t>
      </w:r>
      <w:r w:rsidR="00A31557">
        <w:rPr>
          <w:rFonts w:ascii="Times New Roman" w:hAnsi="Times New Roman" w:cs="Times New Roman"/>
          <w:sz w:val="24"/>
          <w:szCs w:val="24"/>
        </w:rPr>
        <w:t>qui lui permettront de faire face et de réagir. Mais cela peut l’amener à agir à l’encontre des demandes de la population locale</w:t>
      </w:r>
      <w:r w:rsidR="001378C9">
        <w:rPr>
          <w:rFonts w:ascii="Times New Roman" w:hAnsi="Times New Roman" w:cs="Times New Roman"/>
          <w:sz w:val="24"/>
          <w:szCs w:val="24"/>
        </w:rPr>
        <w:t xml:space="preserve"> face à l’inacceptable</w:t>
      </w:r>
      <w:r w:rsidR="00FE4D63">
        <w:rPr>
          <w:rFonts w:ascii="Times New Roman" w:hAnsi="Times New Roman" w:cs="Times New Roman"/>
          <w:sz w:val="24"/>
          <w:szCs w:val="24"/>
        </w:rPr>
        <w:t>.</w:t>
      </w:r>
    </w:p>
    <w:p w14:paraId="6BF8C2CA" w14:textId="586EE705" w:rsidR="00075A01" w:rsidRDefault="00422E16"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w:t>
      </w:r>
      <w:r w:rsidR="0043080D">
        <w:rPr>
          <w:rFonts w:ascii="Times New Roman" w:hAnsi="Times New Roman" w:cs="Times New Roman"/>
          <w:sz w:val="24"/>
          <w:szCs w:val="24"/>
        </w:rPr>
        <w:t xml:space="preserve">ulture, langage et croyance sont étroitement liés. Le langage par l’intermédiaire de la langue transmet la culture qui véhicule les croyances. Chaque pays, chaque peuple a sa propre culture qui s’est façonnée selon son histoire. On peut parler de groupe culturel qui partage ses savoirs, ses coutumes et ses croyances et qui a sa propre langue. </w:t>
      </w:r>
      <w:r w:rsidR="0043080D" w:rsidRPr="00261C9A">
        <w:rPr>
          <w:rFonts w:ascii="Times New Roman" w:hAnsi="Times New Roman" w:cs="Times New Roman"/>
          <w:b/>
          <w:sz w:val="24"/>
          <w:szCs w:val="24"/>
        </w:rPr>
        <w:t>La diversité culturelle est à la fois une richesse et un défi pour l’action humanitaire</w:t>
      </w:r>
      <w:r w:rsidR="0043080D">
        <w:rPr>
          <w:rFonts w:ascii="Times New Roman" w:hAnsi="Times New Roman" w:cs="Times New Roman"/>
          <w:sz w:val="24"/>
          <w:szCs w:val="24"/>
        </w:rPr>
        <w:t>. L’acteur humanitaire doit se poser la question de comment intégrer les facteurs culturels dans son action ? Il sera confronté à des questions et à des choix qui poseront parfois des problèmes éthiques : jusqu’</w:t>
      </w:r>
      <w:r w:rsidR="004E4A4A">
        <w:rPr>
          <w:rFonts w:ascii="Times New Roman" w:hAnsi="Times New Roman" w:cs="Times New Roman"/>
          <w:sz w:val="24"/>
          <w:szCs w:val="24"/>
        </w:rPr>
        <w:t>où</w:t>
      </w:r>
      <w:r w:rsidR="0043080D">
        <w:rPr>
          <w:rFonts w:ascii="Times New Roman" w:hAnsi="Times New Roman" w:cs="Times New Roman"/>
          <w:sz w:val="24"/>
          <w:szCs w:val="24"/>
        </w:rPr>
        <w:t xml:space="preserve"> pourra</w:t>
      </w:r>
      <w:r w:rsidR="000C08EC">
        <w:rPr>
          <w:rFonts w:ascii="Times New Roman" w:hAnsi="Times New Roman" w:cs="Times New Roman"/>
          <w:sz w:val="24"/>
          <w:szCs w:val="24"/>
        </w:rPr>
        <w:t>-t-</w:t>
      </w:r>
      <w:r w:rsidR="0043080D">
        <w:rPr>
          <w:rFonts w:ascii="Times New Roman" w:hAnsi="Times New Roman" w:cs="Times New Roman"/>
          <w:sz w:val="24"/>
          <w:szCs w:val="24"/>
        </w:rPr>
        <w:t xml:space="preserve">il aller sans renier ce qu’il est ? Faut-il amputer un enfant victime d’une mine au Cambodge lorsque sa mère s’y oppose, de crainte qu’il n’ait qu’une jambe dans tous les cycles de renaissance qui suivront cette vie ? </w:t>
      </w:r>
      <w:r w:rsidR="001E635D">
        <w:rPr>
          <w:rFonts w:ascii="Times New Roman" w:hAnsi="Times New Roman" w:cs="Times New Roman"/>
          <w:sz w:val="24"/>
          <w:szCs w:val="24"/>
        </w:rPr>
        <w:t xml:space="preserve">Ou encore peut-on faire une greffe de peau à un patient adulte en </w:t>
      </w:r>
      <w:r w:rsidR="009F4AF2">
        <w:rPr>
          <w:rFonts w:ascii="Times New Roman" w:hAnsi="Times New Roman" w:cs="Times New Roman"/>
          <w:sz w:val="24"/>
          <w:szCs w:val="24"/>
        </w:rPr>
        <w:t>République Centrafricaine (</w:t>
      </w:r>
      <w:r w:rsidR="001E635D">
        <w:rPr>
          <w:rFonts w:ascii="Times New Roman" w:hAnsi="Times New Roman" w:cs="Times New Roman"/>
          <w:sz w:val="24"/>
          <w:szCs w:val="24"/>
        </w:rPr>
        <w:t>RCA</w:t>
      </w:r>
      <w:r w:rsidR="009F4AF2">
        <w:rPr>
          <w:rFonts w:ascii="Times New Roman" w:hAnsi="Times New Roman" w:cs="Times New Roman"/>
          <w:sz w:val="24"/>
          <w:szCs w:val="24"/>
        </w:rPr>
        <w:t>)</w:t>
      </w:r>
      <w:r w:rsidR="001E635D">
        <w:rPr>
          <w:rFonts w:ascii="Times New Roman" w:hAnsi="Times New Roman" w:cs="Times New Roman"/>
          <w:sz w:val="24"/>
          <w:szCs w:val="24"/>
        </w:rPr>
        <w:t xml:space="preserve"> sans l’accord du chef de la famille ? </w:t>
      </w:r>
      <w:r w:rsidR="0043080D">
        <w:rPr>
          <w:rFonts w:ascii="Times New Roman" w:hAnsi="Times New Roman" w:cs="Times New Roman"/>
          <w:sz w:val="24"/>
          <w:szCs w:val="24"/>
        </w:rPr>
        <w:t>Dilemme, notre culture nous dit que oui, mais nous ne pouvons pas éthiquement imposer notre choix.</w:t>
      </w:r>
      <w:r w:rsidR="000C08EC">
        <w:rPr>
          <w:rFonts w:ascii="Times New Roman" w:hAnsi="Times New Roman" w:cs="Times New Roman"/>
          <w:sz w:val="24"/>
          <w:szCs w:val="24"/>
        </w:rPr>
        <w:t xml:space="preserve"> </w:t>
      </w:r>
      <w:r w:rsidR="000C08EC" w:rsidRPr="000C08EC">
        <w:rPr>
          <w:rFonts w:ascii="Times New Roman" w:hAnsi="Times New Roman" w:cs="Times New Roman"/>
          <w:sz w:val="24"/>
          <w:szCs w:val="24"/>
        </w:rPr>
        <w:t xml:space="preserve">Ou comment faire face lorsque la population attribue la catastrophe ou les horreurs d’une guerre à une punition ou </w:t>
      </w:r>
      <w:r w:rsidR="00753152">
        <w:rPr>
          <w:rFonts w:ascii="Times New Roman" w:hAnsi="Times New Roman" w:cs="Times New Roman"/>
          <w:sz w:val="24"/>
          <w:szCs w:val="24"/>
        </w:rPr>
        <w:t xml:space="preserve">à </w:t>
      </w:r>
      <w:r w:rsidR="000C08EC" w:rsidRPr="000C08EC">
        <w:rPr>
          <w:rFonts w:ascii="Times New Roman" w:hAnsi="Times New Roman" w:cs="Times New Roman"/>
          <w:sz w:val="24"/>
          <w:szCs w:val="24"/>
        </w:rPr>
        <w:t xml:space="preserve">une malédiction ou </w:t>
      </w:r>
      <w:r w:rsidR="00753152">
        <w:rPr>
          <w:rFonts w:ascii="Times New Roman" w:hAnsi="Times New Roman" w:cs="Times New Roman"/>
          <w:sz w:val="24"/>
          <w:szCs w:val="24"/>
        </w:rPr>
        <w:t xml:space="preserve">bien </w:t>
      </w:r>
      <w:r w:rsidR="000C08EC" w:rsidRPr="000C08EC">
        <w:rPr>
          <w:rFonts w:ascii="Times New Roman" w:hAnsi="Times New Roman" w:cs="Times New Roman"/>
          <w:sz w:val="24"/>
          <w:szCs w:val="24"/>
        </w:rPr>
        <w:t>encore à un mauvais sort</w:t>
      </w:r>
      <w:r w:rsidR="000C08EC">
        <w:rPr>
          <w:rFonts w:ascii="Times New Roman" w:hAnsi="Times New Roman" w:cs="Times New Roman"/>
          <w:sz w:val="24"/>
          <w:szCs w:val="24"/>
        </w:rPr>
        <w:t> et refuse l’aide humanitaire ?</w:t>
      </w:r>
      <w:r w:rsidR="003929E4">
        <w:rPr>
          <w:rFonts w:ascii="Times New Roman" w:hAnsi="Times New Roman" w:cs="Times New Roman"/>
          <w:sz w:val="24"/>
          <w:szCs w:val="24"/>
        </w:rPr>
        <w:t xml:space="preserve"> </w:t>
      </w:r>
    </w:p>
    <w:p w14:paraId="3B82A772" w14:textId="4F00E4A3" w:rsidR="00075A01" w:rsidRDefault="0043080D"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Nous devons apprendre à connaitre et à écouter l’autre dans son contexte culturel, dans une situation de détresse et de dépendance à l’autre afin de créer un lien de confiance qui rendra notre action efficace. Si nous voulons pouvoir agir, notre aide doit répondre aux véritables besoins des victimes </w:t>
      </w:r>
      <w:r w:rsidR="00396F9A">
        <w:rPr>
          <w:rFonts w:ascii="Times New Roman" w:hAnsi="Times New Roman" w:cs="Times New Roman"/>
          <w:sz w:val="24"/>
          <w:szCs w:val="24"/>
        </w:rPr>
        <w:t>en favorisant</w:t>
      </w:r>
      <w:r>
        <w:rPr>
          <w:rFonts w:ascii="Times New Roman" w:hAnsi="Times New Roman" w:cs="Times New Roman"/>
          <w:sz w:val="24"/>
          <w:szCs w:val="24"/>
        </w:rPr>
        <w:t xml:space="preserve"> une approche participative</w:t>
      </w:r>
      <w:r w:rsidR="00396F9A">
        <w:rPr>
          <w:rFonts w:ascii="Times New Roman" w:hAnsi="Times New Roman" w:cs="Times New Roman"/>
          <w:sz w:val="24"/>
          <w:szCs w:val="24"/>
        </w:rPr>
        <w:t xml:space="preserve"> et en </w:t>
      </w:r>
      <w:r>
        <w:rPr>
          <w:rFonts w:ascii="Times New Roman" w:hAnsi="Times New Roman" w:cs="Times New Roman"/>
          <w:sz w:val="24"/>
          <w:szCs w:val="24"/>
        </w:rPr>
        <w:t>valoris</w:t>
      </w:r>
      <w:r w:rsidR="00396F9A">
        <w:rPr>
          <w:rFonts w:ascii="Times New Roman" w:hAnsi="Times New Roman" w:cs="Times New Roman"/>
          <w:sz w:val="24"/>
          <w:szCs w:val="24"/>
        </w:rPr>
        <w:t xml:space="preserve">ant les </w:t>
      </w:r>
      <w:r>
        <w:rPr>
          <w:rFonts w:ascii="Times New Roman" w:hAnsi="Times New Roman" w:cs="Times New Roman"/>
          <w:sz w:val="24"/>
          <w:szCs w:val="24"/>
        </w:rPr>
        <w:t>ressources locales.</w:t>
      </w:r>
      <w:r w:rsidR="00FC2901">
        <w:rPr>
          <w:rFonts w:ascii="Times New Roman" w:hAnsi="Times New Roman" w:cs="Times New Roman"/>
          <w:sz w:val="24"/>
          <w:szCs w:val="24"/>
        </w:rPr>
        <w:t xml:space="preserve"> </w:t>
      </w:r>
    </w:p>
    <w:p w14:paraId="5F14E324" w14:textId="7D011DC2" w:rsidR="00FB1C84" w:rsidRDefault="00075A01"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U</w:t>
      </w:r>
      <w:r w:rsidR="00A30853">
        <w:rPr>
          <w:rFonts w:ascii="Times New Roman" w:hAnsi="Times New Roman" w:cs="Times New Roman"/>
          <w:sz w:val="24"/>
          <w:szCs w:val="24"/>
        </w:rPr>
        <w:t>ne des spécificités de l’association Interplast-France</w:t>
      </w:r>
      <w:r w:rsidR="0043080D">
        <w:rPr>
          <w:rFonts w:ascii="Times New Roman" w:hAnsi="Times New Roman" w:cs="Times New Roman"/>
          <w:sz w:val="24"/>
          <w:szCs w:val="24"/>
        </w:rPr>
        <w:t xml:space="preserve"> </w:t>
      </w:r>
      <w:r w:rsidR="00A30853">
        <w:rPr>
          <w:rFonts w:ascii="Times New Roman" w:hAnsi="Times New Roman" w:cs="Times New Roman"/>
          <w:sz w:val="24"/>
          <w:szCs w:val="24"/>
        </w:rPr>
        <w:t>est de prendre en compte les traditions locales : lors de ses missions au nord du Bénin</w:t>
      </w:r>
      <w:r w:rsidR="004C0C39">
        <w:rPr>
          <w:rFonts w:ascii="Times New Roman" w:hAnsi="Times New Roman" w:cs="Times New Roman"/>
          <w:sz w:val="24"/>
          <w:szCs w:val="24"/>
        </w:rPr>
        <w:t>,</w:t>
      </w:r>
      <w:r w:rsidR="00A30853">
        <w:rPr>
          <w:rFonts w:ascii="Times New Roman" w:hAnsi="Times New Roman" w:cs="Times New Roman"/>
          <w:sz w:val="24"/>
          <w:szCs w:val="24"/>
        </w:rPr>
        <w:t xml:space="preserve"> aucune opération n’</w:t>
      </w:r>
      <w:r w:rsidR="00EC2FAC">
        <w:rPr>
          <w:rFonts w:ascii="Times New Roman" w:hAnsi="Times New Roman" w:cs="Times New Roman"/>
          <w:sz w:val="24"/>
          <w:szCs w:val="24"/>
        </w:rPr>
        <w:t>est</w:t>
      </w:r>
      <w:r w:rsidR="00A30853">
        <w:rPr>
          <w:rFonts w:ascii="Times New Roman" w:hAnsi="Times New Roman" w:cs="Times New Roman"/>
          <w:sz w:val="24"/>
          <w:szCs w:val="24"/>
        </w:rPr>
        <w:t xml:space="preserve"> réalisée sans la présence et la participation du tradipraticien </w:t>
      </w:r>
      <w:r w:rsidR="009B73AD">
        <w:rPr>
          <w:rFonts w:ascii="Times New Roman" w:hAnsi="Times New Roman" w:cs="Times New Roman"/>
          <w:sz w:val="24"/>
          <w:szCs w:val="24"/>
        </w:rPr>
        <w:t xml:space="preserve">ou </w:t>
      </w:r>
      <w:r w:rsidR="00A30853">
        <w:rPr>
          <w:rFonts w:ascii="Times New Roman" w:hAnsi="Times New Roman" w:cs="Times New Roman"/>
          <w:sz w:val="24"/>
          <w:szCs w:val="24"/>
        </w:rPr>
        <w:t>guérisseur.</w:t>
      </w:r>
      <w:r w:rsidR="005C0428">
        <w:rPr>
          <w:rFonts w:ascii="Times New Roman" w:hAnsi="Times New Roman" w:cs="Times New Roman"/>
          <w:sz w:val="24"/>
          <w:szCs w:val="24"/>
        </w:rPr>
        <w:t xml:space="preserve"> Pour </w:t>
      </w:r>
      <w:r w:rsidR="009B73AD">
        <w:rPr>
          <w:rFonts w:ascii="Times New Roman" w:hAnsi="Times New Roman" w:cs="Times New Roman"/>
          <w:sz w:val="24"/>
          <w:szCs w:val="24"/>
        </w:rPr>
        <w:t>ces derniers</w:t>
      </w:r>
      <w:r w:rsidR="005C0428">
        <w:rPr>
          <w:rFonts w:ascii="Times New Roman" w:hAnsi="Times New Roman" w:cs="Times New Roman"/>
          <w:sz w:val="24"/>
          <w:szCs w:val="24"/>
        </w:rPr>
        <w:t xml:space="preserve"> le dentiste détient le secret de la parole, le chirurgien le langage du corps et le plus important l’anesthésiste le secret de la mort.</w:t>
      </w:r>
      <w:r w:rsidR="00A30853">
        <w:rPr>
          <w:rFonts w:ascii="Times New Roman" w:hAnsi="Times New Roman" w:cs="Times New Roman"/>
          <w:sz w:val="24"/>
          <w:szCs w:val="24"/>
        </w:rPr>
        <w:t xml:space="preserve"> Patrick Knipper</w:t>
      </w:r>
      <w:r w:rsidR="00206BCD" w:rsidRPr="00206BCD">
        <w:rPr>
          <w:rStyle w:val="Appelnotedebasdep"/>
          <w:rFonts w:ascii="Times New Roman" w:hAnsi="Times New Roman" w:cs="Times New Roman"/>
          <w:sz w:val="16"/>
          <w:szCs w:val="16"/>
        </w:rPr>
        <w:footnoteReference w:id="18"/>
      </w:r>
      <w:r w:rsidR="004C0C39">
        <w:rPr>
          <w:rFonts w:ascii="Times New Roman" w:hAnsi="Times New Roman" w:cs="Times New Roman"/>
          <w:sz w:val="24"/>
          <w:szCs w:val="24"/>
        </w:rPr>
        <w:t>, chirurgien plasticien,</w:t>
      </w:r>
      <w:r w:rsidR="00A30853">
        <w:rPr>
          <w:rFonts w:ascii="Times New Roman" w:hAnsi="Times New Roman" w:cs="Times New Roman"/>
          <w:sz w:val="24"/>
          <w:szCs w:val="24"/>
        </w:rPr>
        <w:t xml:space="preserve"> explique</w:t>
      </w:r>
      <w:r w:rsidR="00FC2901">
        <w:rPr>
          <w:rFonts w:ascii="Times New Roman" w:hAnsi="Times New Roman" w:cs="Times New Roman"/>
          <w:sz w:val="24"/>
          <w:szCs w:val="24"/>
        </w:rPr>
        <w:t xml:space="preserve"> </w:t>
      </w:r>
      <w:r w:rsidR="00AE3A5D">
        <w:rPr>
          <w:rFonts w:ascii="Times New Roman" w:hAnsi="Times New Roman" w:cs="Times New Roman"/>
          <w:sz w:val="24"/>
          <w:szCs w:val="24"/>
        </w:rPr>
        <w:t>que «</w:t>
      </w:r>
      <w:r w:rsidR="00A30853">
        <w:rPr>
          <w:rFonts w:ascii="Times New Roman" w:hAnsi="Times New Roman" w:cs="Times New Roman"/>
          <w:sz w:val="24"/>
          <w:szCs w:val="24"/>
        </w:rPr>
        <w:t> les habitants vivent en communication étroite avec le sacré et l’invisible donc si je répare le visage de quelqu’un, j’agirai sur la partie visible et le guérisseur sur la partie invisible</w:t>
      </w:r>
      <w:r w:rsidR="00A24D66">
        <w:rPr>
          <w:rFonts w:ascii="Times New Roman" w:hAnsi="Times New Roman" w:cs="Times New Roman"/>
          <w:sz w:val="24"/>
          <w:szCs w:val="24"/>
        </w:rPr>
        <w:t xml:space="preserve"> touchée</w:t>
      </w:r>
      <w:r w:rsidR="00A30853">
        <w:rPr>
          <w:rFonts w:ascii="Times New Roman" w:hAnsi="Times New Roman" w:cs="Times New Roman"/>
          <w:sz w:val="24"/>
          <w:szCs w:val="24"/>
        </w:rPr>
        <w:t xml:space="preserve"> </w:t>
      </w:r>
      <w:r w:rsidR="00A24D66">
        <w:rPr>
          <w:rFonts w:ascii="Times New Roman" w:hAnsi="Times New Roman" w:cs="Times New Roman"/>
          <w:sz w:val="24"/>
          <w:szCs w:val="24"/>
        </w:rPr>
        <w:t>par un génie, le dieu local de la forêt ou un autre. C’est une collaboration</w:t>
      </w:r>
      <w:r w:rsidR="00AE3A5D">
        <w:rPr>
          <w:rFonts w:ascii="Times New Roman" w:hAnsi="Times New Roman" w:cs="Times New Roman"/>
          <w:sz w:val="24"/>
          <w:szCs w:val="24"/>
        </w:rPr>
        <w:t>,</w:t>
      </w:r>
      <w:r w:rsidR="00A30853">
        <w:rPr>
          <w:rFonts w:ascii="Times New Roman" w:hAnsi="Times New Roman" w:cs="Times New Roman"/>
          <w:sz w:val="24"/>
          <w:szCs w:val="24"/>
        </w:rPr>
        <w:t xml:space="preserve"> </w:t>
      </w:r>
      <w:r w:rsidR="00A24D66">
        <w:rPr>
          <w:rFonts w:ascii="Times New Roman" w:hAnsi="Times New Roman" w:cs="Times New Roman"/>
          <w:sz w:val="24"/>
          <w:szCs w:val="24"/>
        </w:rPr>
        <w:t xml:space="preserve">de la même façon qu’en </w:t>
      </w:r>
      <w:r w:rsidR="00AE3A5D">
        <w:rPr>
          <w:rFonts w:ascii="Times New Roman" w:hAnsi="Times New Roman" w:cs="Times New Roman"/>
          <w:sz w:val="24"/>
          <w:szCs w:val="24"/>
        </w:rPr>
        <w:t>France,</w:t>
      </w:r>
      <w:r w:rsidR="00A24D66">
        <w:rPr>
          <w:rFonts w:ascii="Times New Roman" w:hAnsi="Times New Roman" w:cs="Times New Roman"/>
          <w:sz w:val="24"/>
          <w:szCs w:val="24"/>
        </w:rPr>
        <w:t xml:space="preserve"> je confierai un patient déprimé ou avec une vision particulière de son corps à un psychiatre.</w:t>
      </w:r>
      <w:r w:rsidR="00BD4D01">
        <w:rPr>
          <w:rFonts w:ascii="Times New Roman" w:hAnsi="Times New Roman" w:cs="Times New Roman"/>
          <w:sz w:val="24"/>
          <w:szCs w:val="24"/>
        </w:rPr>
        <w:t xml:space="preserve"> Cette collaboration crée un lien de confiance qui permet dans un deuxième temps d’être plus efficace dans la prévention et le dépistage qui seront confiés au tradipraticien</w:t>
      </w:r>
      <w:r w:rsidR="005E3408">
        <w:rPr>
          <w:rFonts w:ascii="Times New Roman" w:hAnsi="Times New Roman" w:cs="Times New Roman"/>
          <w:sz w:val="24"/>
          <w:szCs w:val="24"/>
        </w:rPr>
        <w:t> »</w:t>
      </w:r>
      <w:r>
        <w:rPr>
          <w:rFonts w:ascii="Times New Roman" w:hAnsi="Times New Roman" w:cs="Times New Roman"/>
          <w:sz w:val="24"/>
          <w:szCs w:val="24"/>
        </w:rPr>
        <w:t>.</w:t>
      </w:r>
      <w:r w:rsidR="00BD4D01">
        <w:rPr>
          <w:rFonts w:ascii="Times New Roman" w:hAnsi="Times New Roman" w:cs="Times New Roman"/>
          <w:sz w:val="24"/>
          <w:szCs w:val="24"/>
        </w:rPr>
        <w:t xml:space="preserve"> </w:t>
      </w:r>
      <w:r w:rsidR="00A24D66">
        <w:rPr>
          <w:rFonts w:ascii="Times New Roman" w:hAnsi="Times New Roman" w:cs="Times New Roman"/>
          <w:sz w:val="24"/>
          <w:szCs w:val="24"/>
        </w:rPr>
        <w:t xml:space="preserve"> </w:t>
      </w:r>
    </w:p>
    <w:p w14:paraId="569A2B80" w14:textId="1D587F0A" w:rsidR="004421F0" w:rsidRDefault="0043080D" w:rsidP="004421F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On s’aperçoit de toute la difficulté rencontrée </w:t>
      </w:r>
      <w:r w:rsidR="002A274A">
        <w:rPr>
          <w:rFonts w:ascii="Times New Roman" w:hAnsi="Times New Roman" w:cs="Times New Roman"/>
          <w:sz w:val="24"/>
          <w:szCs w:val="24"/>
        </w:rPr>
        <w:t xml:space="preserve">particulièrement </w:t>
      </w:r>
      <w:r>
        <w:rPr>
          <w:rFonts w:ascii="Times New Roman" w:hAnsi="Times New Roman" w:cs="Times New Roman"/>
          <w:sz w:val="24"/>
          <w:szCs w:val="24"/>
        </w:rPr>
        <w:t xml:space="preserve">dans l’urgence, quand des vies sont en jeu : </w:t>
      </w:r>
      <w:r w:rsidR="000C08EC">
        <w:rPr>
          <w:rFonts w:ascii="Times New Roman" w:hAnsi="Times New Roman" w:cs="Times New Roman"/>
          <w:sz w:val="24"/>
          <w:szCs w:val="24"/>
        </w:rPr>
        <w:t>doit-on</w:t>
      </w:r>
      <w:r>
        <w:rPr>
          <w:rFonts w:ascii="Times New Roman" w:hAnsi="Times New Roman" w:cs="Times New Roman"/>
          <w:sz w:val="24"/>
          <w:szCs w:val="24"/>
        </w:rPr>
        <w:t xml:space="preserve"> sauver des vies en vers et contre tout ou </w:t>
      </w:r>
      <w:r w:rsidR="000C08EC">
        <w:rPr>
          <w:rFonts w:ascii="Times New Roman" w:hAnsi="Times New Roman" w:cs="Times New Roman"/>
          <w:sz w:val="24"/>
          <w:szCs w:val="24"/>
        </w:rPr>
        <w:t>doit-on</w:t>
      </w:r>
      <w:r>
        <w:rPr>
          <w:rFonts w:ascii="Times New Roman" w:hAnsi="Times New Roman" w:cs="Times New Roman"/>
          <w:sz w:val="24"/>
          <w:szCs w:val="24"/>
        </w:rPr>
        <w:t xml:space="preserve"> </w:t>
      </w:r>
      <w:r w:rsidR="00E8137F">
        <w:rPr>
          <w:rFonts w:ascii="Times New Roman" w:hAnsi="Times New Roman" w:cs="Times New Roman"/>
          <w:sz w:val="24"/>
          <w:szCs w:val="24"/>
        </w:rPr>
        <w:t xml:space="preserve">respecter et </w:t>
      </w:r>
      <w:r>
        <w:rPr>
          <w:rFonts w:ascii="Times New Roman" w:hAnsi="Times New Roman" w:cs="Times New Roman"/>
          <w:sz w:val="24"/>
          <w:szCs w:val="24"/>
        </w:rPr>
        <w:t xml:space="preserve">accepter la demande des victimes, </w:t>
      </w:r>
      <w:r w:rsidR="00E8137F">
        <w:rPr>
          <w:rFonts w:ascii="Times New Roman" w:hAnsi="Times New Roman" w:cs="Times New Roman"/>
          <w:sz w:val="24"/>
          <w:szCs w:val="24"/>
        </w:rPr>
        <w:t xml:space="preserve">même si cela </w:t>
      </w:r>
      <w:r>
        <w:rPr>
          <w:rFonts w:ascii="Times New Roman" w:hAnsi="Times New Roman" w:cs="Times New Roman"/>
          <w:sz w:val="24"/>
          <w:szCs w:val="24"/>
        </w:rPr>
        <w:t>va à l’encontre de notre propre culture, de ce que l’on est ? Il n’existe pas une réponse unique. Chaque cas, chaque situation dépendra du contexte, de la victime et de son histoire mais aussi de l’acteur humanitaire et de s</w:t>
      </w:r>
      <w:r w:rsidR="000C08EC">
        <w:rPr>
          <w:rFonts w:ascii="Times New Roman" w:hAnsi="Times New Roman" w:cs="Times New Roman"/>
          <w:sz w:val="24"/>
          <w:szCs w:val="24"/>
        </w:rPr>
        <w:t>a propre</w:t>
      </w:r>
      <w:r>
        <w:rPr>
          <w:rFonts w:ascii="Times New Roman" w:hAnsi="Times New Roman" w:cs="Times New Roman"/>
          <w:sz w:val="24"/>
          <w:szCs w:val="24"/>
        </w:rPr>
        <w:t xml:space="preserve"> histoire. C’est probablement l’un des plus grands enjeux de l’humanitaire d’aujourd’hui et les ONG sont directement concernées.</w:t>
      </w:r>
    </w:p>
    <w:p w14:paraId="670E5535" w14:textId="2BE7C366" w:rsidR="004421F0" w:rsidRDefault="004421F0" w:rsidP="004421F0">
      <w:pPr>
        <w:spacing w:line="360" w:lineRule="auto"/>
        <w:ind w:firstLine="426"/>
        <w:jc w:val="both"/>
        <w:rPr>
          <w:rFonts w:ascii="Times New Roman" w:hAnsi="Times New Roman" w:cs="Times New Roman"/>
          <w:sz w:val="24"/>
          <w:szCs w:val="24"/>
        </w:rPr>
      </w:pPr>
    </w:p>
    <w:p w14:paraId="753FDE2B" w14:textId="2E3B07B7" w:rsidR="004421F0" w:rsidRDefault="004421F0" w:rsidP="004421F0">
      <w:pPr>
        <w:spacing w:line="360" w:lineRule="auto"/>
        <w:ind w:firstLine="426"/>
        <w:jc w:val="both"/>
        <w:rPr>
          <w:rFonts w:ascii="Times New Roman" w:hAnsi="Times New Roman" w:cs="Times New Roman"/>
          <w:sz w:val="24"/>
          <w:szCs w:val="24"/>
        </w:rPr>
      </w:pPr>
    </w:p>
    <w:p w14:paraId="29A3C722" w14:textId="0B1B1A0E" w:rsidR="004421F0" w:rsidRDefault="004421F0" w:rsidP="004421F0">
      <w:pPr>
        <w:spacing w:line="360" w:lineRule="auto"/>
        <w:ind w:firstLine="426"/>
        <w:jc w:val="both"/>
        <w:rPr>
          <w:rFonts w:ascii="Times New Roman" w:hAnsi="Times New Roman" w:cs="Times New Roman"/>
          <w:sz w:val="24"/>
          <w:szCs w:val="24"/>
        </w:rPr>
      </w:pPr>
    </w:p>
    <w:p w14:paraId="0617C677" w14:textId="59256AA4" w:rsidR="004421F0" w:rsidRDefault="004421F0" w:rsidP="004421F0">
      <w:pPr>
        <w:spacing w:line="360" w:lineRule="auto"/>
        <w:ind w:firstLine="426"/>
        <w:jc w:val="both"/>
        <w:rPr>
          <w:rFonts w:ascii="Times New Roman" w:hAnsi="Times New Roman" w:cs="Times New Roman"/>
          <w:sz w:val="24"/>
          <w:szCs w:val="24"/>
        </w:rPr>
      </w:pPr>
    </w:p>
    <w:p w14:paraId="0B790440" w14:textId="77777777" w:rsidR="004421F0" w:rsidRDefault="004421F0" w:rsidP="004421F0">
      <w:pPr>
        <w:spacing w:line="360" w:lineRule="auto"/>
        <w:ind w:firstLine="426"/>
        <w:jc w:val="both"/>
        <w:rPr>
          <w:rFonts w:ascii="Times New Roman" w:hAnsi="Times New Roman" w:cs="Times New Roman"/>
          <w:sz w:val="24"/>
          <w:szCs w:val="24"/>
        </w:rPr>
      </w:pPr>
    </w:p>
    <w:p w14:paraId="43315E05" w14:textId="07DA5F27" w:rsidR="009C1933" w:rsidRPr="00075A01" w:rsidRDefault="00695A56" w:rsidP="00C362EE">
      <w:pPr>
        <w:pStyle w:val="Paragraphedeliste"/>
        <w:numPr>
          <w:ilvl w:val="0"/>
          <w:numId w:val="26"/>
        </w:numPr>
        <w:spacing w:line="240" w:lineRule="auto"/>
        <w:jc w:val="both"/>
        <w:rPr>
          <w:rFonts w:ascii="Times New Roman" w:hAnsi="Times New Roman" w:cs="Times New Roman"/>
          <w:b/>
          <w:sz w:val="36"/>
          <w:szCs w:val="36"/>
          <w:u w:val="single"/>
        </w:rPr>
      </w:pPr>
      <w:r w:rsidRPr="00075A01">
        <w:rPr>
          <w:rFonts w:ascii="Times New Roman" w:hAnsi="Times New Roman" w:cs="Times New Roman"/>
          <w:b/>
          <w:sz w:val="36"/>
          <w:szCs w:val="36"/>
          <w:u w:val="single"/>
        </w:rPr>
        <w:t>Les Organisations Non Gouvernementales : ONG</w:t>
      </w:r>
    </w:p>
    <w:p w14:paraId="57F0C340" w14:textId="77777777" w:rsidR="000578B9" w:rsidRPr="000E756A" w:rsidRDefault="000578B9" w:rsidP="00C362EE">
      <w:pPr>
        <w:pStyle w:val="Paragraphedeliste"/>
        <w:spacing w:line="240" w:lineRule="auto"/>
        <w:ind w:left="1080" w:firstLine="426"/>
        <w:jc w:val="both"/>
        <w:rPr>
          <w:rFonts w:ascii="Times New Roman" w:hAnsi="Times New Roman" w:cs="Times New Roman"/>
          <w:b/>
          <w:sz w:val="36"/>
          <w:szCs w:val="36"/>
        </w:rPr>
      </w:pPr>
    </w:p>
    <w:p w14:paraId="4A7F5B7F" w14:textId="08979622" w:rsidR="009C1933" w:rsidRDefault="00F02764" w:rsidP="00C362EE">
      <w:pPr>
        <w:pStyle w:val="Paragraphedeliste"/>
        <w:numPr>
          <w:ilvl w:val="0"/>
          <w:numId w:val="4"/>
        </w:numPr>
        <w:spacing w:line="240" w:lineRule="auto"/>
        <w:ind w:left="0" w:firstLine="567"/>
        <w:jc w:val="both"/>
        <w:rPr>
          <w:rFonts w:ascii="Times New Roman" w:hAnsi="Times New Roman" w:cs="Times New Roman"/>
          <w:b/>
          <w:sz w:val="26"/>
          <w:szCs w:val="26"/>
          <w:u w:val="single"/>
        </w:rPr>
      </w:pPr>
      <w:r w:rsidRPr="002226DD">
        <w:rPr>
          <w:rFonts w:ascii="Times New Roman" w:hAnsi="Times New Roman" w:cs="Times New Roman"/>
          <w:b/>
          <w:sz w:val="26"/>
          <w:szCs w:val="26"/>
          <w:u w:val="single"/>
        </w:rPr>
        <w:t xml:space="preserve">Définition, </w:t>
      </w:r>
      <w:r w:rsidR="005A7610" w:rsidRPr="002226DD">
        <w:rPr>
          <w:rFonts w:ascii="Times New Roman" w:hAnsi="Times New Roman" w:cs="Times New Roman"/>
          <w:b/>
          <w:sz w:val="26"/>
          <w:szCs w:val="26"/>
          <w:u w:val="single"/>
        </w:rPr>
        <w:t>financement et fonctionnement</w:t>
      </w:r>
    </w:p>
    <w:p w14:paraId="043D1392" w14:textId="77777777" w:rsidR="00980666" w:rsidRPr="00980666" w:rsidRDefault="00980666" w:rsidP="00980666">
      <w:pPr>
        <w:spacing w:line="360" w:lineRule="auto"/>
        <w:ind w:firstLine="567"/>
        <w:jc w:val="both"/>
        <w:rPr>
          <w:rFonts w:ascii="Times New Roman" w:hAnsi="Times New Roman" w:cs="Times New Roman"/>
          <w:sz w:val="24"/>
          <w:szCs w:val="24"/>
        </w:rPr>
      </w:pPr>
      <w:r w:rsidRPr="00980666">
        <w:rPr>
          <w:rFonts w:ascii="Times New Roman" w:hAnsi="Times New Roman" w:cs="Times New Roman"/>
          <w:sz w:val="24"/>
          <w:szCs w:val="24"/>
        </w:rPr>
        <w:t>C’est en 1946 qu’apparait l’expression « organisation non gouvernementale ». Ce principe est désormais inscrit à l’article 71 de la charte des Nations Unies</w:t>
      </w:r>
      <w:r w:rsidRPr="00980666">
        <w:rPr>
          <w:rFonts w:ascii="Times New Roman" w:hAnsi="Times New Roman" w:cs="Times New Roman"/>
          <w:sz w:val="24"/>
          <w:szCs w:val="24"/>
          <w:vertAlign w:val="superscript"/>
        </w:rPr>
        <w:footnoteReference w:id="19"/>
      </w:r>
      <w:r w:rsidRPr="00980666">
        <w:rPr>
          <w:rFonts w:ascii="Times New Roman" w:hAnsi="Times New Roman" w:cs="Times New Roman"/>
          <w:sz w:val="24"/>
          <w:szCs w:val="24"/>
        </w:rPr>
        <w:t>. Les ONG sont aussi appelées Organisations ou Associations de Solidarité Internationale (OSI OU ASI). Une </w:t>
      </w:r>
      <w:r w:rsidRPr="00980666">
        <w:rPr>
          <w:rFonts w:ascii="Times New Roman" w:hAnsi="Times New Roman" w:cs="Times New Roman"/>
          <w:bCs/>
          <w:sz w:val="24"/>
          <w:szCs w:val="24"/>
        </w:rPr>
        <w:t>organisation non gouvernementale</w:t>
      </w:r>
      <w:r w:rsidRPr="00980666">
        <w:rPr>
          <w:rFonts w:ascii="Times New Roman" w:hAnsi="Times New Roman" w:cs="Times New Roman"/>
          <w:bCs/>
          <w:sz w:val="24"/>
          <w:szCs w:val="24"/>
          <w:vertAlign w:val="superscript"/>
        </w:rPr>
        <w:footnoteReference w:id="20"/>
      </w:r>
      <w:r w:rsidRPr="00980666">
        <w:rPr>
          <w:rFonts w:ascii="Times New Roman" w:hAnsi="Times New Roman" w:cs="Times New Roman"/>
          <w:sz w:val="24"/>
          <w:szCs w:val="24"/>
        </w:rPr>
        <w:t xml:space="preserve"> se définit comme une association à but non lucratif (association loi 1901), d'intérêt public, qui ne relève ni de l'État, ni d'institutions internationales, indépendante financièrement et politiquement. Elle doit adhérer aux valeurs et pratiques humanitaires universelles, avoir la capacité et être prête à rendre compte de ses actions. </w:t>
      </w:r>
    </w:p>
    <w:p w14:paraId="36247C0A" w14:textId="77777777" w:rsidR="00980666" w:rsidRPr="00980666" w:rsidRDefault="00980666" w:rsidP="00D618AB">
      <w:pPr>
        <w:spacing w:line="360" w:lineRule="auto"/>
        <w:ind w:firstLine="360"/>
        <w:jc w:val="both"/>
        <w:rPr>
          <w:rFonts w:ascii="Times New Roman" w:hAnsi="Times New Roman" w:cs="Times New Roman"/>
          <w:sz w:val="24"/>
          <w:szCs w:val="24"/>
        </w:rPr>
      </w:pPr>
      <w:r w:rsidRPr="00980666">
        <w:rPr>
          <w:rFonts w:ascii="Times New Roman" w:hAnsi="Times New Roman" w:cs="Times New Roman"/>
          <w:sz w:val="24"/>
          <w:szCs w:val="24"/>
        </w:rPr>
        <w:t xml:space="preserve">Depuis quelques années, les ONG se professionnalisent et diversifient leur mode d’action, de financement et de communication. Elles peuvent être financées par :  </w:t>
      </w:r>
    </w:p>
    <w:p w14:paraId="30B767B9" w14:textId="404BF67F"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es donateurs privés : sous forme de dons ponctuels ou réguliers (engagement à long terme) qui selon les ONG sont alloués à l’ensemble de ses actions ou à une action bien précise</w:t>
      </w:r>
      <w:r>
        <w:rPr>
          <w:rFonts w:ascii="Times New Roman" w:hAnsi="Times New Roman" w:cs="Times New Roman"/>
          <w:sz w:val="24"/>
          <w:szCs w:val="24"/>
        </w:rPr>
        <w:t>,</w:t>
      </w:r>
    </w:p>
    <w:p w14:paraId="0712E0C1" w14:textId="4D9FB246"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es partenaires à fonds privés : financement de projets spécifiques par de grandes entreprises, des fondations, d’autres associations, …</w:t>
      </w:r>
      <w:r>
        <w:rPr>
          <w:rFonts w:ascii="Times New Roman" w:hAnsi="Times New Roman" w:cs="Times New Roman"/>
          <w:sz w:val="24"/>
          <w:szCs w:val="24"/>
        </w:rPr>
        <w:t>,</w:t>
      </w:r>
      <w:r w:rsidR="00980666" w:rsidRPr="00980666">
        <w:rPr>
          <w:rFonts w:ascii="Times New Roman" w:hAnsi="Times New Roman" w:cs="Times New Roman"/>
          <w:sz w:val="24"/>
          <w:szCs w:val="24"/>
        </w:rPr>
        <w:t xml:space="preserve">  </w:t>
      </w:r>
    </w:p>
    <w:p w14:paraId="7A44F698" w14:textId="1084E307"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es legs privés</w:t>
      </w:r>
      <w:r>
        <w:rPr>
          <w:rFonts w:ascii="Times New Roman" w:hAnsi="Times New Roman" w:cs="Times New Roman"/>
          <w:sz w:val="24"/>
          <w:szCs w:val="24"/>
        </w:rPr>
        <w:t>,</w:t>
      </w:r>
    </w:p>
    <w:p w14:paraId="42B5250C" w14:textId="68EFD535"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u sponsoring</w:t>
      </w:r>
      <w:r>
        <w:rPr>
          <w:rFonts w:ascii="Times New Roman" w:hAnsi="Times New Roman" w:cs="Times New Roman"/>
          <w:sz w:val="24"/>
          <w:szCs w:val="24"/>
        </w:rPr>
        <w:t>,</w:t>
      </w:r>
    </w:p>
    <w:p w14:paraId="3A5B12B4" w14:textId="6A01475A"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es subventions publiques : état, région, mairie, …</w:t>
      </w:r>
      <w:r>
        <w:rPr>
          <w:rFonts w:ascii="Times New Roman" w:hAnsi="Times New Roman" w:cs="Times New Roman"/>
          <w:sz w:val="24"/>
          <w:szCs w:val="24"/>
        </w:rPr>
        <w:t>,</w:t>
      </w:r>
    </w:p>
    <w:p w14:paraId="52E958F5" w14:textId="031308BD" w:rsidR="00980666" w:rsidRPr="00980666" w:rsidRDefault="00852FC0" w:rsidP="00B7722B">
      <w:pPr>
        <w:numPr>
          <w:ilvl w:val="0"/>
          <w:numId w:val="15"/>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 xml:space="preserve">es manifestations diverses telles que : la réalisation de repas, de soirées, de spectacles dont l’intégralité des recettes sera allouée à une cause mais aussi par la vente de produits (certaines ONG ont des boutiques en ligne). </w:t>
      </w:r>
    </w:p>
    <w:p w14:paraId="5D06997A" w14:textId="77777777" w:rsidR="00980666" w:rsidRPr="00980666" w:rsidRDefault="00980666" w:rsidP="00980666">
      <w:pPr>
        <w:spacing w:line="360" w:lineRule="auto"/>
        <w:jc w:val="both"/>
        <w:rPr>
          <w:rFonts w:ascii="Times New Roman" w:hAnsi="Times New Roman" w:cs="Times New Roman"/>
          <w:sz w:val="24"/>
          <w:szCs w:val="24"/>
        </w:rPr>
      </w:pPr>
      <w:r w:rsidRPr="00980666">
        <w:rPr>
          <w:rFonts w:ascii="Times New Roman" w:hAnsi="Times New Roman" w:cs="Times New Roman"/>
          <w:sz w:val="24"/>
          <w:szCs w:val="24"/>
        </w:rPr>
        <w:t xml:space="preserve">Par exemple, MSF est financée à 96% par des fonds privés ce qui lui permet de garder une totale indépendance.    </w:t>
      </w:r>
    </w:p>
    <w:p w14:paraId="613ABB6E" w14:textId="77777777" w:rsidR="00980666" w:rsidRPr="00980666" w:rsidRDefault="00980666" w:rsidP="00D618AB">
      <w:pPr>
        <w:spacing w:line="360" w:lineRule="auto"/>
        <w:ind w:firstLine="708"/>
        <w:jc w:val="both"/>
        <w:rPr>
          <w:rFonts w:ascii="Times New Roman" w:hAnsi="Times New Roman" w:cs="Times New Roman"/>
          <w:sz w:val="24"/>
          <w:szCs w:val="24"/>
        </w:rPr>
      </w:pPr>
      <w:r w:rsidRPr="00980666">
        <w:rPr>
          <w:rFonts w:ascii="Times New Roman" w:hAnsi="Times New Roman" w:cs="Times New Roman"/>
          <w:sz w:val="24"/>
          <w:szCs w:val="24"/>
        </w:rPr>
        <w:t xml:space="preserve">Pour se faire connaître et récolter des fonds, les ONG ont diversifié leur communication : mailings, porte à porte, conférences, affichage, participation à des </w:t>
      </w:r>
      <w:r w:rsidRPr="00980666">
        <w:rPr>
          <w:rFonts w:ascii="Times New Roman" w:hAnsi="Times New Roman" w:cs="Times New Roman"/>
          <w:sz w:val="24"/>
          <w:szCs w:val="24"/>
        </w:rPr>
        <w:lastRenderedPageBreak/>
        <w:t xml:space="preserve">émissions (radio ou télévision), spots télévisés précis, articles dans la presse (journaux, magazines), évènements caritatifs, présentation de projet mais aussi internet avec leurs sites, des blogs, des journaux d’information, Facebook, etc… </w:t>
      </w:r>
    </w:p>
    <w:p w14:paraId="7659B40A" w14:textId="3BC8F768" w:rsidR="00826729" w:rsidRPr="00980666" w:rsidRDefault="00980666" w:rsidP="00661FAB">
      <w:pPr>
        <w:spacing w:line="360" w:lineRule="auto"/>
        <w:ind w:firstLine="708"/>
        <w:jc w:val="both"/>
        <w:rPr>
          <w:rFonts w:ascii="Times New Roman" w:hAnsi="Times New Roman" w:cs="Times New Roman"/>
          <w:sz w:val="24"/>
          <w:szCs w:val="24"/>
        </w:rPr>
      </w:pPr>
      <w:r w:rsidRPr="00980666">
        <w:rPr>
          <w:rFonts w:ascii="Times New Roman" w:hAnsi="Times New Roman" w:cs="Times New Roman"/>
          <w:sz w:val="24"/>
          <w:szCs w:val="24"/>
        </w:rPr>
        <w:t xml:space="preserve">Les ONG fonctionnent également grâce aux nombreux volontaires prêts à s’engager pour défendre une cause. Elles ont développé l’information aux volontaires sur leur site internet, par la mise en place des journées d’information, par des annonces de recherche de volontaires, par le « bouche à oreille ». Le recrutement des volontaires est très variable d’une ONG à l’autre : cela peut aller d’une simple demande avec lettre de motivation adressée au responsable de l’association à un véritable parcours d’embauche. Le mode de recrutement dépend en partie de la taille de l’association et de ses moyens, mais aussi du manque de volontaires et de l’urgence d’une mission. </w:t>
      </w:r>
    </w:p>
    <w:p w14:paraId="086C34D6" w14:textId="35CD3F25" w:rsidR="00980666" w:rsidRPr="00980666" w:rsidRDefault="009A0794" w:rsidP="00D618A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Une a</w:t>
      </w:r>
      <w:r w:rsidR="00980666" w:rsidRPr="00980666">
        <w:rPr>
          <w:rFonts w:ascii="Times New Roman" w:hAnsi="Times New Roman" w:cs="Times New Roman"/>
          <w:sz w:val="24"/>
          <w:szCs w:val="24"/>
        </w:rPr>
        <w:t>utre différence</w:t>
      </w:r>
      <w:r>
        <w:rPr>
          <w:rFonts w:ascii="Times New Roman" w:hAnsi="Times New Roman" w:cs="Times New Roman"/>
          <w:sz w:val="24"/>
          <w:szCs w:val="24"/>
        </w:rPr>
        <w:t>,</w:t>
      </w:r>
      <w:r w:rsidR="00980666" w:rsidRPr="00980666">
        <w:rPr>
          <w:rFonts w:ascii="Times New Roman" w:hAnsi="Times New Roman" w:cs="Times New Roman"/>
          <w:sz w:val="24"/>
          <w:szCs w:val="24"/>
        </w:rPr>
        <w:t xml:space="preserve"> </w:t>
      </w:r>
      <w:r>
        <w:rPr>
          <w:rFonts w:ascii="Times New Roman" w:hAnsi="Times New Roman" w:cs="Times New Roman"/>
          <w:sz w:val="24"/>
          <w:szCs w:val="24"/>
        </w:rPr>
        <w:t xml:space="preserve">qui existe </w:t>
      </w:r>
      <w:r w:rsidR="00980666" w:rsidRPr="00980666">
        <w:rPr>
          <w:rFonts w:ascii="Times New Roman" w:hAnsi="Times New Roman" w:cs="Times New Roman"/>
          <w:sz w:val="24"/>
          <w:szCs w:val="24"/>
        </w:rPr>
        <w:t>entre les associations humanitaires</w:t>
      </w:r>
      <w:r>
        <w:rPr>
          <w:rFonts w:ascii="Times New Roman" w:hAnsi="Times New Roman" w:cs="Times New Roman"/>
          <w:sz w:val="24"/>
          <w:szCs w:val="24"/>
        </w:rPr>
        <w:t>, c’est</w:t>
      </w:r>
      <w:r w:rsidR="00980666" w:rsidRPr="00980666">
        <w:rPr>
          <w:rFonts w:ascii="Times New Roman" w:hAnsi="Times New Roman" w:cs="Times New Roman"/>
          <w:sz w:val="24"/>
          <w:szCs w:val="24"/>
        </w:rPr>
        <w:t xml:space="preserve"> la prise en charge du volontaire. La mission peut être réalisée sous forme :  </w:t>
      </w:r>
    </w:p>
    <w:p w14:paraId="3A33B2F6" w14:textId="0C4140DE" w:rsidR="00980666" w:rsidRPr="00980666" w:rsidRDefault="00B105AC" w:rsidP="00AF5A57">
      <w:pPr>
        <w:numPr>
          <w:ilvl w:val="0"/>
          <w:numId w:val="16"/>
        </w:numPr>
        <w:jc w:val="both"/>
        <w:rPr>
          <w:rFonts w:ascii="Times New Roman" w:hAnsi="Times New Roman" w:cs="Times New Roman"/>
          <w:sz w:val="24"/>
          <w:szCs w:val="24"/>
        </w:rPr>
      </w:pPr>
      <w:r>
        <w:rPr>
          <w:rFonts w:ascii="Times New Roman" w:hAnsi="Times New Roman" w:cs="Times New Roman"/>
          <w:sz w:val="24"/>
          <w:szCs w:val="24"/>
        </w:rPr>
        <w:t>D</w:t>
      </w:r>
      <w:r w:rsidR="00980666" w:rsidRPr="00980666">
        <w:rPr>
          <w:rFonts w:ascii="Times New Roman" w:hAnsi="Times New Roman" w:cs="Times New Roman"/>
          <w:sz w:val="24"/>
          <w:szCs w:val="24"/>
        </w:rPr>
        <w:t>e bénévolat : être bénévole se définit comme « toute personne qui s’engage librement pour mener une action non salariée en direction d’autrui, en dehors de son temps professionnel et familial »</w:t>
      </w:r>
      <w:r w:rsidR="00980666" w:rsidRPr="00980666">
        <w:rPr>
          <w:rFonts w:ascii="Times New Roman" w:hAnsi="Times New Roman" w:cs="Times New Roman"/>
          <w:sz w:val="24"/>
          <w:szCs w:val="24"/>
          <w:vertAlign w:val="superscript"/>
        </w:rPr>
        <w:footnoteReference w:id="21"/>
      </w:r>
      <w:r w:rsidR="00980666" w:rsidRPr="00980666">
        <w:rPr>
          <w:rFonts w:ascii="Times New Roman" w:hAnsi="Times New Roman" w:cs="Times New Roman"/>
          <w:sz w:val="24"/>
          <w:szCs w:val="24"/>
        </w:rPr>
        <w:t>. Dans ce cas</w:t>
      </w:r>
      <w:r>
        <w:rPr>
          <w:rFonts w:ascii="Times New Roman" w:hAnsi="Times New Roman" w:cs="Times New Roman"/>
          <w:sz w:val="24"/>
          <w:szCs w:val="24"/>
        </w:rPr>
        <w:t>,</w:t>
      </w:r>
      <w:r w:rsidR="00980666" w:rsidRPr="00980666">
        <w:rPr>
          <w:rFonts w:ascii="Times New Roman" w:hAnsi="Times New Roman" w:cs="Times New Roman"/>
          <w:sz w:val="24"/>
          <w:szCs w:val="24"/>
        </w:rPr>
        <w:t xml:space="preserve"> les frais sont en totalité à la charge du bénévole.</w:t>
      </w:r>
    </w:p>
    <w:p w14:paraId="6C654A33" w14:textId="3266E20D" w:rsidR="00980666" w:rsidRPr="00980666" w:rsidRDefault="00980666" w:rsidP="00AF5A57">
      <w:pPr>
        <w:numPr>
          <w:ilvl w:val="0"/>
          <w:numId w:val="16"/>
        </w:numPr>
        <w:jc w:val="both"/>
        <w:rPr>
          <w:rFonts w:ascii="Times New Roman" w:hAnsi="Times New Roman" w:cs="Times New Roman"/>
          <w:sz w:val="24"/>
          <w:szCs w:val="24"/>
        </w:rPr>
      </w:pPr>
      <w:r w:rsidRPr="00980666">
        <w:rPr>
          <w:rFonts w:ascii="Times New Roman" w:hAnsi="Times New Roman" w:cs="Times New Roman"/>
          <w:sz w:val="24"/>
          <w:szCs w:val="24"/>
        </w:rPr>
        <w:t xml:space="preserve">De volontariat : le volontariat se situe entre le bénévolat et le salariat. </w:t>
      </w:r>
      <w:r w:rsidR="00351BC4" w:rsidRPr="00980666">
        <w:rPr>
          <w:rFonts w:ascii="Times New Roman" w:hAnsi="Times New Roman" w:cs="Times New Roman"/>
          <w:sz w:val="24"/>
          <w:szCs w:val="24"/>
        </w:rPr>
        <w:t>Il poursuit</w:t>
      </w:r>
      <w:r w:rsidRPr="00980666">
        <w:rPr>
          <w:rFonts w:ascii="Times New Roman" w:hAnsi="Times New Roman" w:cs="Times New Roman"/>
          <w:sz w:val="24"/>
          <w:szCs w:val="24"/>
        </w:rPr>
        <w:t xml:space="preserve"> un but d’intérêt général (sécurité, coopération, cohésion sociale, …) et s’exerce (sauf exception pour l’étranger) uniquement dans des organismes sans but lucratif (collectivités publiques, associations, ONG, …). Le volontaire est alors pris en charge totalement pour et au cours de sa mission (formations, vaccins, assurances, transports, logement, nourriture, …) et il peut ou non percevoir une indemnité.    </w:t>
      </w:r>
    </w:p>
    <w:p w14:paraId="04DC87A2" w14:textId="77777777" w:rsidR="00980666" w:rsidRPr="00980666" w:rsidRDefault="00980666" w:rsidP="00AF5A57">
      <w:pPr>
        <w:numPr>
          <w:ilvl w:val="0"/>
          <w:numId w:val="16"/>
        </w:numPr>
        <w:jc w:val="both"/>
        <w:rPr>
          <w:rFonts w:ascii="Times New Roman" w:hAnsi="Times New Roman" w:cs="Times New Roman"/>
          <w:sz w:val="24"/>
          <w:szCs w:val="24"/>
        </w:rPr>
      </w:pPr>
      <w:r w:rsidRPr="00980666">
        <w:rPr>
          <w:rFonts w:ascii="Times New Roman" w:hAnsi="Times New Roman" w:cs="Times New Roman"/>
          <w:sz w:val="24"/>
          <w:szCs w:val="24"/>
        </w:rPr>
        <w:t xml:space="preserve">De salariat : un contrat de travail détermine le travail à fournir, la rémunération à percevoir et un lien de subordination juridique (ordres, contrôles et sanctions).      </w:t>
      </w:r>
    </w:p>
    <w:p w14:paraId="1B4C0422" w14:textId="374D2126" w:rsidR="00980666" w:rsidRPr="00980666" w:rsidRDefault="00980666" w:rsidP="00D618AB">
      <w:pPr>
        <w:spacing w:line="360" w:lineRule="auto"/>
        <w:ind w:firstLine="360"/>
        <w:jc w:val="both"/>
        <w:rPr>
          <w:rFonts w:ascii="Times New Roman" w:hAnsi="Times New Roman" w:cs="Times New Roman"/>
          <w:sz w:val="24"/>
          <w:szCs w:val="24"/>
        </w:rPr>
      </w:pPr>
      <w:r w:rsidRPr="00980666">
        <w:rPr>
          <w:rFonts w:ascii="Times New Roman" w:hAnsi="Times New Roman" w:cs="Times New Roman"/>
          <w:sz w:val="24"/>
          <w:szCs w:val="24"/>
        </w:rPr>
        <w:t xml:space="preserve">Les associations loi 1901, dont les ONG font partie, peuvent être reconnues d’utilité publique par décret en Conseil d’Etat : demande d’accréditation à faire au </w:t>
      </w:r>
      <w:r w:rsidR="000647B7">
        <w:rPr>
          <w:rFonts w:ascii="Times New Roman" w:hAnsi="Times New Roman" w:cs="Times New Roman"/>
          <w:sz w:val="24"/>
          <w:szCs w:val="24"/>
        </w:rPr>
        <w:t>M</w:t>
      </w:r>
      <w:r w:rsidRPr="00980666">
        <w:rPr>
          <w:rFonts w:ascii="Times New Roman" w:hAnsi="Times New Roman" w:cs="Times New Roman"/>
          <w:sz w:val="24"/>
          <w:szCs w:val="24"/>
        </w:rPr>
        <w:t>inistère de l’intérieur. Pour cela, elles doivent justifier au minimum de trois ans d’existence et de deux cents adhérents, d’un budget annuel supérieur à quarante-cinq mille euro</w:t>
      </w:r>
      <w:r w:rsidR="000647B7">
        <w:rPr>
          <w:rFonts w:ascii="Times New Roman" w:hAnsi="Times New Roman" w:cs="Times New Roman"/>
          <w:sz w:val="24"/>
          <w:szCs w:val="24"/>
        </w:rPr>
        <w:t>s</w:t>
      </w:r>
      <w:r w:rsidRPr="00980666">
        <w:rPr>
          <w:rFonts w:ascii="Times New Roman" w:hAnsi="Times New Roman" w:cs="Times New Roman"/>
          <w:sz w:val="24"/>
          <w:szCs w:val="24"/>
        </w:rPr>
        <w:t xml:space="preserve"> (dont au moins la moitié ne provient pas de subventions) et attester d’un rayonnement significatif </w:t>
      </w:r>
      <w:r w:rsidR="000647B7">
        <w:rPr>
          <w:rFonts w:ascii="Times New Roman" w:hAnsi="Times New Roman" w:cs="Times New Roman"/>
          <w:sz w:val="24"/>
          <w:szCs w:val="24"/>
        </w:rPr>
        <w:t xml:space="preserve">(champ d’activité dépassant un simple cadre local) </w:t>
      </w:r>
      <w:r w:rsidRPr="00980666">
        <w:rPr>
          <w:rFonts w:ascii="Times New Roman" w:hAnsi="Times New Roman" w:cs="Times New Roman"/>
          <w:sz w:val="24"/>
          <w:szCs w:val="24"/>
        </w:rPr>
        <w:t xml:space="preserve">au service d’une cause générale. Ce qui leur permettra de recevoir des donations et des legs en plus des dons manuels et d’émettre des </w:t>
      </w:r>
      <w:r w:rsidRPr="00980666">
        <w:rPr>
          <w:rFonts w:ascii="Times New Roman" w:hAnsi="Times New Roman" w:cs="Times New Roman"/>
          <w:sz w:val="24"/>
          <w:szCs w:val="24"/>
        </w:rPr>
        <w:lastRenderedPageBreak/>
        <w:t xml:space="preserve">reçus fiscaux à </w:t>
      </w:r>
      <w:r w:rsidR="00DE4166">
        <w:rPr>
          <w:rFonts w:ascii="Times New Roman" w:hAnsi="Times New Roman" w:cs="Times New Roman"/>
          <w:sz w:val="24"/>
          <w:szCs w:val="24"/>
        </w:rPr>
        <w:t>s</w:t>
      </w:r>
      <w:r w:rsidRPr="00980666">
        <w:rPr>
          <w:rFonts w:ascii="Times New Roman" w:hAnsi="Times New Roman" w:cs="Times New Roman"/>
          <w:sz w:val="24"/>
          <w:szCs w:val="24"/>
        </w:rPr>
        <w:t>es donateurs : dons déductibles des impôts. Les bénévoles qui financent leur mission peuvent déduire l’ensemble de leurs frais de leurs impôts et lorsque les volontaires perçoivent une indemnité celle-ci n’est pas imposable.  Au-delà des avantages juridiques et fiscaux, « la reconnaissance d’utilité publique est perçue par le monde associatif comme un label conférant à l’association qui en bénéficie une légitimité particulière dans son domaine d’action »</w:t>
      </w:r>
      <w:r w:rsidRPr="00980666">
        <w:rPr>
          <w:rFonts w:ascii="Times New Roman" w:hAnsi="Times New Roman" w:cs="Times New Roman"/>
          <w:sz w:val="24"/>
          <w:szCs w:val="24"/>
          <w:vertAlign w:val="superscript"/>
        </w:rPr>
        <w:footnoteReference w:id="22"/>
      </w:r>
      <w:r w:rsidRPr="00980666">
        <w:rPr>
          <w:rFonts w:ascii="Times New Roman" w:hAnsi="Times New Roman" w:cs="Times New Roman"/>
          <w:sz w:val="24"/>
          <w:szCs w:val="24"/>
        </w:rPr>
        <w:t xml:space="preserve">. Cette accréditation peut être retirée à tout moment si les conditions requises ne sont plus respectées.  </w:t>
      </w:r>
    </w:p>
    <w:p w14:paraId="4251E761" w14:textId="6FC88824" w:rsidR="00661FAB" w:rsidRPr="00695D70" w:rsidRDefault="00980666" w:rsidP="00BE1C89">
      <w:pPr>
        <w:spacing w:line="360" w:lineRule="auto"/>
        <w:ind w:firstLine="360"/>
        <w:jc w:val="both"/>
        <w:rPr>
          <w:rFonts w:ascii="Times New Roman" w:hAnsi="Times New Roman" w:cs="Times New Roman"/>
          <w:sz w:val="24"/>
          <w:szCs w:val="24"/>
        </w:rPr>
      </w:pPr>
      <w:r w:rsidRPr="00980666">
        <w:rPr>
          <w:rFonts w:ascii="Times New Roman" w:hAnsi="Times New Roman" w:cs="Times New Roman"/>
          <w:sz w:val="24"/>
          <w:szCs w:val="24"/>
        </w:rPr>
        <w:t xml:space="preserve">Maintenant que nous connaissons un peu mieux l’organisation générale des ONG, je vais vous présenter celles avec qui j’ai pris contact dans le cadre de mon mémoire. Elles sont toutes reconnues d’utilité publique. </w:t>
      </w:r>
    </w:p>
    <w:p w14:paraId="6A461390" w14:textId="5BFF8F7E" w:rsidR="00745723" w:rsidRPr="00695D70" w:rsidRDefault="00980666" w:rsidP="00695D70">
      <w:pPr>
        <w:pStyle w:val="Paragraphedeliste"/>
        <w:numPr>
          <w:ilvl w:val="0"/>
          <w:numId w:val="4"/>
        </w:numPr>
        <w:spacing w:line="360" w:lineRule="auto"/>
        <w:ind w:left="0" w:firstLine="567"/>
        <w:jc w:val="both"/>
        <w:rPr>
          <w:rFonts w:ascii="Times New Roman" w:hAnsi="Times New Roman" w:cs="Times New Roman"/>
          <w:b/>
          <w:sz w:val="26"/>
          <w:szCs w:val="26"/>
          <w:u w:val="single"/>
        </w:rPr>
      </w:pPr>
      <w:r>
        <w:rPr>
          <w:rFonts w:ascii="Times New Roman" w:hAnsi="Times New Roman" w:cs="Times New Roman"/>
          <w:b/>
          <w:sz w:val="26"/>
          <w:szCs w:val="26"/>
          <w:u w:val="single"/>
        </w:rPr>
        <w:t>Les ONG</w:t>
      </w:r>
    </w:p>
    <w:p w14:paraId="6FDA2979" w14:textId="012EA6CF" w:rsidR="00EA1F0C" w:rsidRDefault="00EA1F0C" w:rsidP="00695D70">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Comme nous l’avons vu précédemment</w:t>
      </w:r>
      <w:r w:rsidR="00291151">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l</w:t>
      </w:r>
      <w:r w:rsidR="00D53684">
        <w:rPr>
          <w:rFonts w:ascii="Times New Roman" w:hAnsi="Times New Roman" w:cs="Times New Roman"/>
          <w:color w:val="222222"/>
          <w:sz w:val="24"/>
          <w:szCs w:val="24"/>
          <w:shd w:val="clear" w:color="auto" w:fill="FFFFFF"/>
        </w:rPr>
        <w:t xml:space="preserve">es ONG </w:t>
      </w:r>
      <w:r w:rsidR="00EB09BA">
        <w:rPr>
          <w:rFonts w:ascii="Times New Roman" w:hAnsi="Times New Roman" w:cs="Times New Roman"/>
          <w:color w:val="222222"/>
          <w:sz w:val="24"/>
          <w:szCs w:val="24"/>
          <w:shd w:val="clear" w:color="auto" w:fill="FFFFFF"/>
        </w:rPr>
        <w:t xml:space="preserve">interviennent : </w:t>
      </w:r>
    </w:p>
    <w:p w14:paraId="1F75EB4A" w14:textId="3955B300" w:rsidR="00EA1F0C" w:rsidRPr="00D91ECB" w:rsidRDefault="00EA1F0C" w:rsidP="00427628">
      <w:pPr>
        <w:pStyle w:val="Paragraphedeliste"/>
        <w:numPr>
          <w:ilvl w:val="0"/>
          <w:numId w:val="32"/>
        </w:numPr>
        <w:spacing w:line="360" w:lineRule="auto"/>
        <w:jc w:val="both"/>
        <w:rPr>
          <w:rFonts w:ascii="Times New Roman" w:hAnsi="Times New Roman" w:cs="Times New Roman"/>
          <w:color w:val="222222"/>
          <w:sz w:val="24"/>
          <w:szCs w:val="24"/>
          <w:shd w:val="clear" w:color="auto" w:fill="FFFFFF"/>
        </w:rPr>
      </w:pPr>
      <w:r w:rsidRPr="00D91ECB">
        <w:rPr>
          <w:rFonts w:ascii="Times New Roman" w:hAnsi="Times New Roman" w:cs="Times New Roman"/>
          <w:b/>
          <w:color w:val="222222"/>
          <w:sz w:val="24"/>
          <w:szCs w:val="24"/>
          <w:shd w:val="clear" w:color="auto" w:fill="FFFFFF"/>
        </w:rPr>
        <w:t>Dans le cadre de l’urgence</w:t>
      </w:r>
      <w:r w:rsidRPr="00D91ECB">
        <w:rPr>
          <w:rFonts w:ascii="Times New Roman" w:hAnsi="Times New Roman" w:cs="Times New Roman"/>
          <w:color w:val="222222"/>
          <w:sz w:val="24"/>
          <w:szCs w:val="24"/>
          <w:shd w:val="clear" w:color="auto" w:fill="FFFFFF"/>
        </w:rPr>
        <w:t xml:space="preserve"> : </w:t>
      </w:r>
      <w:r w:rsidR="0087676C" w:rsidRPr="00D91ECB">
        <w:rPr>
          <w:rFonts w:ascii="Times New Roman" w:hAnsi="Times New Roman" w:cs="Times New Roman"/>
          <w:color w:val="222222"/>
          <w:sz w:val="24"/>
          <w:szCs w:val="24"/>
          <w:shd w:val="clear" w:color="auto" w:fill="FFFFFF"/>
        </w:rPr>
        <w:t>e</w:t>
      </w:r>
      <w:r w:rsidR="00207510" w:rsidRPr="00D91ECB">
        <w:rPr>
          <w:rFonts w:ascii="Times New Roman" w:hAnsi="Times New Roman" w:cs="Times New Roman"/>
          <w:color w:val="222222"/>
          <w:sz w:val="24"/>
          <w:szCs w:val="24"/>
          <w:shd w:val="clear" w:color="auto" w:fill="FFFFFF"/>
        </w:rPr>
        <w:t>n réponse à la demande des états concernés</w:t>
      </w:r>
      <w:r w:rsidR="00B56047">
        <w:rPr>
          <w:rFonts w:ascii="Times New Roman" w:hAnsi="Times New Roman" w:cs="Times New Roman"/>
          <w:color w:val="222222"/>
          <w:sz w:val="24"/>
          <w:szCs w:val="24"/>
          <w:shd w:val="clear" w:color="auto" w:fill="FFFFFF"/>
        </w:rPr>
        <w:t>,</w:t>
      </w:r>
      <w:r w:rsidR="00207510" w:rsidRPr="00D91ECB">
        <w:rPr>
          <w:rFonts w:ascii="Times New Roman" w:hAnsi="Times New Roman" w:cs="Times New Roman"/>
          <w:color w:val="222222"/>
          <w:sz w:val="24"/>
          <w:szCs w:val="24"/>
          <w:shd w:val="clear" w:color="auto" w:fill="FFFFFF"/>
        </w:rPr>
        <w:t xml:space="preserve"> ou à l’inverse</w:t>
      </w:r>
      <w:r w:rsidR="00B56047">
        <w:rPr>
          <w:rFonts w:ascii="Times New Roman" w:hAnsi="Times New Roman" w:cs="Times New Roman"/>
          <w:color w:val="222222"/>
          <w:sz w:val="24"/>
          <w:szCs w:val="24"/>
          <w:shd w:val="clear" w:color="auto" w:fill="FFFFFF"/>
        </w:rPr>
        <w:t>,</w:t>
      </w:r>
      <w:r w:rsidR="00207510" w:rsidRPr="00D91ECB">
        <w:rPr>
          <w:rFonts w:ascii="Times New Roman" w:hAnsi="Times New Roman" w:cs="Times New Roman"/>
          <w:color w:val="222222"/>
          <w:sz w:val="24"/>
          <w:szCs w:val="24"/>
          <w:shd w:val="clear" w:color="auto" w:fill="FFFFFF"/>
        </w:rPr>
        <w:t xml:space="preserve"> l’ONG sollicite une autorisation des autorités d’entrée dans le pays afin de venir en aide aux populations touchées</w:t>
      </w:r>
      <w:r w:rsidR="002C3B60" w:rsidRPr="00D91ECB">
        <w:rPr>
          <w:rFonts w:ascii="Times New Roman" w:hAnsi="Times New Roman" w:cs="Times New Roman"/>
          <w:color w:val="222222"/>
          <w:sz w:val="24"/>
          <w:szCs w:val="24"/>
          <w:shd w:val="clear" w:color="auto" w:fill="FFFFFF"/>
        </w:rPr>
        <w:t>.</w:t>
      </w:r>
      <w:r w:rsidRPr="00D91ECB">
        <w:rPr>
          <w:rFonts w:ascii="Times New Roman" w:hAnsi="Times New Roman" w:cs="Times New Roman"/>
          <w:color w:val="222222"/>
          <w:sz w:val="24"/>
          <w:szCs w:val="24"/>
          <w:shd w:val="clear" w:color="auto" w:fill="FFFFFF"/>
        </w:rPr>
        <w:t xml:space="preserve">                                                  </w:t>
      </w:r>
    </w:p>
    <w:p w14:paraId="5E906DBE" w14:textId="3E999FAD" w:rsidR="00364536" w:rsidRPr="00364536" w:rsidRDefault="00EA1F0C" w:rsidP="00427628">
      <w:pPr>
        <w:pStyle w:val="Paragraphedeliste"/>
        <w:numPr>
          <w:ilvl w:val="0"/>
          <w:numId w:val="32"/>
        </w:numPr>
        <w:spacing w:line="360" w:lineRule="auto"/>
        <w:jc w:val="both"/>
        <w:rPr>
          <w:rFonts w:ascii="Times New Roman" w:hAnsi="Times New Roman" w:cs="Times New Roman"/>
          <w:color w:val="222222"/>
          <w:sz w:val="24"/>
          <w:szCs w:val="24"/>
          <w:shd w:val="clear" w:color="auto" w:fill="FFFFFF"/>
        </w:rPr>
      </w:pPr>
      <w:r w:rsidRPr="00D91ECB">
        <w:rPr>
          <w:rFonts w:ascii="Times New Roman" w:hAnsi="Times New Roman" w:cs="Times New Roman"/>
          <w:b/>
          <w:color w:val="222222"/>
          <w:sz w:val="24"/>
          <w:szCs w:val="24"/>
          <w:shd w:val="clear" w:color="auto" w:fill="FFFFFF"/>
        </w:rPr>
        <w:t>D</w:t>
      </w:r>
      <w:r w:rsidR="004410B8" w:rsidRPr="00D91ECB">
        <w:rPr>
          <w:rFonts w:ascii="Times New Roman" w:hAnsi="Times New Roman" w:cs="Times New Roman"/>
          <w:b/>
          <w:color w:val="222222"/>
          <w:sz w:val="24"/>
          <w:szCs w:val="24"/>
          <w:shd w:val="clear" w:color="auto" w:fill="FFFFFF"/>
        </w:rPr>
        <w:t>ans le cadre de missions de</w:t>
      </w:r>
      <w:r w:rsidRPr="00D91ECB">
        <w:rPr>
          <w:rFonts w:ascii="Times New Roman" w:hAnsi="Times New Roman" w:cs="Times New Roman"/>
          <w:b/>
          <w:color w:val="222222"/>
          <w:sz w:val="24"/>
          <w:szCs w:val="24"/>
          <w:shd w:val="clear" w:color="auto" w:fill="FFFFFF"/>
        </w:rPr>
        <w:t xml:space="preserve"> développement et/ou d</w:t>
      </w:r>
      <w:r w:rsidR="0087676C" w:rsidRPr="00D91ECB">
        <w:rPr>
          <w:rFonts w:ascii="Times New Roman" w:hAnsi="Times New Roman" w:cs="Times New Roman"/>
          <w:b/>
          <w:color w:val="222222"/>
          <w:sz w:val="24"/>
          <w:szCs w:val="24"/>
          <w:shd w:val="clear" w:color="auto" w:fill="FFFFFF"/>
        </w:rPr>
        <w:t xml:space="preserve">e </w:t>
      </w:r>
      <w:r w:rsidRPr="00D91ECB">
        <w:rPr>
          <w:rFonts w:ascii="Times New Roman" w:hAnsi="Times New Roman" w:cs="Times New Roman"/>
          <w:b/>
          <w:color w:val="222222"/>
          <w:sz w:val="24"/>
          <w:szCs w:val="24"/>
          <w:shd w:val="clear" w:color="auto" w:fill="FFFFFF"/>
        </w:rPr>
        <w:t>prévention</w:t>
      </w:r>
      <w:r w:rsidR="00185569" w:rsidRPr="00D91ECB">
        <w:rPr>
          <w:rFonts w:ascii="Times New Roman" w:hAnsi="Times New Roman" w:cs="Times New Roman"/>
          <w:color w:val="222222"/>
          <w:sz w:val="24"/>
          <w:szCs w:val="24"/>
          <w:shd w:val="clear" w:color="auto" w:fill="FFFFFF"/>
        </w:rPr>
        <w:t> :</w:t>
      </w:r>
      <w:r w:rsidR="0087676C" w:rsidRPr="00D91ECB">
        <w:rPr>
          <w:rFonts w:ascii="Times New Roman" w:hAnsi="Times New Roman" w:cs="Times New Roman"/>
          <w:color w:val="222222"/>
          <w:sz w:val="24"/>
          <w:szCs w:val="24"/>
          <w:shd w:val="clear" w:color="auto" w:fill="FFFFFF"/>
        </w:rPr>
        <w:t xml:space="preserve"> à</w:t>
      </w:r>
      <w:r w:rsidR="00207510" w:rsidRPr="00D91ECB">
        <w:rPr>
          <w:rFonts w:ascii="Times New Roman" w:hAnsi="Times New Roman" w:cs="Times New Roman"/>
          <w:color w:val="222222"/>
          <w:sz w:val="24"/>
          <w:szCs w:val="24"/>
          <w:shd w:val="clear" w:color="auto" w:fill="FFFFFF"/>
        </w:rPr>
        <w:t xml:space="preserve"> la demande des états ou d’associations locales dans le cadre de projets étudiés en collaboration et visant à terme l’autonomie. En parallèle</w:t>
      </w:r>
      <w:r w:rsidR="001E380D" w:rsidRPr="00D91ECB">
        <w:rPr>
          <w:rFonts w:ascii="Times New Roman" w:hAnsi="Times New Roman" w:cs="Times New Roman"/>
          <w:color w:val="222222"/>
          <w:sz w:val="24"/>
          <w:szCs w:val="24"/>
          <w:shd w:val="clear" w:color="auto" w:fill="FFFFFF"/>
        </w:rPr>
        <w:t>,</w:t>
      </w:r>
      <w:r w:rsidR="00207510" w:rsidRPr="00D91ECB">
        <w:rPr>
          <w:rFonts w:ascii="Times New Roman" w:hAnsi="Times New Roman" w:cs="Times New Roman"/>
          <w:color w:val="222222"/>
          <w:sz w:val="24"/>
          <w:szCs w:val="24"/>
          <w:shd w:val="clear" w:color="auto" w:fill="FFFFFF"/>
        </w:rPr>
        <w:t xml:space="preserve"> l</w:t>
      </w:r>
      <w:r w:rsidR="00FD03F4" w:rsidRPr="00D91ECB">
        <w:rPr>
          <w:rFonts w:ascii="Times New Roman" w:hAnsi="Times New Roman" w:cs="Times New Roman"/>
          <w:color w:val="222222"/>
          <w:sz w:val="24"/>
          <w:szCs w:val="24"/>
          <w:shd w:val="clear" w:color="auto" w:fill="FFFFFF"/>
        </w:rPr>
        <w:t>es ONG interv</w:t>
      </w:r>
      <w:r w:rsidR="00893333" w:rsidRPr="00D91ECB">
        <w:rPr>
          <w:rFonts w:ascii="Times New Roman" w:hAnsi="Times New Roman" w:cs="Times New Roman"/>
          <w:color w:val="222222"/>
          <w:sz w:val="24"/>
          <w:szCs w:val="24"/>
          <w:shd w:val="clear" w:color="auto" w:fill="FFFFFF"/>
        </w:rPr>
        <w:t>iennent aussi</w:t>
      </w:r>
      <w:r w:rsidR="00FD03F4" w:rsidRPr="00D91ECB">
        <w:rPr>
          <w:rFonts w:ascii="Times New Roman" w:hAnsi="Times New Roman" w:cs="Times New Roman"/>
          <w:color w:val="222222"/>
          <w:sz w:val="24"/>
          <w:szCs w:val="24"/>
          <w:shd w:val="clear" w:color="auto" w:fill="FFFFFF"/>
        </w:rPr>
        <w:t xml:space="preserve"> pour soigner une partie de la population locale qui ne peut avoir accès aux soins qui existent</w:t>
      </w:r>
      <w:r w:rsidR="00B17A68" w:rsidRPr="00D91ECB">
        <w:rPr>
          <w:rFonts w:ascii="Times New Roman" w:hAnsi="Times New Roman" w:cs="Times New Roman"/>
          <w:color w:val="222222"/>
          <w:sz w:val="24"/>
          <w:szCs w:val="24"/>
          <w:shd w:val="clear" w:color="auto" w:fill="FFFFFF"/>
        </w:rPr>
        <w:t>,</w:t>
      </w:r>
      <w:r w:rsidR="00FD03F4" w:rsidRPr="00D91ECB">
        <w:rPr>
          <w:rFonts w:ascii="Times New Roman" w:hAnsi="Times New Roman" w:cs="Times New Roman"/>
          <w:color w:val="222222"/>
          <w:sz w:val="24"/>
          <w:szCs w:val="24"/>
          <w:shd w:val="clear" w:color="auto" w:fill="FFFFFF"/>
        </w:rPr>
        <w:t xml:space="preserve"> mais dont le coût est trop élevé</w:t>
      </w:r>
      <w:r w:rsidR="005A4E8A" w:rsidRPr="00D91ECB">
        <w:rPr>
          <w:rFonts w:ascii="Times New Roman" w:hAnsi="Times New Roman" w:cs="Times New Roman"/>
          <w:color w:val="222222"/>
          <w:sz w:val="24"/>
          <w:szCs w:val="24"/>
          <w:shd w:val="clear" w:color="auto" w:fill="FFFFFF"/>
        </w:rPr>
        <w:t xml:space="preserve"> (soins, déplacement, perte de revenu, …).</w:t>
      </w:r>
      <w:r w:rsidR="008C0514" w:rsidRPr="00D91ECB">
        <w:rPr>
          <w:rFonts w:ascii="Times New Roman" w:hAnsi="Times New Roman" w:cs="Times New Roman"/>
          <w:color w:val="222222"/>
          <w:sz w:val="24"/>
          <w:szCs w:val="24"/>
          <w:shd w:val="clear" w:color="auto" w:fill="FFFFFF"/>
        </w:rPr>
        <w:t xml:space="preserve"> </w:t>
      </w:r>
      <w:r w:rsidR="004550FD" w:rsidRPr="00D91ECB">
        <w:rPr>
          <w:rFonts w:ascii="Times New Roman" w:hAnsi="Times New Roman" w:cs="Times New Roman"/>
          <w:color w:val="222222"/>
          <w:sz w:val="24"/>
          <w:szCs w:val="24"/>
          <w:shd w:val="clear" w:color="auto" w:fill="FFFFFF"/>
        </w:rPr>
        <w:t>Ainsi dans un village situé à l’extrême nord du Bénin</w:t>
      </w:r>
      <w:r w:rsidR="001E380D" w:rsidRPr="00D91ECB">
        <w:rPr>
          <w:rFonts w:ascii="Times New Roman" w:hAnsi="Times New Roman" w:cs="Times New Roman"/>
          <w:color w:val="222222"/>
          <w:sz w:val="24"/>
          <w:szCs w:val="24"/>
          <w:shd w:val="clear" w:color="auto" w:fill="FFFFFF"/>
        </w:rPr>
        <w:t>,</w:t>
      </w:r>
      <w:r w:rsidR="004550FD" w:rsidRPr="00D91ECB">
        <w:rPr>
          <w:rFonts w:ascii="Times New Roman" w:hAnsi="Times New Roman" w:cs="Times New Roman"/>
          <w:color w:val="222222"/>
          <w:sz w:val="24"/>
          <w:szCs w:val="24"/>
          <w:shd w:val="clear" w:color="auto" w:fill="FFFFFF"/>
        </w:rPr>
        <w:t xml:space="preserve"> un pêcheur père de sept enfants </w:t>
      </w:r>
      <w:r w:rsidR="0087676C" w:rsidRPr="00D91ECB">
        <w:rPr>
          <w:rFonts w:ascii="Times New Roman" w:hAnsi="Times New Roman" w:cs="Times New Roman"/>
          <w:color w:val="222222"/>
          <w:sz w:val="24"/>
          <w:szCs w:val="24"/>
          <w:shd w:val="clear" w:color="auto" w:fill="FFFFFF"/>
        </w:rPr>
        <w:t>déclare</w:t>
      </w:r>
      <w:r w:rsidR="004550FD" w:rsidRPr="00D91ECB">
        <w:rPr>
          <w:rFonts w:ascii="Times New Roman" w:hAnsi="Times New Roman" w:cs="Times New Roman"/>
          <w:color w:val="222222"/>
          <w:sz w:val="24"/>
          <w:szCs w:val="24"/>
          <w:shd w:val="clear" w:color="auto" w:fill="FFFFFF"/>
        </w:rPr>
        <w:t xml:space="preserve"> lors de la consultation pré-anesthésique : « L’hôpital le plus proche est à 250 km d’ici, rien que le voyage me coûterait trois mois de salaire. Si on compte le trajet, l’opération et les jours passés sur place, c’est inaccessible ! »</w:t>
      </w:r>
      <w:r w:rsidR="006E6382" w:rsidRPr="00C066DD">
        <w:rPr>
          <w:rStyle w:val="Appelnotedebasdep"/>
          <w:rFonts w:ascii="Times New Roman" w:hAnsi="Times New Roman" w:cs="Times New Roman"/>
          <w:color w:val="222222"/>
          <w:sz w:val="16"/>
          <w:szCs w:val="16"/>
          <w:shd w:val="clear" w:color="auto" w:fill="FFFFFF"/>
        </w:rPr>
        <w:footnoteReference w:id="23"/>
      </w:r>
      <w:r w:rsidR="004550FD" w:rsidRPr="00D91ECB">
        <w:rPr>
          <w:rFonts w:ascii="Times New Roman" w:hAnsi="Times New Roman" w:cs="Times New Roman"/>
          <w:color w:val="222222"/>
          <w:sz w:val="24"/>
          <w:szCs w:val="24"/>
          <w:shd w:val="clear" w:color="auto" w:fill="FFFFFF"/>
        </w:rPr>
        <w:t>. Sa fille sera opérée d’un hémangiome par l’équipe d’Interplast France.</w:t>
      </w:r>
    </w:p>
    <w:p w14:paraId="1802F670" w14:textId="75CDAE41" w:rsidR="00420D84" w:rsidRPr="00D53684" w:rsidRDefault="004410B8" w:rsidP="00364536">
      <w:pPr>
        <w:spacing w:line="360" w:lineRule="auto"/>
        <w:jc w:val="both"/>
        <w:rPr>
          <w:rFonts w:ascii="Times New Roman" w:hAnsi="Times New Roman" w:cs="Times New Roman"/>
          <w:color w:val="222222"/>
          <w:sz w:val="24"/>
          <w:szCs w:val="24"/>
          <w:shd w:val="clear" w:color="auto" w:fill="FFFFFF"/>
        </w:rPr>
      </w:pPr>
      <w:r w:rsidRPr="004410B8">
        <w:rPr>
          <w:rFonts w:ascii="Times New Roman" w:hAnsi="Times New Roman" w:cs="Times New Roman"/>
          <w:color w:val="222222"/>
          <w:sz w:val="24"/>
          <w:szCs w:val="24"/>
          <w:shd w:val="clear" w:color="auto" w:fill="FFFFFF"/>
        </w:rPr>
        <w:t xml:space="preserve">J’ai fait le choix de </w:t>
      </w:r>
      <w:r w:rsidR="005D6489">
        <w:rPr>
          <w:rFonts w:ascii="Times New Roman" w:hAnsi="Times New Roman" w:cs="Times New Roman"/>
          <w:color w:val="222222"/>
          <w:sz w:val="24"/>
          <w:szCs w:val="24"/>
          <w:shd w:val="clear" w:color="auto" w:fill="FFFFFF"/>
        </w:rPr>
        <w:t>huit</w:t>
      </w:r>
      <w:r w:rsidRPr="004410B8">
        <w:rPr>
          <w:rFonts w:ascii="Times New Roman" w:hAnsi="Times New Roman" w:cs="Times New Roman"/>
          <w:color w:val="222222"/>
          <w:sz w:val="24"/>
          <w:szCs w:val="24"/>
          <w:shd w:val="clear" w:color="auto" w:fill="FFFFFF"/>
        </w:rPr>
        <w:t xml:space="preserve"> ONG pour mon travail de recherche</w:t>
      </w:r>
      <w:r w:rsidR="005D6489">
        <w:rPr>
          <w:rFonts w:ascii="Times New Roman" w:hAnsi="Times New Roman" w:cs="Times New Roman"/>
          <w:color w:val="222222"/>
          <w:sz w:val="24"/>
          <w:szCs w:val="24"/>
          <w:shd w:val="clear" w:color="auto" w:fill="FFFFFF"/>
        </w:rPr>
        <w:t xml:space="preserve"> et d’enquête</w:t>
      </w:r>
      <w:r w:rsidR="00C93730">
        <w:rPr>
          <w:rFonts w:ascii="Times New Roman" w:hAnsi="Times New Roman" w:cs="Times New Roman"/>
          <w:color w:val="222222"/>
          <w:sz w:val="24"/>
          <w:szCs w:val="24"/>
          <w:shd w:val="clear" w:color="auto" w:fill="FFFFFF"/>
        </w:rPr>
        <w:t xml:space="preserve">. Ces ONG </w:t>
      </w:r>
      <w:r w:rsidRPr="004410B8">
        <w:rPr>
          <w:rFonts w:ascii="Times New Roman" w:hAnsi="Times New Roman" w:cs="Times New Roman"/>
          <w:color w:val="222222"/>
          <w:sz w:val="24"/>
          <w:szCs w:val="24"/>
          <w:shd w:val="clear" w:color="auto" w:fill="FFFFFF"/>
        </w:rPr>
        <w:t>pratiquent la chirurgie en humanitaire et offr</w:t>
      </w:r>
      <w:r w:rsidR="00C93730">
        <w:rPr>
          <w:rFonts w:ascii="Times New Roman" w:hAnsi="Times New Roman" w:cs="Times New Roman"/>
          <w:color w:val="222222"/>
          <w:sz w:val="24"/>
          <w:szCs w:val="24"/>
          <w:shd w:val="clear" w:color="auto" w:fill="FFFFFF"/>
        </w:rPr>
        <w:t>en</w:t>
      </w:r>
      <w:r w:rsidRPr="004410B8">
        <w:rPr>
          <w:rFonts w:ascii="Times New Roman" w:hAnsi="Times New Roman" w:cs="Times New Roman"/>
          <w:color w:val="222222"/>
          <w:sz w:val="24"/>
          <w:szCs w:val="24"/>
          <w:shd w:val="clear" w:color="auto" w:fill="FFFFFF"/>
        </w:rPr>
        <w:t xml:space="preserve">t un large panel de ce qui existe dans ce domaine. </w:t>
      </w:r>
    </w:p>
    <w:p w14:paraId="6DCD0095" w14:textId="4AE82EA1" w:rsidR="00BE6846" w:rsidRPr="00364536" w:rsidRDefault="00364536" w:rsidP="00762D19">
      <w:pPr>
        <w:pStyle w:val="Paragraphedeliste"/>
        <w:numPr>
          <w:ilvl w:val="1"/>
          <w:numId w:val="9"/>
        </w:numPr>
        <w:spacing w:line="360" w:lineRule="auto"/>
        <w:ind w:left="0" w:firstLine="567"/>
        <w:jc w:val="both"/>
        <w:rPr>
          <w:rFonts w:ascii="Times New Roman" w:hAnsi="Times New Roman" w:cs="Times New Roman"/>
          <w:sz w:val="24"/>
          <w:szCs w:val="24"/>
          <w:u w:val="single"/>
        </w:rPr>
      </w:pPr>
      <w:r w:rsidRPr="00364536">
        <w:rPr>
          <w:rFonts w:ascii="Times New Roman" w:hAnsi="Times New Roman" w:cs="Times New Roman"/>
          <w:b/>
          <w:sz w:val="24"/>
          <w:szCs w:val="24"/>
          <w:u w:val="single"/>
        </w:rPr>
        <w:lastRenderedPageBreak/>
        <w:t>Médecins Sans Frontière (MSF)</w:t>
      </w:r>
    </w:p>
    <w:p w14:paraId="0D02CB2E" w14:textId="2A39EF6A" w:rsidR="00364536" w:rsidRDefault="00364536" w:rsidP="0036453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Créée en 1971 par un groupe de médecins et de journalistes français, elle </w:t>
      </w:r>
      <w:r w:rsidRPr="00B2656A">
        <w:rPr>
          <w:rFonts w:ascii="Times New Roman" w:hAnsi="Times New Roman" w:cs="Times New Roman"/>
          <w:sz w:val="24"/>
          <w:szCs w:val="24"/>
        </w:rPr>
        <w:t>intervient dans plus de 70 pays (</w:t>
      </w:r>
      <w:r>
        <w:rPr>
          <w:rFonts w:ascii="Times New Roman" w:hAnsi="Times New Roman" w:cs="Times New Roman"/>
          <w:sz w:val="24"/>
          <w:szCs w:val="24"/>
        </w:rPr>
        <w:t xml:space="preserve">en </w:t>
      </w:r>
      <w:r w:rsidRPr="00B2656A">
        <w:rPr>
          <w:rFonts w:ascii="Times New Roman" w:hAnsi="Times New Roman" w:cs="Times New Roman"/>
          <w:sz w:val="24"/>
          <w:szCs w:val="24"/>
        </w:rPr>
        <w:t>Afrique, Asie, Amérique Latine, Moyen-Orient). Elle apporte une assistance médicale d’urgence à des populations dont la vie ou la santé est menacée en cas de conflits armés, de catastrophe</w:t>
      </w:r>
      <w:r>
        <w:rPr>
          <w:rFonts w:ascii="Times New Roman" w:hAnsi="Times New Roman" w:cs="Times New Roman"/>
          <w:sz w:val="24"/>
          <w:szCs w:val="24"/>
        </w:rPr>
        <w:t>s</w:t>
      </w:r>
      <w:r w:rsidRPr="00B2656A">
        <w:rPr>
          <w:rFonts w:ascii="Times New Roman" w:hAnsi="Times New Roman" w:cs="Times New Roman"/>
          <w:sz w:val="24"/>
          <w:szCs w:val="24"/>
        </w:rPr>
        <w:t xml:space="preserve"> naturelle</w:t>
      </w:r>
      <w:r>
        <w:rPr>
          <w:rFonts w:ascii="Times New Roman" w:hAnsi="Times New Roman" w:cs="Times New Roman"/>
          <w:sz w:val="24"/>
          <w:szCs w:val="24"/>
        </w:rPr>
        <w:t>s</w:t>
      </w:r>
      <w:r w:rsidRPr="00B2656A">
        <w:rPr>
          <w:rFonts w:ascii="Times New Roman" w:hAnsi="Times New Roman" w:cs="Times New Roman"/>
          <w:sz w:val="24"/>
          <w:szCs w:val="24"/>
        </w:rPr>
        <w:t>, d’épidémies</w:t>
      </w:r>
      <w:r>
        <w:rPr>
          <w:rFonts w:ascii="Times New Roman" w:hAnsi="Times New Roman" w:cs="Times New Roman"/>
          <w:sz w:val="24"/>
          <w:szCs w:val="24"/>
        </w:rPr>
        <w:t>,</w:t>
      </w:r>
      <w:r w:rsidRPr="00B2656A">
        <w:rPr>
          <w:rFonts w:ascii="Times New Roman" w:hAnsi="Times New Roman" w:cs="Times New Roman"/>
          <w:sz w:val="24"/>
          <w:szCs w:val="24"/>
        </w:rPr>
        <w:t xml:space="preserve"> de pandémies ou encore d’exclusion de soins. </w:t>
      </w:r>
      <w:r w:rsidR="00B56047">
        <w:rPr>
          <w:rFonts w:ascii="Times New Roman" w:hAnsi="Times New Roman" w:cs="Times New Roman"/>
          <w:sz w:val="24"/>
          <w:szCs w:val="24"/>
        </w:rPr>
        <w:t>S</w:t>
      </w:r>
      <w:r w:rsidRPr="00B2656A">
        <w:rPr>
          <w:rFonts w:ascii="Times New Roman" w:hAnsi="Times New Roman" w:cs="Times New Roman"/>
          <w:sz w:val="24"/>
          <w:szCs w:val="24"/>
        </w:rPr>
        <w:t>es missions sont principalement des missions d’urgences mais elle intervient aussi dans le développement et la mise en place d’actions pérennes.</w:t>
      </w:r>
      <w:r>
        <w:rPr>
          <w:rFonts w:ascii="Times New Roman" w:hAnsi="Times New Roman" w:cs="Times New Roman"/>
          <w:sz w:val="24"/>
          <w:szCs w:val="24"/>
        </w:rPr>
        <w:t xml:space="preserve"> </w:t>
      </w:r>
      <w:r w:rsidRPr="002058D1">
        <w:rPr>
          <w:rFonts w:ascii="Times New Roman" w:hAnsi="Times New Roman" w:cs="Times New Roman"/>
          <w:sz w:val="24"/>
          <w:szCs w:val="24"/>
        </w:rPr>
        <w:t>MSF agit en toute impartialité, indépendante de tou</w:t>
      </w:r>
      <w:r>
        <w:rPr>
          <w:rFonts w:ascii="Times New Roman" w:hAnsi="Times New Roman" w:cs="Times New Roman"/>
          <w:sz w:val="24"/>
          <w:szCs w:val="24"/>
        </w:rPr>
        <w:t>t</w:t>
      </w:r>
      <w:r w:rsidRPr="002058D1">
        <w:rPr>
          <w:rFonts w:ascii="Times New Roman" w:hAnsi="Times New Roman" w:cs="Times New Roman"/>
          <w:sz w:val="24"/>
          <w:szCs w:val="24"/>
        </w:rPr>
        <w:t xml:space="preserve"> pouvoir politique, militaire ou religieux et peut être amenée à communiquer publiquement pour informer l'opinion du sort des populations.</w:t>
      </w:r>
      <w:r>
        <w:rPr>
          <w:rFonts w:ascii="Times New Roman" w:hAnsi="Times New Roman" w:cs="Times New Roman"/>
          <w:sz w:val="24"/>
          <w:szCs w:val="24"/>
        </w:rPr>
        <w:t xml:space="preserve">                                                                                                                     </w:t>
      </w:r>
      <w:r w:rsidRPr="002058D1">
        <w:rPr>
          <w:rFonts w:ascii="Times New Roman" w:hAnsi="Times New Roman" w:cs="Times New Roman"/>
          <w:sz w:val="24"/>
          <w:szCs w:val="24"/>
        </w:rPr>
        <w:t>En 1999</w:t>
      </w:r>
      <w:r>
        <w:rPr>
          <w:rFonts w:ascii="Times New Roman" w:hAnsi="Times New Roman" w:cs="Times New Roman"/>
          <w:sz w:val="24"/>
          <w:szCs w:val="24"/>
        </w:rPr>
        <w:t>,</w:t>
      </w:r>
      <w:r w:rsidRPr="002058D1">
        <w:rPr>
          <w:rFonts w:ascii="Times New Roman" w:hAnsi="Times New Roman" w:cs="Times New Roman"/>
          <w:sz w:val="24"/>
          <w:szCs w:val="24"/>
        </w:rPr>
        <w:t xml:space="preserve"> MSF a reçu le prix Nobel de la paix.</w:t>
      </w:r>
      <w:r>
        <w:rPr>
          <w:rFonts w:ascii="Times New Roman" w:hAnsi="Times New Roman" w:cs="Times New Roman"/>
          <w:sz w:val="24"/>
          <w:szCs w:val="24"/>
        </w:rPr>
        <w:t xml:space="preserve"> </w:t>
      </w:r>
      <w:r w:rsidRPr="002058D1">
        <w:rPr>
          <w:rFonts w:ascii="Times New Roman" w:hAnsi="Times New Roman" w:cs="Times New Roman"/>
          <w:sz w:val="24"/>
          <w:szCs w:val="24"/>
        </w:rPr>
        <w:t>En 2013</w:t>
      </w:r>
      <w:r w:rsidRPr="0048786F">
        <w:rPr>
          <w:rStyle w:val="Appelnotedebasdep"/>
          <w:rFonts w:ascii="Times New Roman" w:hAnsi="Times New Roman" w:cs="Times New Roman"/>
          <w:sz w:val="16"/>
          <w:szCs w:val="16"/>
        </w:rPr>
        <w:footnoteReference w:id="24"/>
      </w:r>
      <w:r w:rsidRPr="002058D1">
        <w:rPr>
          <w:rFonts w:ascii="Times New Roman" w:hAnsi="Times New Roman" w:cs="Times New Roman"/>
          <w:sz w:val="24"/>
          <w:szCs w:val="24"/>
        </w:rPr>
        <w:t>, 34 689 anesthésies avaient été réalisées. La proportion d'anesthésie</w:t>
      </w:r>
      <w:r>
        <w:rPr>
          <w:rFonts w:ascii="Times New Roman" w:hAnsi="Times New Roman" w:cs="Times New Roman"/>
          <w:sz w:val="24"/>
          <w:szCs w:val="24"/>
        </w:rPr>
        <w:t>s</w:t>
      </w:r>
      <w:r w:rsidRPr="002058D1">
        <w:rPr>
          <w:rFonts w:ascii="Times New Roman" w:hAnsi="Times New Roman" w:cs="Times New Roman"/>
          <w:sz w:val="24"/>
          <w:szCs w:val="24"/>
        </w:rPr>
        <w:t xml:space="preserve"> concernant les enfants était toujours importante : 23% d'enfants de moins de 10 ans et 6% d'enfants de moins de 2 ans. Au total, 114 médecins et 82 infirmiers anesthésistes sont partis sur le terrain, 25% des médecins et 13% des infirmiers dans le cadre de leur "première mission". En 2016</w:t>
      </w:r>
      <w:r w:rsidRPr="0048786F">
        <w:rPr>
          <w:rStyle w:val="Appelnotedebasdep"/>
          <w:rFonts w:ascii="Times New Roman" w:hAnsi="Times New Roman" w:cs="Times New Roman"/>
          <w:sz w:val="16"/>
          <w:szCs w:val="16"/>
        </w:rPr>
        <w:footnoteReference w:id="25"/>
      </w:r>
      <w:r>
        <w:rPr>
          <w:rFonts w:ascii="Times New Roman" w:hAnsi="Times New Roman" w:cs="Times New Roman"/>
          <w:sz w:val="24"/>
          <w:szCs w:val="24"/>
        </w:rPr>
        <w:t>,</w:t>
      </w:r>
      <w:r w:rsidRPr="002058D1">
        <w:rPr>
          <w:rFonts w:ascii="Times New Roman" w:hAnsi="Times New Roman" w:cs="Times New Roman"/>
          <w:sz w:val="24"/>
          <w:szCs w:val="24"/>
        </w:rPr>
        <w:t xml:space="preserve"> 36 500 interventions chirurgicales ont été réalisées.</w:t>
      </w:r>
      <w:r>
        <w:rPr>
          <w:rFonts w:ascii="Times New Roman" w:hAnsi="Times New Roman" w:cs="Times New Roman"/>
          <w:sz w:val="24"/>
          <w:szCs w:val="24"/>
        </w:rPr>
        <w:t xml:space="preserve"> </w:t>
      </w:r>
    </w:p>
    <w:p w14:paraId="4851B1AD" w14:textId="2BEB0F7C" w:rsidR="00364536" w:rsidRPr="00364536" w:rsidRDefault="00364536" w:rsidP="0036453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Pour Amaya, IADE, partir en mission avec MSF « c’est une expérience riche pour soi, pour sa carrière professionnelle et pour connaître le sentiment de liberté que nous avons dans nos pays et qui fait défaut dans certains pays »</w:t>
      </w:r>
      <w:r w:rsidRPr="0076467C">
        <w:rPr>
          <w:rStyle w:val="Appelnotedebasdep"/>
          <w:rFonts w:ascii="Times New Roman" w:hAnsi="Times New Roman" w:cs="Times New Roman"/>
          <w:sz w:val="16"/>
          <w:szCs w:val="16"/>
        </w:rPr>
        <w:footnoteReference w:id="26"/>
      </w:r>
      <w:r>
        <w:rPr>
          <w:rFonts w:ascii="Times New Roman" w:hAnsi="Times New Roman" w:cs="Times New Roman"/>
          <w:sz w:val="24"/>
          <w:szCs w:val="24"/>
        </w:rPr>
        <w:t xml:space="preserve">.  </w:t>
      </w:r>
    </w:p>
    <w:p w14:paraId="76C8C4B2" w14:textId="575C6D04" w:rsidR="00364536" w:rsidRPr="008B4256" w:rsidRDefault="00364536" w:rsidP="00762D19">
      <w:pPr>
        <w:pStyle w:val="Paragraphedeliste"/>
        <w:numPr>
          <w:ilvl w:val="1"/>
          <w:numId w:val="9"/>
        </w:numPr>
        <w:spacing w:line="360" w:lineRule="auto"/>
        <w:ind w:left="0" w:firstLine="567"/>
        <w:jc w:val="both"/>
        <w:rPr>
          <w:rFonts w:ascii="Times New Roman" w:hAnsi="Times New Roman" w:cs="Times New Roman"/>
          <w:sz w:val="24"/>
          <w:szCs w:val="24"/>
          <w:u w:val="single"/>
        </w:rPr>
      </w:pPr>
      <w:r w:rsidRPr="00364536">
        <w:rPr>
          <w:rFonts w:ascii="Times New Roman" w:hAnsi="Times New Roman" w:cs="Times New Roman"/>
          <w:b/>
          <w:sz w:val="24"/>
          <w:szCs w:val="24"/>
          <w:u w:val="single"/>
        </w:rPr>
        <w:t>Les Amis Comtois des Missions Centrafricaines</w:t>
      </w:r>
      <w:r w:rsidRPr="00364536">
        <w:rPr>
          <w:rFonts w:ascii="Times New Roman" w:hAnsi="Times New Roman" w:cs="Times New Roman"/>
          <w:sz w:val="24"/>
          <w:szCs w:val="24"/>
          <w:u w:val="single"/>
        </w:rPr>
        <w:t xml:space="preserve"> (</w:t>
      </w:r>
      <w:r w:rsidRPr="00364536">
        <w:rPr>
          <w:rFonts w:ascii="Times New Roman" w:hAnsi="Times New Roman" w:cs="Times New Roman"/>
          <w:b/>
          <w:sz w:val="24"/>
          <w:szCs w:val="24"/>
          <w:u w:val="single"/>
        </w:rPr>
        <w:t>ACMC</w:t>
      </w:r>
      <w:r w:rsidRPr="00364536">
        <w:rPr>
          <w:rFonts w:ascii="Times New Roman" w:hAnsi="Times New Roman" w:cs="Times New Roman"/>
          <w:sz w:val="24"/>
          <w:szCs w:val="24"/>
          <w:u w:val="single"/>
        </w:rPr>
        <w:t>)</w:t>
      </w:r>
    </w:p>
    <w:p w14:paraId="043391F7" w14:textId="0879D2E9" w:rsidR="00FF7E2A" w:rsidRPr="002058D1" w:rsidRDefault="00D23725" w:rsidP="00661FA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Cette ONG a été c</w:t>
      </w:r>
      <w:r w:rsidR="006C26B2">
        <w:rPr>
          <w:rFonts w:ascii="Times New Roman" w:hAnsi="Times New Roman" w:cs="Times New Roman"/>
          <w:sz w:val="24"/>
          <w:szCs w:val="24"/>
        </w:rPr>
        <w:t>réée en 1982 par deux chirurgiens</w:t>
      </w:r>
      <w:r w:rsidR="00F92248">
        <w:rPr>
          <w:rFonts w:ascii="Times New Roman" w:hAnsi="Times New Roman" w:cs="Times New Roman"/>
          <w:sz w:val="24"/>
          <w:szCs w:val="24"/>
        </w:rPr>
        <w:t xml:space="preserve"> suite à</w:t>
      </w:r>
      <w:r w:rsidR="00F92248" w:rsidRPr="00F92248">
        <w:rPr>
          <w:rFonts w:ascii="Times New Roman" w:hAnsi="Times New Roman" w:cs="Times New Roman"/>
          <w:sz w:val="24"/>
          <w:szCs w:val="24"/>
        </w:rPr>
        <w:t xml:space="preserve"> des liens tissés </w:t>
      </w:r>
      <w:r w:rsidR="00F92248">
        <w:rPr>
          <w:rFonts w:ascii="Times New Roman" w:hAnsi="Times New Roman" w:cs="Times New Roman"/>
          <w:sz w:val="24"/>
          <w:szCs w:val="24"/>
        </w:rPr>
        <w:t xml:space="preserve">au fil du temps </w:t>
      </w:r>
      <w:r w:rsidR="00F92248" w:rsidRPr="00F92248">
        <w:rPr>
          <w:rFonts w:ascii="Times New Roman" w:hAnsi="Times New Roman" w:cs="Times New Roman"/>
          <w:sz w:val="24"/>
          <w:szCs w:val="24"/>
        </w:rPr>
        <w:t xml:space="preserve">entre la Franche Comté et la Centrafrique </w:t>
      </w:r>
      <w:r w:rsidR="00F92248">
        <w:rPr>
          <w:rFonts w:ascii="Times New Roman" w:hAnsi="Times New Roman" w:cs="Times New Roman"/>
          <w:sz w:val="24"/>
          <w:szCs w:val="24"/>
        </w:rPr>
        <w:t>grâce au</w:t>
      </w:r>
      <w:r w:rsidR="00F92248" w:rsidRPr="00F92248">
        <w:rPr>
          <w:rFonts w:ascii="Times New Roman" w:hAnsi="Times New Roman" w:cs="Times New Roman"/>
          <w:sz w:val="24"/>
          <w:szCs w:val="24"/>
        </w:rPr>
        <w:t xml:space="preserve"> travail des missions religieuses catholiques</w:t>
      </w:r>
      <w:r w:rsidR="00440BD0">
        <w:rPr>
          <w:rFonts w:ascii="Times New Roman" w:hAnsi="Times New Roman" w:cs="Times New Roman"/>
          <w:sz w:val="24"/>
          <w:szCs w:val="24"/>
        </w:rPr>
        <w:t>. D</w:t>
      </w:r>
      <w:r w:rsidR="00F92248" w:rsidRPr="00F92248">
        <w:rPr>
          <w:rFonts w:ascii="Times New Roman" w:hAnsi="Times New Roman" w:cs="Times New Roman"/>
          <w:sz w:val="24"/>
          <w:szCs w:val="24"/>
        </w:rPr>
        <w:t>es amis des religieuses ou des membres de leurs familles se sont rendus en Centrafrique et ont cherché à aider au développement du pays par leur intermédiair</w:t>
      </w:r>
      <w:r w:rsidR="00440BD0">
        <w:rPr>
          <w:rFonts w:ascii="Times New Roman" w:hAnsi="Times New Roman" w:cs="Times New Roman"/>
          <w:sz w:val="24"/>
          <w:szCs w:val="24"/>
        </w:rPr>
        <w:t>e. Elle</w:t>
      </w:r>
      <w:r w:rsidR="00AE1D6B" w:rsidRPr="002058D1">
        <w:rPr>
          <w:rFonts w:ascii="Times New Roman" w:hAnsi="Times New Roman" w:cs="Times New Roman"/>
          <w:sz w:val="24"/>
          <w:szCs w:val="24"/>
        </w:rPr>
        <w:t> </w:t>
      </w:r>
      <w:r w:rsidR="00F23498" w:rsidRPr="002058D1">
        <w:rPr>
          <w:rFonts w:ascii="Times New Roman" w:hAnsi="Times New Roman" w:cs="Times New Roman"/>
          <w:sz w:val="24"/>
          <w:szCs w:val="24"/>
        </w:rPr>
        <w:t>effectue</w:t>
      </w:r>
      <w:r w:rsidR="00E75645" w:rsidRPr="002058D1">
        <w:rPr>
          <w:rFonts w:ascii="Times New Roman" w:hAnsi="Times New Roman" w:cs="Times New Roman"/>
          <w:sz w:val="24"/>
          <w:szCs w:val="24"/>
        </w:rPr>
        <w:t xml:space="preserve"> </w:t>
      </w:r>
      <w:r w:rsidR="004E5CC5">
        <w:rPr>
          <w:rFonts w:ascii="Times New Roman" w:hAnsi="Times New Roman" w:cs="Times New Roman"/>
          <w:sz w:val="24"/>
          <w:szCs w:val="24"/>
        </w:rPr>
        <w:t xml:space="preserve">1 à </w:t>
      </w:r>
      <w:r w:rsidR="00805979">
        <w:rPr>
          <w:rFonts w:ascii="Times New Roman" w:hAnsi="Times New Roman" w:cs="Times New Roman"/>
          <w:sz w:val="24"/>
          <w:szCs w:val="24"/>
        </w:rPr>
        <w:t xml:space="preserve">4 </w:t>
      </w:r>
      <w:r w:rsidR="00805979" w:rsidRPr="002058D1">
        <w:rPr>
          <w:rFonts w:ascii="Times New Roman" w:hAnsi="Times New Roman" w:cs="Times New Roman"/>
          <w:sz w:val="24"/>
          <w:szCs w:val="24"/>
        </w:rPr>
        <w:t>missions</w:t>
      </w:r>
      <w:r w:rsidR="00E75645" w:rsidRPr="002058D1">
        <w:rPr>
          <w:rFonts w:ascii="Times New Roman" w:hAnsi="Times New Roman" w:cs="Times New Roman"/>
          <w:sz w:val="24"/>
          <w:szCs w:val="24"/>
        </w:rPr>
        <w:t xml:space="preserve"> de chirurgie, de rééducation et d’appareillage par an en</w:t>
      </w:r>
      <w:r w:rsidR="006E268E" w:rsidRPr="002058D1">
        <w:rPr>
          <w:rFonts w:ascii="Times New Roman" w:hAnsi="Times New Roman" w:cs="Times New Roman"/>
          <w:sz w:val="24"/>
          <w:szCs w:val="24"/>
        </w:rPr>
        <w:t xml:space="preserve"> R</w:t>
      </w:r>
      <w:r w:rsidR="003128AE">
        <w:rPr>
          <w:rFonts w:ascii="Times New Roman" w:hAnsi="Times New Roman" w:cs="Times New Roman"/>
          <w:sz w:val="24"/>
          <w:szCs w:val="24"/>
        </w:rPr>
        <w:t>CA</w:t>
      </w:r>
      <w:r w:rsidR="006E268E" w:rsidRPr="002058D1">
        <w:rPr>
          <w:rFonts w:ascii="Times New Roman" w:hAnsi="Times New Roman" w:cs="Times New Roman"/>
          <w:sz w:val="24"/>
          <w:szCs w:val="24"/>
        </w:rPr>
        <w:t>. Elle</w:t>
      </w:r>
      <w:r w:rsidR="00E75645" w:rsidRPr="002058D1">
        <w:rPr>
          <w:rFonts w:ascii="Times New Roman" w:hAnsi="Times New Roman" w:cs="Times New Roman"/>
          <w:sz w:val="24"/>
          <w:szCs w:val="24"/>
        </w:rPr>
        <w:t xml:space="preserve"> agit au p</w:t>
      </w:r>
      <w:r w:rsidR="00CC64A5" w:rsidRPr="002058D1">
        <w:rPr>
          <w:rFonts w:ascii="Times New Roman" w:hAnsi="Times New Roman" w:cs="Times New Roman"/>
          <w:sz w:val="24"/>
          <w:szCs w:val="24"/>
        </w:rPr>
        <w:t>lus près des populations</w:t>
      </w:r>
      <w:r w:rsidR="00E75645" w:rsidRPr="002058D1">
        <w:rPr>
          <w:rFonts w:ascii="Times New Roman" w:hAnsi="Times New Roman" w:cs="Times New Roman"/>
          <w:sz w:val="24"/>
          <w:szCs w:val="24"/>
        </w:rPr>
        <w:t xml:space="preserve"> dans un hôpital ou un centre de santé local à proximité d’un centre de rééducation qui assure le dépistage avant la mission, puis le suivi et la rééducation post-opératoire.</w:t>
      </w:r>
      <w:r w:rsidR="00AE1D6B" w:rsidRPr="002058D1">
        <w:rPr>
          <w:rFonts w:ascii="Times New Roman" w:hAnsi="Times New Roman" w:cs="Times New Roman"/>
          <w:sz w:val="24"/>
          <w:szCs w:val="24"/>
        </w:rPr>
        <w:t xml:space="preserve"> </w:t>
      </w:r>
      <w:r w:rsidR="00CD30D3" w:rsidRPr="002058D1">
        <w:rPr>
          <w:rFonts w:ascii="Times New Roman" w:hAnsi="Times New Roman" w:cs="Times New Roman"/>
          <w:sz w:val="24"/>
          <w:szCs w:val="24"/>
        </w:rPr>
        <w:t xml:space="preserve">Seules les interventions réalisables avec le matériel présent dans le bloc opératoire sont effectuées, elles seront reproductibles par les opérateurs locaux. </w:t>
      </w:r>
      <w:r w:rsidR="00F253A1" w:rsidRPr="002058D1">
        <w:rPr>
          <w:rFonts w:ascii="Times New Roman" w:hAnsi="Times New Roman" w:cs="Times New Roman"/>
          <w:sz w:val="24"/>
          <w:szCs w:val="24"/>
        </w:rPr>
        <w:t>Un</w:t>
      </w:r>
      <w:r w:rsidR="003766F4">
        <w:rPr>
          <w:rFonts w:ascii="Times New Roman" w:hAnsi="Times New Roman" w:cs="Times New Roman"/>
          <w:sz w:val="24"/>
          <w:szCs w:val="24"/>
        </w:rPr>
        <w:t xml:space="preserve"> </w:t>
      </w:r>
      <w:r w:rsidR="00F253A1" w:rsidRPr="002058D1">
        <w:rPr>
          <w:rFonts w:ascii="Times New Roman" w:hAnsi="Times New Roman" w:cs="Times New Roman"/>
          <w:sz w:val="24"/>
          <w:szCs w:val="24"/>
        </w:rPr>
        <w:lastRenderedPageBreak/>
        <w:t>IADE est présent</w:t>
      </w:r>
      <w:r w:rsidR="00CD30D3" w:rsidRPr="002058D1">
        <w:rPr>
          <w:rFonts w:ascii="Times New Roman" w:hAnsi="Times New Roman" w:cs="Times New Roman"/>
          <w:sz w:val="24"/>
          <w:szCs w:val="24"/>
        </w:rPr>
        <w:t xml:space="preserve"> </w:t>
      </w:r>
      <w:r w:rsidR="00B57C00" w:rsidRPr="002058D1">
        <w:rPr>
          <w:rFonts w:ascii="Times New Roman" w:hAnsi="Times New Roman" w:cs="Times New Roman"/>
          <w:sz w:val="24"/>
          <w:szCs w:val="24"/>
        </w:rPr>
        <w:t>dans la majorité des missions et travaille souvent en collaboration avec un médecin anesthésiste local et le chirurgien</w:t>
      </w:r>
      <w:r w:rsidR="00F253A1" w:rsidRPr="002058D1">
        <w:rPr>
          <w:rFonts w:ascii="Times New Roman" w:hAnsi="Times New Roman" w:cs="Times New Roman"/>
          <w:sz w:val="24"/>
          <w:szCs w:val="24"/>
        </w:rPr>
        <w:t>.</w:t>
      </w:r>
      <w:r w:rsidR="00D45D1A" w:rsidRPr="002058D1">
        <w:rPr>
          <w:rFonts w:ascii="Times New Roman" w:hAnsi="Times New Roman" w:cs="Times New Roman"/>
          <w:sz w:val="24"/>
          <w:szCs w:val="24"/>
        </w:rPr>
        <w:t xml:space="preserve"> </w:t>
      </w:r>
      <w:r w:rsidR="00E75645" w:rsidRPr="002058D1">
        <w:rPr>
          <w:rFonts w:ascii="Times New Roman" w:hAnsi="Times New Roman" w:cs="Times New Roman"/>
          <w:sz w:val="24"/>
          <w:szCs w:val="24"/>
        </w:rPr>
        <w:t>ACMC apporte également</w:t>
      </w:r>
      <w:r w:rsidR="00CF01C5" w:rsidRPr="002058D1">
        <w:rPr>
          <w:rFonts w:ascii="Times New Roman" w:hAnsi="Times New Roman" w:cs="Times New Roman"/>
          <w:sz w:val="24"/>
          <w:szCs w:val="24"/>
        </w:rPr>
        <w:t xml:space="preserve"> </w:t>
      </w:r>
      <w:r w:rsidR="007B7582" w:rsidRPr="002058D1">
        <w:rPr>
          <w:rFonts w:ascii="Times New Roman" w:hAnsi="Times New Roman" w:cs="Times New Roman"/>
          <w:sz w:val="24"/>
          <w:szCs w:val="24"/>
        </w:rPr>
        <w:t>une</w:t>
      </w:r>
      <w:r w:rsidR="00E75645" w:rsidRPr="002058D1">
        <w:rPr>
          <w:rFonts w:ascii="Times New Roman" w:hAnsi="Times New Roman" w:cs="Times New Roman"/>
          <w:sz w:val="24"/>
          <w:szCs w:val="24"/>
        </w:rPr>
        <w:t xml:space="preserve"> aide médico-sociale, scolaire et participe</w:t>
      </w:r>
      <w:r w:rsidR="007B7582" w:rsidRPr="002058D1">
        <w:rPr>
          <w:rFonts w:ascii="Times New Roman" w:hAnsi="Times New Roman" w:cs="Times New Roman"/>
          <w:sz w:val="24"/>
          <w:szCs w:val="24"/>
        </w:rPr>
        <w:t xml:space="preserve"> au développement de l’a</w:t>
      </w:r>
      <w:r w:rsidR="00E75645" w:rsidRPr="002058D1">
        <w:rPr>
          <w:rFonts w:ascii="Times New Roman" w:hAnsi="Times New Roman" w:cs="Times New Roman"/>
          <w:sz w:val="24"/>
          <w:szCs w:val="24"/>
        </w:rPr>
        <w:t>nimation rurale</w:t>
      </w:r>
      <w:r w:rsidR="007B7582" w:rsidRPr="002058D1">
        <w:rPr>
          <w:rFonts w:ascii="Times New Roman" w:hAnsi="Times New Roman" w:cs="Times New Roman"/>
          <w:sz w:val="24"/>
          <w:szCs w:val="24"/>
        </w:rPr>
        <w:t>.</w:t>
      </w:r>
      <w:r w:rsidR="009D270F">
        <w:rPr>
          <w:rFonts w:ascii="Times New Roman" w:hAnsi="Times New Roman" w:cs="Times New Roman"/>
          <w:sz w:val="24"/>
          <w:szCs w:val="24"/>
        </w:rPr>
        <w:t xml:space="preserve"> </w:t>
      </w:r>
      <w:r w:rsidR="007B7582" w:rsidRPr="002058D1">
        <w:rPr>
          <w:rFonts w:ascii="Times New Roman" w:hAnsi="Times New Roman" w:cs="Times New Roman"/>
          <w:sz w:val="24"/>
          <w:szCs w:val="24"/>
        </w:rPr>
        <w:t>Les projets sont discutés et élaborés en partenariat avec les communautés missionnaires locales.</w:t>
      </w:r>
      <w:r w:rsidR="00303365">
        <w:rPr>
          <w:rFonts w:ascii="Times New Roman" w:hAnsi="Times New Roman" w:cs="Times New Roman"/>
          <w:sz w:val="24"/>
          <w:szCs w:val="24"/>
        </w:rPr>
        <w:t xml:space="preserve"> </w:t>
      </w:r>
      <w:r w:rsidR="00D274FD">
        <w:rPr>
          <w:rFonts w:ascii="Times New Roman" w:hAnsi="Times New Roman" w:cs="Times New Roman"/>
          <w:sz w:val="24"/>
          <w:szCs w:val="24"/>
        </w:rPr>
        <w:t xml:space="preserve">Pour </w:t>
      </w:r>
      <w:r w:rsidR="00303365">
        <w:rPr>
          <w:rFonts w:ascii="Times New Roman" w:hAnsi="Times New Roman" w:cs="Times New Roman"/>
          <w:sz w:val="24"/>
          <w:szCs w:val="24"/>
        </w:rPr>
        <w:t>Stéphanie</w:t>
      </w:r>
      <w:r w:rsidR="002B28FE">
        <w:rPr>
          <w:rFonts w:ascii="Times New Roman" w:hAnsi="Times New Roman" w:cs="Times New Roman"/>
          <w:sz w:val="24"/>
          <w:szCs w:val="24"/>
        </w:rPr>
        <w:t>,</w:t>
      </w:r>
      <w:r w:rsidR="00576892">
        <w:rPr>
          <w:rFonts w:ascii="Times New Roman" w:hAnsi="Times New Roman" w:cs="Times New Roman"/>
          <w:sz w:val="24"/>
          <w:szCs w:val="24"/>
        </w:rPr>
        <w:t xml:space="preserve"> IADE</w:t>
      </w:r>
      <w:r w:rsidR="00C27AD0" w:rsidRPr="00B1746D">
        <w:rPr>
          <w:rStyle w:val="Appelnotedebasdep"/>
          <w:rFonts w:ascii="Times New Roman" w:hAnsi="Times New Roman" w:cs="Times New Roman"/>
          <w:sz w:val="16"/>
          <w:szCs w:val="16"/>
        </w:rPr>
        <w:footnoteReference w:id="27"/>
      </w:r>
      <w:r w:rsidR="00E55A8C" w:rsidRPr="00B1746D">
        <w:rPr>
          <w:rFonts w:ascii="Times New Roman" w:hAnsi="Times New Roman" w:cs="Times New Roman"/>
          <w:sz w:val="16"/>
          <w:szCs w:val="16"/>
        </w:rPr>
        <w:t xml:space="preserve"> </w:t>
      </w:r>
      <w:r w:rsidR="00E55A8C">
        <w:rPr>
          <w:rFonts w:ascii="Times New Roman" w:hAnsi="Times New Roman" w:cs="Times New Roman"/>
          <w:sz w:val="24"/>
          <w:szCs w:val="24"/>
        </w:rPr>
        <w:t xml:space="preserve">: </w:t>
      </w:r>
      <w:r w:rsidR="00D274FD">
        <w:rPr>
          <w:rFonts w:ascii="Times New Roman" w:hAnsi="Times New Roman" w:cs="Times New Roman"/>
          <w:sz w:val="24"/>
          <w:szCs w:val="24"/>
        </w:rPr>
        <w:t>« </w:t>
      </w:r>
      <w:r w:rsidR="00E55A8C">
        <w:rPr>
          <w:rFonts w:ascii="Times New Roman" w:hAnsi="Times New Roman" w:cs="Times New Roman"/>
          <w:sz w:val="24"/>
          <w:szCs w:val="24"/>
        </w:rPr>
        <w:t xml:space="preserve">ACMC </w:t>
      </w:r>
      <w:r w:rsidR="002B28FE">
        <w:rPr>
          <w:rFonts w:ascii="Times New Roman" w:hAnsi="Times New Roman" w:cs="Times New Roman"/>
          <w:sz w:val="24"/>
          <w:szCs w:val="24"/>
        </w:rPr>
        <w:t>c</w:t>
      </w:r>
      <w:r w:rsidR="00E55A8C">
        <w:rPr>
          <w:rFonts w:ascii="Times New Roman" w:hAnsi="Times New Roman" w:cs="Times New Roman"/>
          <w:sz w:val="24"/>
          <w:szCs w:val="24"/>
        </w:rPr>
        <w:t>’est 20 ans d’expérience, des missions bien « rodées », de courte durée, en petite équipe convivial</w:t>
      </w:r>
      <w:r w:rsidR="00011622">
        <w:rPr>
          <w:rFonts w:ascii="Times New Roman" w:hAnsi="Times New Roman" w:cs="Times New Roman"/>
          <w:sz w:val="24"/>
          <w:szCs w:val="24"/>
        </w:rPr>
        <w:t>e</w:t>
      </w:r>
      <w:r w:rsidR="00E55A8C">
        <w:rPr>
          <w:rFonts w:ascii="Times New Roman" w:hAnsi="Times New Roman" w:cs="Times New Roman"/>
          <w:sz w:val="24"/>
          <w:szCs w:val="24"/>
        </w:rPr>
        <w:t>. Première mission stressante et épuisante, conditions de travail inhabituelle</w:t>
      </w:r>
      <w:r w:rsidR="00407EED">
        <w:rPr>
          <w:rFonts w:ascii="Times New Roman" w:hAnsi="Times New Roman" w:cs="Times New Roman"/>
          <w:sz w:val="24"/>
          <w:szCs w:val="24"/>
        </w:rPr>
        <w:t>s</w:t>
      </w:r>
      <w:r w:rsidR="00E55A8C">
        <w:rPr>
          <w:rFonts w:ascii="Times New Roman" w:hAnsi="Times New Roman" w:cs="Times New Roman"/>
          <w:sz w:val="24"/>
          <w:szCs w:val="24"/>
        </w:rPr>
        <w:t xml:space="preserve"> mais le sourire des enfants est notre récompense. On apprend beaucoup et humainement c’est une expérience extrêmement enrichissante</w:t>
      </w:r>
      <w:r w:rsidR="00D274FD">
        <w:rPr>
          <w:rFonts w:ascii="Times New Roman" w:hAnsi="Times New Roman" w:cs="Times New Roman"/>
          <w:sz w:val="24"/>
          <w:szCs w:val="24"/>
        </w:rPr>
        <w:t> »</w:t>
      </w:r>
      <w:r w:rsidR="00E55A8C">
        <w:rPr>
          <w:rFonts w:ascii="Times New Roman" w:hAnsi="Times New Roman" w:cs="Times New Roman"/>
          <w:sz w:val="24"/>
          <w:szCs w:val="24"/>
        </w:rPr>
        <w:t>.</w:t>
      </w:r>
    </w:p>
    <w:p w14:paraId="6E4DC404" w14:textId="77777777" w:rsidR="003C61A3" w:rsidRPr="008B4256" w:rsidRDefault="00E52884" w:rsidP="00762D19">
      <w:pPr>
        <w:pStyle w:val="Paragraphedeliste"/>
        <w:numPr>
          <w:ilvl w:val="1"/>
          <w:numId w:val="9"/>
        </w:numPr>
        <w:spacing w:line="360" w:lineRule="auto"/>
        <w:ind w:left="0" w:firstLine="426"/>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2B7200" w:rsidRPr="008B4256">
        <w:rPr>
          <w:rFonts w:ascii="Times New Roman" w:hAnsi="Times New Roman" w:cs="Times New Roman"/>
          <w:b/>
          <w:sz w:val="24"/>
          <w:szCs w:val="24"/>
          <w:u w:val="single"/>
        </w:rPr>
        <w:t xml:space="preserve">INTERPLAST France </w:t>
      </w:r>
      <w:r w:rsidR="002F5707" w:rsidRPr="008B4256">
        <w:rPr>
          <w:rFonts w:ascii="Times New Roman" w:hAnsi="Times New Roman" w:cs="Times New Roman"/>
          <w:b/>
          <w:sz w:val="24"/>
          <w:szCs w:val="24"/>
          <w:u w:val="single"/>
        </w:rPr>
        <w:t xml:space="preserve">/ </w:t>
      </w:r>
      <w:r w:rsidR="002B7200" w:rsidRPr="008B4256">
        <w:rPr>
          <w:rFonts w:ascii="Times New Roman" w:hAnsi="Times New Roman" w:cs="Times New Roman"/>
          <w:b/>
          <w:sz w:val="24"/>
          <w:szCs w:val="24"/>
          <w:u w:val="single"/>
        </w:rPr>
        <w:t>Chirurgie Sans Frontière</w:t>
      </w:r>
      <w:r w:rsidR="002B7200" w:rsidRPr="008B4256">
        <w:rPr>
          <w:rFonts w:ascii="Times New Roman" w:hAnsi="Times New Roman" w:cs="Times New Roman"/>
          <w:sz w:val="24"/>
          <w:szCs w:val="24"/>
          <w:u w:val="single"/>
        </w:rPr>
        <w:t> </w:t>
      </w:r>
    </w:p>
    <w:p w14:paraId="21755FAB" w14:textId="593366F7" w:rsidR="001E4191" w:rsidRPr="0027676F" w:rsidRDefault="00107395" w:rsidP="0027676F">
      <w:pPr>
        <w:spacing w:line="360" w:lineRule="auto"/>
        <w:ind w:firstLine="426"/>
        <w:jc w:val="both"/>
        <w:rPr>
          <w:rFonts w:ascii="Times New Roman" w:hAnsi="Times New Roman" w:cs="Times New Roman"/>
          <w:sz w:val="24"/>
          <w:szCs w:val="24"/>
        </w:rPr>
      </w:pPr>
      <w:r w:rsidRPr="002058D1">
        <w:rPr>
          <w:rFonts w:ascii="Times New Roman" w:hAnsi="Times New Roman" w:cs="Times New Roman"/>
          <w:sz w:val="24"/>
          <w:szCs w:val="24"/>
        </w:rPr>
        <w:t>Association Humanitaire de Chirurgie Plastique et Réparatrice</w:t>
      </w:r>
      <w:r w:rsidR="007E3D99">
        <w:rPr>
          <w:rFonts w:ascii="Times New Roman" w:hAnsi="Times New Roman" w:cs="Times New Roman"/>
          <w:sz w:val="24"/>
          <w:szCs w:val="24"/>
        </w:rPr>
        <w:t xml:space="preserve"> née en 1985 sous l’impulsion de professionnel</w:t>
      </w:r>
      <w:r w:rsidR="002B28FE">
        <w:rPr>
          <w:rFonts w:ascii="Times New Roman" w:hAnsi="Times New Roman" w:cs="Times New Roman"/>
          <w:sz w:val="24"/>
          <w:szCs w:val="24"/>
        </w:rPr>
        <w:t>s</w:t>
      </w:r>
      <w:r w:rsidR="007E3D99">
        <w:rPr>
          <w:rFonts w:ascii="Times New Roman" w:hAnsi="Times New Roman" w:cs="Times New Roman"/>
          <w:sz w:val="24"/>
          <w:szCs w:val="24"/>
        </w:rPr>
        <w:t xml:space="preserve"> de santé dont des chirurgiens plasticiens,</w:t>
      </w:r>
      <w:r w:rsidRPr="002058D1">
        <w:rPr>
          <w:rFonts w:ascii="Times New Roman" w:hAnsi="Times New Roman" w:cs="Times New Roman"/>
          <w:sz w:val="24"/>
          <w:szCs w:val="24"/>
        </w:rPr>
        <w:t> </w:t>
      </w:r>
      <w:r w:rsidR="002B28FE">
        <w:rPr>
          <w:rFonts w:ascii="Times New Roman" w:hAnsi="Times New Roman" w:cs="Times New Roman"/>
          <w:sz w:val="24"/>
          <w:szCs w:val="24"/>
        </w:rPr>
        <w:t xml:space="preserve">elle </w:t>
      </w:r>
      <w:r w:rsidR="001B5BB3" w:rsidRPr="002058D1">
        <w:rPr>
          <w:rFonts w:ascii="Times New Roman" w:hAnsi="Times New Roman" w:cs="Times New Roman"/>
          <w:sz w:val="24"/>
          <w:szCs w:val="24"/>
        </w:rPr>
        <w:t>intervient</w:t>
      </w:r>
      <w:r w:rsidR="00995B2C">
        <w:rPr>
          <w:rFonts w:ascii="Times New Roman" w:hAnsi="Times New Roman" w:cs="Times New Roman"/>
          <w:sz w:val="24"/>
          <w:szCs w:val="24"/>
        </w:rPr>
        <w:t xml:space="preserve"> </w:t>
      </w:r>
      <w:r w:rsidR="00995B2C" w:rsidRPr="00995B2C">
        <w:rPr>
          <w:rFonts w:ascii="Times New Roman" w:hAnsi="Times New Roman" w:cs="Times New Roman"/>
          <w:sz w:val="24"/>
          <w:szCs w:val="24"/>
        </w:rPr>
        <w:t>dans huit pays</w:t>
      </w:r>
      <w:r w:rsidR="00995B2C">
        <w:rPr>
          <w:rFonts w:ascii="Times New Roman" w:hAnsi="Times New Roman" w:cs="Times New Roman"/>
          <w:sz w:val="24"/>
          <w:szCs w:val="24"/>
        </w:rPr>
        <w:t>,</w:t>
      </w:r>
      <w:r w:rsidR="00995B2C" w:rsidRPr="00995B2C">
        <w:rPr>
          <w:rFonts w:ascii="Times New Roman" w:hAnsi="Times New Roman" w:cs="Times New Roman"/>
          <w:sz w:val="24"/>
          <w:szCs w:val="24"/>
        </w:rPr>
        <w:t> </w:t>
      </w:r>
      <w:r w:rsidR="001B5BB3" w:rsidRPr="002058D1">
        <w:rPr>
          <w:rFonts w:ascii="Times New Roman" w:hAnsi="Times New Roman" w:cs="Times New Roman"/>
          <w:sz w:val="24"/>
          <w:szCs w:val="24"/>
        </w:rPr>
        <w:t>en Afrique Sub-Saharienne et à Madagascar</w:t>
      </w:r>
      <w:r w:rsidR="00995B2C">
        <w:rPr>
          <w:rFonts w:ascii="Times New Roman" w:hAnsi="Times New Roman" w:cs="Times New Roman"/>
          <w:sz w:val="24"/>
          <w:szCs w:val="24"/>
        </w:rPr>
        <w:t xml:space="preserve"> </w:t>
      </w:r>
      <w:r w:rsidR="002F5707" w:rsidRPr="002058D1">
        <w:rPr>
          <w:rFonts w:ascii="Times New Roman" w:hAnsi="Times New Roman" w:cs="Times New Roman"/>
          <w:sz w:val="24"/>
          <w:szCs w:val="24"/>
        </w:rPr>
        <w:t>: 50 missions, 2000 patients opérés et 10000 consultations en 20 ans d’existence. Les équipes</w:t>
      </w:r>
      <w:r w:rsidR="001B5BB3" w:rsidRPr="002058D1">
        <w:rPr>
          <w:rFonts w:ascii="Times New Roman" w:hAnsi="Times New Roman" w:cs="Times New Roman"/>
          <w:sz w:val="24"/>
          <w:szCs w:val="24"/>
        </w:rPr>
        <w:t xml:space="preserve"> opère</w:t>
      </w:r>
      <w:r w:rsidR="002F5707" w:rsidRPr="002058D1">
        <w:rPr>
          <w:rFonts w:ascii="Times New Roman" w:hAnsi="Times New Roman" w:cs="Times New Roman"/>
          <w:sz w:val="24"/>
          <w:szCs w:val="24"/>
        </w:rPr>
        <w:t>nt</w:t>
      </w:r>
      <w:r w:rsidRPr="002058D1">
        <w:rPr>
          <w:rFonts w:ascii="Times New Roman" w:hAnsi="Times New Roman" w:cs="Times New Roman"/>
          <w:sz w:val="24"/>
          <w:szCs w:val="24"/>
        </w:rPr>
        <w:t xml:space="preserve"> là où sont les patients dans leur environnement</w:t>
      </w:r>
      <w:r w:rsidR="0037552F">
        <w:rPr>
          <w:rFonts w:ascii="Times New Roman" w:hAnsi="Times New Roman" w:cs="Times New Roman"/>
          <w:sz w:val="24"/>
          <w:szCs w:val="24"/>
        </w:rPr>
        <w:t>,</w:t>
      </w:r>
      <w:r w:rsidR="002F5707" w:rsidRPr="002058D1">
        <w:rPr>
          <w:rFonts w:ascii="Times New Roman" w:hAnsi="Times New Roman" w:cs="Times New Roman"/>
          <w:sz w:val="24"/>
          <w:szCs w:val="24"/>
        </w:rPr>
        <w:t xml:space="preserve"> c’est-à-dire dans les villages, on parle de « chirurgie nomade »</w:t>
      </w:r>
      <w:r w:rsidRPr="002058D1">
        <w:rPr>
          <w:rFonts w:ascii="Times New Roman" w:hAnsi="Times New Roman" w:cs="Times New Roman"/>
          <w:sz w:val="24"/>
          <w:szCs w:val="24"/>
        </w:rPr>
        <w:t>, en tenant compte de leurs traditions et de leurs croyances en collaborant avec les sorciers et les tradipraticie</w:t>
      </w:r>
      <w:r w:rsidR="002F5707" w:rsidRPr="002058D1">
        <w:rPr>
          <w:rFonts w:ascii="Times New Roman" w:hAnsi="Times New Roman" w:cs="Times New Roman"/>
          <w:sz w:val="24"/>
          <w:szCs w:val="24"/>
        </w:rPr>
        <w:t>ns</w:t>
      </w:r>
      <w:r w:rsidRPr="002058D1">
        <w:rPr>
          <w:rFonts w:ascii="Times New Roman" w:hAnsi="Times New Roman" w:cs="Times New Roman"/>
          <w:sz w:val="24"/>
          <w:szCs w:val="24"/>
        </w:rPr>
        <w:t xml:space="preserve"> pou</w:t>
      </w:r>
      <w:r w:rsidR="002F5707" w:rsidRPr="002058D1">
        <w:rPr>
          <w:rFonts w:ascii="Times New Roman" w:hAnsi="Times New Roman" w:cs="Times New Roman"/>
          <w:sz w:val="24"/>
          <w:szCs w:val="24"/>
        </w:rPr>
        <w:t>r une meilleur</w:t>
      </w:r>
      <w:r w:rsidR="0037552F">
        <w:rPr>
          <w:rFonts w:ascii="Times New Roman" w:hAnsi="Times New Roman" w:cs="Times New Roman"/>
          <w:sz w:val="24"/>
          <w:szCs w:val="24"/>
        </w:rPr>
        <w:t>e</w:t>
      </w:r>
      <w:r w:rsidR="002F5707" w:rsidRPr="002058D1">
        <w:rPr>
          <w:rFonts w:ascii="Times New Roman" w:hAnsi="Times New Roman" w:cs="Times New Roman"/>
          <w:sz w:val="24"/>
          <w:szCs w:val="24"/>
        </w:rPr>
        <w:t xml:space="preserve"> guérison</w:t>
      </w:r>
      <w:r w:rsidR="00C24941" w:rsidRPr="002058D1">
        <w:rPr>
          <w:rFonts w:ascii="Times New Roman" w:hAnsi="Times New Roman" w:cs="Times New Roman"/>
          <w:sz w:val="24"/>
          <w:szCs w:val="24"/>
        </w:rPr>
        <w:t>, une guérison globale du corps et de l’esprit</w:t>
      </w:r>
      <w:r w:rsidR="002F5707" w:rsidRPr="002058D1">
        <w:rPr>
          <w:rFonts w:ascii="Times New Roman" w:hAnsi="Times New Roman" w:cs="Times New Roman"/>
          <w:sz w:val="24"/>
          <w:szCs w:val="24"/>
        </w:rPr>
        <w:t>.</w:t>
      </w:r>
      <w:r w:rsidR="00D45D1A" w:rsidRPr="002058D1">
        <w:rPr>
          <w:rFonts w:ascii="Times New Roman" w:hAnsi="Times New Roman" w:cs="Times New Roman"/>
          <w:sz w:val="24"/>
          <w:szCs w:val="24"/>
        </w:rPr>
        <w:t xml:space="preserve"> </w:t>
      </w:r>
      <w:r w:rsidR="00931A8C">
        <w:rPr>
          <w:rFonts w:ascii="Times New Roman" w:hAnsi="Times New Roman" w:cs="Times New Roman"/>
          <w:sz w:val="24"/>
          <w:szCs w:val="24"/>
        </w:rPr>
        <w:t>Ainsi lors d’une mission au Bénin</w:t>
      </w:r>
      <w:r w:rsidR="00140E2D" w:rsidRPr="007B0F70">
        <w:rPr>
          <w:rStyle w:val="Appelnotedebasdep"/>
          <w:rFonts w:ascii="Times New Roman" w:hAnsi="Times New Roman" w:cs="Times New Roman"/>
          <w:sz w:val="16"/>
          <w:szCs w:val="16"/>
        </w:rPr>
        <w:footnoteReference w:id="28"/>
      </w:r>
      <w:r w:rsidR="00811175">
        <w:rPr>
          <w:rFonts w:ascii="Times New Roman" w:hAnsi="Times New Roman" w:cs="Times New Roman"/>
          <w:sz w:val="24"/>
          <w:szCs w:val="24"/>
        </w:rPr>
        <w:t>,</w:t>
      </w:r>
      <w:r w:rsidR="00931A8C" w:rsidRPr="007B0F70">
        <w:rPr>
          <w:rFonts w:ascii="Times New Roman" w:hAnsi="Times New Roman" w:cs="Times New Roman"/>
          <w:sz w:val="16"/>
          <w:szCs w:val="16"/>
        </w:rPr>
        <w:t xml:space="preserve"> </w:t>
      </w:r>
      <w:r w:rsidR="00931A8C">
        <w:rPr>
          <w:rFonts w:ascii="Times New Roman" w:hAnsi="Times New Roman" w:cs="Times New Roman"/>
          <w:sz w:val="24"/>
          <w:szCs w:val="24"/>
        </w:rPr>
        <w:t xml:space="preserve">deux jours de </w:t>
      </w:r>
      <w:r w:rsidR="008B1D85">
        <w:rPr>
          <w:rFonts w:ascii="Times New Roman" w:hAnsi="Times New Roman" w:cs="Times New Roman"/>
          <w:sz w:val="24"/>
          <w:szCs w:val="24"/>
        </w:rPr>
        <w:t>négociation ont été nécessaires pour obtenir l’accord de la famille et surtout du guérisseur pour réaliser l’amputation de la main d’un homme souffrant d’une infection ostéoarticulaire évoluée.</w:t>
      </w:r>
      <w:r w:rsidR="00931A8C">
        <w:rPr>
          <w:rFonts w:ascii="Times New Roman" w:hAnsi="Times New Roman" w:cs="Times New Roman"/>
          <w:sz w:val="24"/>
          <w:szCs w:val="24"/>
        </w:rPr>
        <w:t xml:space="preserve"> </w:t>
      </w:r>
      <w:r w:rsidR="002F5707" w:rsidRPr="002058D1">
        <w:rPr>
          <w:rFonts w:ascii="Times New Roman" w:hAnsi="Times New Roman" w:cs="Times New Roman"/>
          <w:sz w:val="24"/>
          <w:szCs w:val="24"/>
        </w:rPr>
        <w:t>L’association participe activement à</w:t>
      </w:r>
      <w:r w:rsidRPr="002058D1">
        <w:rPr>
          <w:rFonts w:ascii="Times New Roman" w:hAnsi="Times New Roman" w:cs="Times New Roman"/>
          <w:sz w:val="24"/>
          <w:szCs w:val="24"/>
        </w:rPr>
        <w:t xml:space="preserve"> enseigner la chirurgie plastique en milieu</w:t>
      </w:r>
      <w:r w:rsidR="00EC5B31" w:rsidRPr="002058D1">
        <w:rPr>
          <w:rFonts w:ascii="Times New Roman" w:hAnsi="Times New Roman" w:cs="Times New Roman"/>
          <w:sz w:val="24"/>
          <w:szCs w:val="24"/>
        </w:rPr>
        <w:t xml:space="preserve"> précaire afin qu’à terme les équipes locales soient autonomes.</w:t>
      </w:r>
    </w:p>
    <w:p w14:paraId="519D15EC" w14:textId="11C0832F" w:rsidR="00173048" w:rsidRPr="008B4256" w:rsidRDefault="00E52884" w:rsidP="00762D19">
      <w:pPr>
        <w:pStyle w:val="Paragraphedeliste"/>
        <w:numPr>
          <w:ilvl w:val="1"/>
          <w:numId w:val="9"/>
        </w:numPr>
        <w:spacing w:line="360" w:lineRule="auto"/>
        <w:ind w:left="0" w:firstLine="426"/>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08266B" w:rsidRPr="008B4256">
        <w:rPr>
          <w:rFonts w:ascii="Times New Roman" w:hAnsi="Times New Roman" w:cs="Times New Roman"/>
          <w:b/>
          <w:sz w:val="24"/>
          <w:szCs w:val="24"/>
          <w:u w:val="single"/>
        </w:rPr>
        <w:t>Les Enfants D</w:t>
      </w:r>
      <w:r w:rsidR="00254CDA" w:rsidRPr="008B4256">
        <w:rPr>
          <w:rFonts w:ascii="Times New Roman" w:hAnsi="Times New Roman" w:cs="Times New Roman"/>
          <w:b/>
          <w:sz w:val="24"/>
          <w:szCs w:val="24"/>
          <w:u w:val="single"/>
        </w:rPr>
        <w:t>u Noma </w:t>
      </w:r>
      <w:r w:rsidR="0008266B" w:rsidRPr="008B4256">
        <w:rPr>
          <w:rFonts w:ascii="Times New Roman" w:hAnsi="Times New Roman" w:cs="Times New Roman"/>
          <w:b/>
          <w:sz w:val="24"/>
          <w:szCs w:val="24"/>
          <w:u w:val="single"/>
        </w:rPr>
        <w:t>(EDN</w:t>
      </w:r>
      <w:r w:rsidR="00906057" w:rsidRPr="008B4256">
        <w:rPr>
          <w:rFonts w:ascii="Times New Roman" w:hAnsi="Times New Roman" w:cs="Times New Roman"/>
          <w:b/>
          <w:sz w:val="24"/>
          <w:szCs w:val="24"/>
          <w:u w:val="single"/>
        </w:rPr>
        <w:t>)</w:t>
      </w:r>
      <w:r w:rsidR="00B2443D" w:rsidRPr="008B4256">
        <w:rPr>
          <w:rFonts w:ascii="Times New Roman" w:hAnsi="Times New Roman" w:cs="Times New Roman"/>
          <w:sz w:val="24"/>
          <w:szCs w:val="24"/>
          <w:u w:val="single"/>
        </w:rPr>
        <w:t xml:space="preserve"> </w:t>
      </w:r>
    </w:p>
    <w:p w14:paraId="125ED355" w14:textId="72B1B66F" w:rsidR="0008266B" w:rsidRPr="002058D1" w:rsidRDefault="00A93A93"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 Noma</w:t>
      </w:r>
      <w:r w:rsidR="003C24F1" w:rsidRPr="00800BB2">
        <w:rPr>
          <w:rStyle w:val="Appelnotedebasdep"/>
          <w:rFonts w:ascii="Times New Roman" w:hAnsi="Times New Roman" w:cs="Times New Roman"/>
          <w:sz w:val="16"/>
          <w:szCs w:val="16"/>
        </w:rPr>
        <w:footnoteReference w:id="29"/>
      </w:r>
      <w:r>
        <w:rPr>
          <w:rFonts w:ascii="Times New Roman" w:hAnsi="Times New Roman" w:cs="Times New Roman"/>
          <w:sz w:val="24"/>
          <w:szCs w:val="24"/>
        </w:rPr>
        <w:t>, maladie très peu connue, est une infection bactérienne qui touche principalement les jeunes enfants. Elle débute par une lésion bénigne de la bouche, qui se propage rapidement et détruit en partie leur visage : en quelques jours</w:t>
      </w:r>
      <w:r w:rsidR="005C6127">
        <w:rPr>
          <w:rFonts w:ascii="Times New Roman" w:hAnsi="Times New Roman" w:cs="Times New Roman"/>
          <w:sz w:val="24"/>
          <w:szCs w:val="24"/>
        </w:rPr>
        <w:t>,</w:t>
      </w:r>
      <w:r>
        <w:rPr>
          <w:rFonts w:ascii="Times New Roman" w:hAnsi="Times New Roman" w:cs="Times New Roman"/>
          <w:sz w:val="24"/>
          <w:szCs w:val="24"/>
        </w:rPr>
        <w:t xml:space="preserve"> les os du nez et de la mâchoire, les lèvres, la joue, le nez et les paupières peuvent être atteints et détruits. Lorsque les enfants en réchappent, après d’énormes souffrance</w:t>
      </w:r>
      <w:r w:rsidR="00855CE4">
        <w:rPr>
          <w:rFonts w:ascii="Times New Roman" w:hAnsi="Times New Roman" w:cs="Times New Roman"/>
          <w:sz w:val="24"/>
          <w:szCs w:val="24"/>
        </w:rPr>
        <w:t>s</w:t>
      </w:r>
      <w:r>
        <w:rPr>
          <w:rFonts w:ascii="Times New Roman" w:hAnsi="Times New Roman" w:cs="Times New Roman"/>
          <w:sz w:val="24"/>
          <w:szCs w:val="24"/>
        </w:rPr>
        <w:t xml:space="preserve">, ils se retrouvent défigurés et </w:t>
      </w:r>
      <w:r w:rsidR="003C24F1">
        <w:rPr>
          <w:rFonts w:ascii="Times New Roman" w:hAnsi="Times New Roman" w:cs="Times New Roman"/>
          <w:sz w:val="24"/>
          <w:szCs w:val="24"/>
        </w:rPr>
        <w:t>rejetés</w:t>
      </w:r>
      <w:r>
        <w:rPr>
          <w:rFonts w:ascii="Times New Roman" w:hAnsi="Times New Roman" w:cs="Times New Roman"/>
          <w:sz w:val="24"/>
          <w:szCs w:val="24"/>
        </w:rPr>
        <w:t xml:space="preserve"> par la soc</w:t>
      </w:r>
      <w:r w:rsidR="003C24F1">
        <w:rPr>
          <w:rFonts w:ascii="Times New Roman" w:hAnsi="Times New Roman" w:cs="Times New Roman"/>
          <w:sz w:val="24"/>
          <w:szCs w:val="24"/>
        </w:rPr>
        <w:t xml:space="preserve">iété. </w:t>
      </w:r>
      <w:r w:rsidR="00173048">
        <w:rPr>
          <w:rFonts w:ascii="Times New Roman" w:hAnsi="Times New Roman" w:cs="Times New Roman"/>
          <w:sz w:val="24"/>
          <w:szCs w:val="24"/>
        </w:rPr>
        <w:t>F</w:t>
      </w:r>
      <w:r w:rsidR="00B2443D">
        <w:rPr>
          <w:rFonts w:ascii="Times New Roman" w:hAnsi="Times New Roman" w:cs="Times New Roman"/>
          <w:sz w:val="24"/>
          <w:szCs w:val="24"/>
        </w:rPr>
        <w:t>ondée en 2001 par deux chirurgiens plasticiens</w:t>
      </w:r>
      <w:r w:rsidR="00113955">
        <w:rPr>
          <w:rFonts w:ascii="Times New Roman" w:hAnsi="Times New Roman" w:cs="Times New Roman"/>
          <w:sz w:val="24"/>
          <w:szCs w:val="24"/>
        </w:rPr>
        <w:t>,</w:t>
      </w:r>
      <w:r w:rsidR="00E34D86" w:rsidRPr="002058D1">
        <w:rPr>
          <w:rFonts w:ascii="Times New Roman" w:hAnsi="Times New Roman" w:cs="Times New Roman"/>
          <w:sz w:val="24"/>
          <w:szCs w:val="24"/>
        </w:rPr>
        <w:t xml:space="preserve"> </w:t>
      </w:r>
      <w:r w:rsidR="00BA28B5">
        <w:rPr>
          <w:rFonts w:ascii="Times New Roman" w:hAnsi="Times New Roman" w:cs="Times New Roman"/>
          <w:sz w:val="24"/>
          <w:szCs w:val="24"/>
        </w:rPr>
        <w:t xml:space="preserve">EDN </w:t>
      </w:r>
      <w:r w:rsidR="00E34D86" w:rsidRPr="002058D1">
        <w:rPr>
          <w:rFonts w:ascii="Times New Roman" w:hAnsi="Times New Roman" w:cs="Times New Roman"/>
          <w:sz w:val="24"/>
          <w:szCs w:val="24"/>
        </w:rPr>
        <w:t>intervient</w:t>
      </w:r>
      <w:r w:rsidR="00FA30D2" w:rsidRPr="002058D1">
        <w:rPr>
          <w:rFonts w:ascii="Times New Roman" w:hAnsi="Times New Roman" w:cs="Times New Roman"/>
          <w:sz w:val="24"/>
          <w:szCs w:val="24"/>
        </w:rPr>
        <w:t xml:space="preserve"> dans six</w:t>
      </w:r>
      <w:r w:rsidR="00CF0987" w:rsidRPr="002058D1">
        <w:rPr>
          <w:rFonts w:ascii="Times New Roman" w:hAnsi="Times New Roman" w:cs="Times New Roman"/>
          <w:sz w:val="24"/>
          <w:szCs w:val="24"/>
        </w:rPr>
        <w:t xml:space="preserve"> pays </w:t>
      </w:r>
      <w:r w:rsidR="00CF0987" w:rsidRPr="002058D1">
        <w:rPr>
          <w:rFonts w:ascii="Times New Roman" w:hAnsi="Times New Roman" w:cs="Times New Roman"/>
          <w:sz w:val="24"/>
          <w:szCs w:val="24"/>
        </w:rPr>
        <w:lastRenderedPageBreak/>
        <w:t>(Burkina Faso</w:t>
      </w:r>
      <w:r w:rsidR="00FA30D2" w:rsidRPr="002058D1">
        <w:rPr>
          <w:rFonts w:ascii="Times New Roman" w:hAnsi="Times New Roman" w:cs="Times New Roman"/>
          <w:sz w:val="24"/>
          <w:szCs w:val="24"/>
        </w:rPr>
        <w:t xml:space="preserve">, Bénin, Mali, </w:t>
      </w:r>
      <w:r w:rsidR="00CF0987" w:rsidRPr="002058D1">
        <w:rPr>
          <w:rFonts w:ascii="Times New Roman" w:hAnsi="Times New Roman" w:cs="Times New Roman"/>
          <w:sz w:val="24"/>
          <w:szCs w:val="24"/>
        </w:rPr>
        <w:t>Madagascar, Cambodge, Laos). Chaque mission est constituée d’une équipe de 2 chirurgiens, 2 médecins anesthésistes, 2 IDE de bloc opératoire et 1 IADE.  Cette équipe vient</w:t>
      </w:r>
      <w:r w:rsidR="00254CDA" w:rsidRPr="002058D1">
        <w:rPr>
          <w:rFonts w:ascii="Times New Roman" w:hAnsi="Times New Roman" w:cs="Times New Roman"/>
          <w:sz w:val="24"/>
          <w:szCs w:val="24"/>
        </w:rPr>
        <w:t xml:space="preserve"> en aide aux populations atteintes par la maladie du Noma en leur rendant un visage</w:t>
      </w:r>
      <w:r w:rsidR="00142BF5">
        <w:rPr>
          <w:rFonts w:ascii="Times New Roman" w:hAnsi="Times New Roman" w:cs="Times New Roman"/>
          <w:sz w:val="24"/>
          <w:szCs w:val="24"/>
        </w:rPr>
        <w:t>,</w:t>
      </w:r>
      <w:r w:rsidR="00254CDA" w:rsidRPr="002058D1">
        <w:rPr>
          <w:rFonts w:ascii="Times New Roman" w:hAnsi="Times New Roman" w:cs="Times New Roman"/>
          <w:sz w:val="24"/>
          <w:szCs w:val="24"/>
        </w:rPr>
        <w:t xml:space="preserve"> ce qui leur redonne un avenir et les réintègre dans l</w:t>
      </w:r>
      <w:r w:rsidR="009C477E">
        <w:rPr>
          <w:rFonts w:ascii="Times New Roman" w:hAnsi="Times New Roman" w:cs="Times New Roman"/>
          <w:sz w:val="24"/>
          <w:szCs w:val="24"/>
        </w:rPr>
        <w:t xml:space="preserve">a </w:t>
      </w:r>
      <w:r w:rsidR="00254CDA" w:rsidRPr="002058D1">
        <w:rPr>
          <w:rFonts w:ascii="Times New Roman" w:hAnsi="Times New Roman" w:cs="Times New Roman"/>
          <w:sz w:val="24"/>
          <w:szCs w:val="24"/>
        </w:rPr>
        <w:t>société. Grâce à la prévention</w:t>
      </w:r>
      <w:r w:rsidR="000155EA">
        <w:rPr>
          <w:rFonts w:ascii="Times New Roman" w:hAnsi="Times New Roman" w:cs="Times New Roman"/>
          <w:sz w:val="24"/>
          <w:szCs w:val="24"/>
        </w:rPr>
        <w:t>,</w:t>
      </w:r>
      <w:r w:rsidR="00254CDA" w:rsidRPr="002058D1">
        <w:rPr>
          <w:rFonts w:ascii="Times New Roman" w:hAnsi="Times New Roman" w:cs="Times New Roman"/>
          <w:sz w:val="24"/>
          <w:szCs w:val="24"/>
        </w:rPr>
        <w:t xml:space="preserve"> le nombre d’enfants touchés par le Noma recule </w:t>
      </w:r>
      <w:r w:rsidR="00334F37">
        <w:rPr>
          <w:rFonts w:ascii="Times New Roman" w:hAnsi="Times New Roman" w:cs="Times New Roman"/>
          <w:sz w:val="24"/>
          <w:szCs w:val="24"/>
        </w:rPr>
        <w:t>ce qui a amené</w:t>
      </w:r>
      <w:r w:rsidR="00254CDA" w:rsidRPr="002058D1">
        <w:rPr>
          <w:rFonts w:ascii="Times New Roman" w:hAnsi="Times New Roman" w:cs="Times New Roman"/>
          <w:sz w:val="24"/>
          <w:szCs w:val="24"/>
        </w:rPr>
        <w:t xml:space="preserve"> l’association </w:t>
      </w:r>
      <w:r w:rsidR="00334F37">
        <w:rPr>
          <w:rFonts w:ascii="Times New Roman" w:hAnsi="Times New Roman" w:cs="Times New Roman"/>
          <w:sz w:val="24"/>
          <w:szCs w:val="24"/>
        </w:rPr>
        <w:t>à étendre</w:t>
      </w:r>
      <w:r w:rsidR="00254CDA" w:rsidRPr="002058D1">
        <w:rPr>
          <w:rFonts w:ascii="Times New Roman" w:hAnsi="Times New Roman" w:cs="Times New Roman"/>
          <w:sz w:val="24"/>
          <w:szCs w:val="24"/>
        </w:rPr>
        <w:t xml:space="preserve"> son action aux problèmes sur lesquels la chirurgie maxillo-faciale peut intervenir (tumeurs, fentes </w:t>
      </w:r>
      <w:r w:rsidR="0008266B" w:rsidRPr="002058D1">
        <w:rPr>
          <w:rFonts w:ascii="Times New Roman" w:hAnsi="Times New Roman" w:cs="Times New Roman"/>
          <w:sz w:val="24"/>
          <w:szCs w:val="24"/>
        </w:rPr>
        <w:t>labiales…</w:t>
      </w:r>
      <w:r w:rsidR="00254CDA" w:rsidRPr="002058D1">
        <w:rPr>
          <w:rFonts w:ascii="Times New Roman" w:hAnsi="Times New Roman" w:cs="Times New Roman"/>
          <w:sz w:val="24"/>
          <w:szCs w:val="24"/>
        </w:rPr>
        <w:t xml:space="preserve">) </w:t>
      </w:r>
      <w:r w:rsidR="00334F37">
        <w:rPr>
          <w:rFonts w:ascii="Times New Roman" w:hAnsi="Times New Roman" w:cs="Times New Roman"/>
          <w:sz w:val="24"/>
          <w:szCs w:val="24"/>
        </w:rPr>
        <w:t>ainsi qu’</w:t>
      </w:r>
      <w:r w:rsidR="00254CDA" w:rsidRPr="002058D1">
        <w:rPr>
          <w:rFonts w:ascii="Times New Roman" w:hAnsi="Times New Roman" w:cs="Times New Roman"/>
          <w:sz w:val="24"/>
          <w:szCs w:val="24"/>
        </w:rPr>
        <w:t>à la chirurgie orthopédique</w:t>
      </w:r>
      <w:r w:rsidR="0008266B" w:rsidRPr="002058D1">
        <w:rPr>
          <w:rFonts w:ascii="Times New Roman" w:hAnsi="Times New Roman" w:cs="Times New Roman"/>
          <w:sz w:val="24"/>
          <w:szCs w:val="24"/>
        </w:rPr>
        <w:t>.</w:t>
      </w:r>
      <w:r w:rsidR="00CF0987" w:rsidRPr="002058D1">
        <w:rPr>
          <w:rFonts w:ascii="Times New Roman" w:hAnsi="Times New Roman" w:cs="Times New Roman"/>
          <w:sz w:val="24"/>
          <w:szCs w:val="24"/>
        </w:rPr>
        <w:t xml:space="preserve"> </w:t>
      </w:r>
      <w:r w:rsidR="0008266B" w:rsidRPr="002058D1">
        <w:rPr>
          <w:rFonts w:ascii="Times New Roman" w:hAnsi="Times New Roman" w:cs="Times New Roman"/>
          <w:sz w:val="24"/>
          <w:szCs w:val="24"/>
        </w:rPr>
        <w:t>Une action de formation des chirurgiens locaux aux techniques spécifiques de la chirurgie du Noma et de la chirurgie orthopédique est également réalisée au cours des missions</w:t>
      </w:r>
      <w:r w:rsidR="00ED2B1B">
        <w:rPr>
          <w:rFonts w:ascii="Times New Roman" w:hAnsi="Times New Roman" w:cs="Times New Roman"/>
          <w:sz w:val="24"/>
          <w:szCs w:val="24"/>
        </w:rPr>
        <w:t xml:space="preserve"> </w:t>
      </w:r>
      <w:r w:rsidR="0008266B" w:rsidRPr="002058D1">
        <w:rPr>
          <w:rFonts w:ascii="Times New Roman" w:hAnsi="Times New Roman" w:cs="Times New Roman"/>
          <w:sz w:val="24"/>
          <w:szCs w:val="24"/>
        </w:rPr>
        <w:t>en collaboration avec des partenaires locaux. La collecte de matériel chirurgical et médical en France est</w:t>
      </w:r>
      <w:r w:rsidR="00826284" w:rsidRPr="002058D1">
        <w:rPr>
          <w:rFonts w:ascii="Times New Roman" w:hAnsi="Times New Roman" w:cs="Times New Roman"/>
          <w:sz w:val="24"/>
          <w:szCs w:val="24"/>
        </w:rPr>
        <w:t xml:space="preserve"> aussi l’un des objectifs d’EDN afin de renouveler le matériel nécessaire aux différentes interventions.</w:t>
      </w:r>
    </w:p>
    <w:p w14:paraId="159D2AF3" w14:textId="77777777" w:rsidR="00585D44" w:rsidRPr="008B4256" w:rsidRDefault="00E52884" w:rsidP="00762D19">
      <w:pPr>
        <w:pStyle w:val="Paragraphedeliste"/>
        <w:numPr>
          <w:ilvl w:val="1"/>
          <w:numId w:val="9"/>
        </w:numPr>
        <w:spacing w:line="360" w:lineRule="auto"/>
        <w:ind w:left="142" w:firstLine="425"/>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08266B" w:rsidRPr="008B4256">
        <w:rPr>
          <w:rFonts w:ascii="Times New Roman" w:hAnsi="Times New Roman" w:cs="Times New Roman"/>
          <w:b/>
          <w:sz w:val="24"/>
          <w:szCs w:val="24"/>
          <w:u w:val="single"/>
        </w:rPr>
        <w:t>La Chaîne de L’Espoir</w:t>
      </w:r>
      <w:r w:rsidR="006328D2" w:rsidRPr="008B4256">
        <w:rPr>
          <w:rFonts w:ascii="Times New Roman" w:hAnsi="Times New Roman" w:cs="Times New Roman"/>
          <w:sz w:val="24"/>
          <w:szCs w:val="24"/>
          <w:u w:val="single"/>
        </w:rPr>
        <w:t xml:space="preserve"> </w:t>
      </w:r>
    </w:p>
    <w:p w14:paraId="49856047" w14:textId="0F69D737" w:rsidR="0008266B" w:rsidRPr="002058D1" w:rsidRDefault="00585D44"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w:t>
      </w:r>
      <w:r w:rsidR="006328D2" w:rsidRPr="006328D2">
        <w:rPr>
          <w:rFonts w:ascii="Times New Roman" w:hAnsi="Times New Roman" w:cs="Times New Roman"/>
          <w:sz w:val="24"/>
          <w:szCs w:val="24"/>
        </w:rPr>
        <w:t>ré</w:t>
      </w:r>
      <w:r w:rsidR="003E32F4">
        <w:rPr>
          <w:rFonts w:ascii="Times New Roman" w:hAnsi="Times New Roman" w:cs="Times New Roman"/>
          <w:sz w:val="24"/>
          <w:szCs w:val="24"/>
        </w:rPr>
        <w:t>é</w:t>
      </w:r>
      <w:r w:rsidR="006328D2" w:rsidRPr="006328D2">
        <w:rPr>
          <w:rFonts w:ascii="Times New Roman" w:hAnsi="Times New Roman" w:cs="Times New Roman"/>
          <w:sz w:val="24"/>
          <w:szCs w:val="24"/>
        </w:rPr>
        <w:t>e en 1988</w:t>
      </w:r>
      <w:r w:rsidR="006328D2">
        <w:rPr>
          <w:rFonts w:ascii="Times New Roman" w:hAnsi="Times New Roman" w:cs="Times New Roman"/>
          <w:sz w:val="24"/>
          <w:szCs w:val="24"/>
        </w:rPr>
        <w:t xml:space="preserve"> par deux chirurgiens issus de MSF et MdM,</w:t>
      </w:r>
      <w:r w:rsidR="005D6679" w:rsidRPr="002058D1">
        <w:rPr>
          <w:rFonts w:ascii="Times New Roman" w:hAnsi="Times New Roman" w:cs="Times New Roman"/>
          <w:sz w:val="24"/>
          <w:szCs w:val="24"/>
        </w:rPr>
        <w:t> </w:t>
      </w:r>
      <w:r w:rsidR="00086D13">
        <w:rPr>
          <w:rFonts w:ascii="Times New Roman" w:hAnsi="Times New Roman" w:cs="Times New Roman"/>
          <w:sz w:val="24"/>
          <w:szCs w:val="24"/>
        </w:rPr>
        <w:t xml:space="preserve">elle </w:t>
      </w:r>
      <w:r w:rsidR="005D6679" w:rsidRPr="002058D1">
        <w:rPr>
          <w:rFonts w:ascii="Times New Roman" w:hAnsi="Times New Roman" w:cs="Times New Roman"/>
          <w:sz w:val="24"/>
          <w:szCs w:val="24"/>
        </w:rPr>
        <w:t>intervient dans 30 pays</w:t>
      </w:r>
      <w:r w:rsidR="0008266B" w:rsidRPr="002058D1">
        <w:rPr>
          <w:rFonts w:ascii="Times New Roman" w:hAnsi="Times New Roman" w:cs="Times New Roman"/>
          <w:sz w:val="24"/>
          <w:szCs w:val="24"/>
        </w:rPr>
        <w:t xml:space="preserve"> </w:t>
      </w:r>
      <w:r w:rsidR="00086D13">
        <w:rPr>
          <w:rFonts w:ascii="Times New Roman" w:hAnsi="Times New Roman" w:cs="Times New Roman"/>
          <w:sz w:val="24"/>
          <w:szCs w:val="24"/>
        </w:rPr>
        <w:t xml:space="preserve">à travers le monde </w:t>
      </w:r>
      <w:r w:rsidR="005D6679" w:rsidRPr="002058D1">
        <w:rPr>
          <w:rFonts w:ascii="Times New Roman" w:hAnsi="Times New Roman" w:cs="Times New Roman"/>
          <w:sz w:val="24"/>
          <w:szCs w:val="24"/>
        </w:rPr>
        <w:t>et opère 5000 enfants par an. Elle apporte</w:t>
      </w:r>
      <w:r w:rsidR="008B181F" w:rsidRPr="002058D1">
        <w:rPr>
          <w:rFonts w:ascii="Times New Roman" w:hAnsi="Times New Roman" w:cs="Times New Roman"/>
          <w:sz w:val="24"/>
          <w:szCs w:val="24"/>
        </w:rPr>
        <w:t xml:space="preserve"> une aide aux</w:t>
      </w:r>
      <w:r w:rsidR="005D6679" w:rsidRPr="002058D1">
        <w:rPr>
          <w:rFonts w:ascii="Times New Roman" w:hAnsi="Times New Roman" w:cs="Times New Roman"/>
          <w:sz w:val="24"/>
          <w:szCs w:val="24"/>
        </w:rPr>
        <w:t xml:space="preserve"> enfants démunis dans le monde, leur donne accès aux soins, forme</w:t>
      </w:r>
      <w:r w:rsidR="008B181F" w:rsidRPr="002058D1">
        <w:rPr>
          <w:rFonts w:ascii="Times New Roman" w:hAnsi="Times New Roman" w:cs="Times New Roman"/>
          <w:sz w:val="24"/>
          <w:szCs w:val="24"/>
        </w:rPr>
        <w:t xml:space="preserve"> le p</w:t>
      </w:r>
      <w:r w:rsidR="005D6679" w:rsidRPr="002058D1">
        <w:rPr>
          <w:rFonts w:ascii="Times New Roman" w:hAnsi="Times New Roman" w:cs="Times New Roman"/>
          <w:sz w:val="24"/>
          <w:szCs w:val="24"/>
        </w:rPr>
        <w:t>ersonnel médical local, apporte</w:t>
      </w:r>
      <w:r w:rsidR="008B181F" w:rsidRPr="002058D1">
        <w:rPr>
          <w:rFonts w:ascii="Times New Roman" w:hAnsi="Times New Roman" w:cs="Times New Roman"/>
          <w:sz w:val="24"/>
          <w:szCs w:val="24"/>
        </w:rPr>
        <w:t xml:space="preserve"> les équip</w:t>
      </w:r>
      <w:r w:rsidR="005D6679" w:rsidRPr="002058D1">
        <w:rPr>
          <w:rFonts w:ascii="Times New Roman" w:hAnsi="Times New Roman" w:cs="Times New Roman"/>
          <w:sz w:val="24"/>
          <w:szCs w:val="24"/>
        </w:rPr>
        <w:t>ements nécessaires et participe</w:t>
      </w:r>
      <w:r w:rsidR="008B181F" w:rsidRPr="002058D1">
        <w:rPr>
          <w:rFonts w:ascii="Times New Roman" w:hAnsi="Times New Roman" w:cs="Times New Roman"/>
          <w:sz w:val="24"/>
          <w:szCs w:val="24"/>
        </w:rPr>
        <w:t xml:space="preserve"> à la rénovation ou </w:t>
      </w:r>
      <w:r w:rsidR="001D4548">
        <w:rPr>
          <w:rFonts w:ascii="Times New Roman" w:hAnsi="Times New Roman" w:cs="Times New Roman"/>
          <w:sz w:val="24"/>
          <w:szCs w:val="24"/>
        </w:rPr>
        <w:t xml:space="preserve">à </w:t>
      </w:r>
      <w:r w:rsidR="008B181F" w:rsidRPr="002058D1">
        <w:rPr>
          <w:rFonts w:ascii="Times New Roman" w:hAnsi="Times New Roman" w:cs="Times New Roman"/>
          <w:sz w:val="24"/>
          <w:szCs w:val="24"/>
        </w:rPr>
        <w:t>la construction de structures médicales locales</w:t>
      </w:r>
      <w:r w:rsidR="00D044DE">
        <w:rPr>
          <w:rFonts w:ascii="Times New Roman" w:hAnsi="Times New Roman" w:cs="Times New Roman"/>
          <w:sz w:val="24"/>
          <w:szCs w:val="24"/>
        </w:rPr>
        <w:t xml:space="preserve">. </w:t>
      </w:r>
      <w:r w:rsidR="005D6679" w:rsidRPr="002058D1">
        <w:rPr>
          <w:rFonts w:ascii="Times New Roman" w:hAnsi="Times New Roman" w:cs="Times New Roman"/>
          <w:sz w:val="24"/>
          <w:szCs w:val="24"/>
        </w:rPr>
        <w:t>Elle</w:t>
      </w:r>
      <w:r w:rsidR="008B181F" w:rsidRPr="002058D1">
        <w:rPr>
          <w:rFonts w:ascii="Times New Roman" w:hAnsi="Times New Roman" w:cs="Times New Roman"/>
          <w:sz w:val="24"/>
          <w:szCs w:val="24"/>
        </w:rPr>
        <w:t xml:space="preserve"> </w:t>
      </w:r>
      <w:r w:rsidR="005D6679" w:rsidRPr="002058D1">
        <w:rPr>
          <w:rFonts w:ascii="Times New Roman" w:hAnsi="Times New Roman" w:cs="Times New Roman"/>
          <w:sz w:val="24"/>
          <w:szCs w:val="24"/>
        </w:rPr>
        <w:t xml:space="preserve">leur </w:t>
      </w:r>
      <w:r w:rsidR="00B4564B">
        <w:rPr>
          <w:rFonts w:ascii="Times New Roman" w:hAnsi="Times New Roman" w:cs="Times New Roman"/>
          <w:sz w:val="24"/>
          <w:szCs w:val="24"/>
        </w:rPr>
        <w:t xml:space="preserve">permet </w:t>
      </w:r>
      <w:r w:rsidR="00B4564B" w:rsidRPr="002058D1">
        <w:rPr>
          <w:rFonts w:ascii="Times New Roman" w:hAnsi="Times New Roman" w:cs="Times New Roman"/>
          <w:sz w:val="24"/>
          <w:szCs w:val="24"/>
        </w:rPr>
        <w:t>l’accès</w:t>
      </w:r>
      <w:r w:rsidR="008B181F" w:rsidRPr="002058D1">
        <w:rPr>
          <w:rFonts w:ascii="Times New Roman" w:hAnsi="Times New Roman" w:cs="Times New Roman"/>
          <w:sz w:val="24"/>
          <w:szCs w:val="24"/>
        </w:rPr>
        <w:t xml:space="preserve"> à l’éducation grâce à d</w:t>
      </w:r>
      <w:r w:rsidR="005D6679" w:rsidRPr="002058D1">
        <w:rPr>
          <w:rFonts w:ascii="Times New Roman" w:hAnsi="Times New Roman" w:cs="Times New Roman"/>
          <w:sz w:val="24"/>
          <w:szCs w:val="24"/>
        </w:rPr>
        <w:t>es programmes de scolarisation et mène</w:t>
      </w:r>
      <w:r w:rsidR="008B181F" w:rsidRPr="002058D1">
        <w:rPr>
          <w:rFonts w:ascii="Times New Roman" w:hAnsi="Times New Roman" w:cs="Times New Roman"/>
          <w:sz w:val="24"/>
          <w:szCs w:val="24"/>
        </w:rPr>
        <w:t xml:space="preserve"> une</w:t>
      </w:r>
      <w:r w:rsidR="00391757" w:rsidRPr="002058D1">
        <w:rPr>
          <w:rFonts w:ascii="Times New Roman" w:hAnsi="Times New Roman" w:cs="Times New Roman"/>
          <w:sz w:val="24"/>
          <w:szCs w:val="24"/>
        </w:rPr>
        <w:t xml:space="preserve"> action durable</w:t>
      </w:r>
      <w:r w:rsidR="000D232B">
        <w:rPr>
          <w:rFonts w:ascii="Times New Roman" w:hAnsi="Times New Roman" w:cs="Times New Roman"/>
          <w:sz w:val="24"/>
          <w:szCs w:val="24"/>
        </w:rPr>
        <w:t xml:space="preserve"> en</w:t>
      </w:r>
      <w:r w:rsidR="00391757" w:rsidRPr="002058D1">
        <w:rPr>
          <w:rFonts w:ascii="Times New Roman" w:hAnsi="Times New Roman" w:cs="Times New Roman"/>
          <w:sz w:val="24"/>
          <w:szCs w:val="24"/>
        </w:rPr>
        <w:t xml:space="preserve"> contrôl</w:t>
      </w:r>
      <w:r w:rsidR="000D232B">
        <w:rPr>
          <w:rFonts w:ascii="Times New Roman" w:hAnsi="Times New Roman" w:cs="Times New Roman"/>
          <w:sz w:val="24"/>
          <w:szCs w:val="24"/>
        </w:rPr>
        <w:t>ant</w:t>
      </w:r>
      <w:r w:rsidR="005D6679" w:rsidRPr="002058D1">
        <w:rPr>
          <w:rFonts w:ascii="Times New Roman" w:hAnsi="Times New Roman" w:cs="Times New Roman"/>
          <w:sz w:val="24"/>
          <w:szCs w:val="24"/>
        </w:rPr>
        <w:t xml:space="preserve"> ces</w:t>
      </w:r>
      <w:r w:rsidR="008B181F" w:rsidRPr="002058D1">
        <w:rPr>
          <w:rFonts w:ascii="Times New Roman" w:hAnsi="Times New Roman" w:cs="Times New Roman"/>
          <w:sz w:val="24"/>
          <w:szCs w:val="24"/>
        </w:rPr>
        <w:t xml:space="preserve"> actions par des visites sur le terrain et des </w:t>
      </w:r>
      <w:r w:rsidR="005D6679" w:rsidRPr="002058D1">
        <w:rPr>
          <w:rFonts w:ascii="Times New Roman" w:hAnsi="Times New Roman" w:cs="Times New Roman"/>
          <w:sz w:val="24"/>
          <w:szCs w:val="24"/>
        </w:rPr>
        <w:t>évaluation</w:t>
      </w:r>
      <w:r w:rsidR="003D28D0" w:rsidRPr="002058D1">
        <w:rPr>
          <w:rFonts w:ascii="Times New Roman" w:hAnsi="Times New Roman" w:cs="Times New Roman"/>
          <w:sz w:val="24"/>
          <w:szCs w:val="24"/>
        </w:rPr>
        <w:t>s</w:t>
      </w:r>
      <w:r w:rsidR="00391757" w:rsidRPr="002058D1">
        <w:rPr>
          <w:rFonts w:ascii="Times New Roman" w:hAnsi="Times New Roman" w:cs="Times New Roman"/>
          <w:sz w:val="24"/>
          <w:szCs w:val="24"/>
        </w:rPr>
        <w:t>.</w:t>
      </w:r>
      <w:r w:rsidR="005D6679" w:rsidRPr="002058D1">
        <w:rPr>
          <w:rFonts w:ascii="Times New Roman" w:hAnsi="Times New Roman" w:cs="Times New Roman"/>
          <w:sz w:val="24"/>
          <w:szCs w:val="24"/>
        </w:rPr>
        <w:t xml:space="preserve"> </w:t>
      </w:r>
      <w:r w:rsidR="00391757" w:rsidRPr="002058D1">
        <w:rPr>
          <w:rFonts w:ascii="Times New Roman" w:hAnsi="Times New Roman" w:cs="Times New Roman"/>
          <w:sz w:val="24"/>
          <w:szCs w:val="24"/>
        </w:rPr>
        <w:t>Sans aucune discrimination</w:t>
      </w:r>
      <w:r w:rsidR="00CB4BCF">
        <w:rPr>
          <w:rFonts w:ascii="Times New Roman" w:hAnsi="Times New Roman" w:cs="Times New Roman"/>
          <w:sz w:val="24"/>
          <w:szCs w:val="24"/>
        </w:rPr>
        <w:t>,</w:t>
      </w:r>
      <w:r w:rsidR="00391757" w:rsidRPr="002058D1">
        <w:rPr>
          <w:rFonts w:ascii="Times New Roman" w:hAnsi="Times New Roman" w:cs="Times New Roman"/>
          <w:sz w:val="24"/>
          <w:szCs w:val="24"/>
        </w:rPr>
        <w:t xml:space="preserve"> elle </w:t>
      </w:r>
      <w:r w:rsidR="00900C48">
        <w:rPr>
          <w:rFonts w:ascii="Times New Roman" w:hAnsi="Times New Roman" w:cs="Times New Roman"/>
          <w:sz w:val="24"/>
          <w:szCs w:val="24"/>
        </w:rPr>
        <w:t>effectue ces</w:t>
      </w:r>
      <w:r w:rsidR="005D6679" w:rsidRPr="002058D1">
        <w:rPr>
          <w:rFonts w:ascii="Times New Roman" w:hAnsi="Times New Roman" w:cs="Times New Roman"/>
          <w:sz w:val="24"/>
          <w:szCs w:val="24"/>
        </w:rPr>
        <w:t xml:space="preserve"> </w:t>
      </w:r>
      <w:r w:rsidR="008B181F" w:rsidRPr="002058D1">
        <w:rPr>
          <w:rFonts w:ascii="Times New Roman" w:hAnsi="Times New Roman" w:cs="Times New Roman"/>
          <w:sz w:val="24"/>
          <w:szCs w:val="24"/>
        </w:rPr>
        <w:t>action</w:t>
      </w:r>
      <w:r w:rsidR="00900C48">
        <w:rPr>
          <w:rFonts w:ascii="Times New Roman" w:hAnsi="Times New Roman" w:cs="Times New Roman"/>
          <w:sz w:val="24"/>
          <w:szCs w:val="24"/>
        </w:rPr>
        <w:t>s</w:t>
      </w:r>
      <w:r w:rsidR="008B181F" w:rsidRPr="002058D1">
        <w:rPr>
          <w:rFonts w:ascii="Times New Roman" w:hAnsi="Times New Roman" w:cs="Times New Roman"/>
          <w:sz w:val="24"/>
          <w:szCs w:val="24"/>
        </w:rPr>
        <w:t xml:space="preserve"> auprès de toutes les populations</w:t>
      </w:r>
      <w:r w:rsidR="00D744C1" w:rsidRPr="002058D1">
        <w:rPr>
          <w:rFonts w:ascii="Times New Roman" w:hAnsi="Times New Roman" w:cs="Times New Roman"/>
          <w:sz w:val="24"/>
          <w:szCs w:val="24"/>
        </w:rPr>
        <w:t xml:space="preserve"> dont les systèmes de santé et d’éducation</w:t>
      </w:r>
      <w:r w:rsidR="005D6679" w:rsidRPr="002058D1">
        <w:rPr>
          <w:rFonts w:ascii="Times New Roman" w:hAnsi="Times New Roman" w:cs="Times New Roman"/>
          <w:sz w:val="24"/>
          <w:szCs w:val="24"/>
        </w:rPr>
        <w:t xml:space="preserve"> sont déficients ou inexistants</w:t>
      </w:r>
      <w:r w:rsidR="00D744C1" w:rsidRPr="002058D1">
        <w:rPr>
          <w:rFonts w:ascii="Times New Roman" w:hAnsi="Times New Roman" w:cs="Times New Roman"/>
          <w:sz w:val="24"/>
          <w:szCs w:val="24"/>
        </w:rPr>
        <w:t>.</w:t>
      </w:r>
      <w:r w:rsidR="00B4564B">
        <w:rPr>
          <w:rFonts w:ascii="Times New Roman" w:hAnsi="Times New Roman" w:cs="Times New Roman"/>
          <w:sz w:val="24"/>
          <w:szCs w:val="24"/>
        </w:rPr>
        <w:t xml:space="preserve"> </w:t>
      </w:r>
      <w:r w:rsidR="007629A3" w:rsidRPr="002058D1">
        <w:rPr>
          <w:rFonts w:ascii="Times New Roman" w:hAnsi="Times New Roman" w:cs="Times New Roman"/>
          <w:sz w:val="24"/>
          <w:szCs w:val="24"/>
        </w:rPr>
        <w:t>Actuellement</w:t>
      </w:r>
      <w:r w:rsidR="00CB4BCF">
        <w:rPr>
          <w:rFonts w:ascii="Times New Roman" w:hAnsi="Times New Roman" w:cs="Times New Roman"/>
          <w:sz w:val="24"/>
          <w:szCs w:val="24"/>
        </w:rPr>
        <w:t>,</w:t>
      </w:r>
      <w:r w:rsidR="007629A3" w:rsidRPr="002058D1">
        <w:rPr>
          <w:rFonts w:ascii="Times New Roman" w:hAnsi="Times New Roman" w:cs="Times New Roman"/>
          <w:sz w:val="24"/>
          <w:szCs w:val="24"/>
        </w:rPr>
        <w:t xml:space="preserve"> les IADE participent principalement aux missions de chirurgie cardiaque en réanimation en binôme avec un médecin anesthésiste. </w:t>
      </w:r>
      <w:r w:rsidR="008D3496">
        <w:rPr>
          <w:rFonts w:ascii="Times New Roman" w:hAnsi="Times New Roman" w:cs="Times New Roman"/>
          <w:sz w:val="24"/>
          <w:szCs w:val="24"/>
        </w:rPr>
        <w:t>En effet</w:t>
      </w:r>
      <w:r w:rsidR="00CB4BCF">
        <w:rPr>
          <w:rFonts w:ascii="Times New Roman" w:hAnsi="Times New Roman" w:cs="Times New Roman"/>
          <w:sz w:val="24"/>
          <w:szCs w:val="24"/>
        </w:rPr>
        <w:t>,</w:t>
      </w:r>
      <w:r w:rsidR="007629A3" w:rsidRPr="002058D1">
        <w:rPr>
          <w:rFonts w:ascii="Times New Roman" w:hAnsi="Times New Roman" w:cs="Times New Roman"/>
          <w:sz w:val="24"/>
          <w:szCs w:val="24"/>
        </w:rPr>
        <w:t xml:space="preserve"> </w:t>
      </w:r>
      <w:r w:rsidR="008D3496">
        <w:rPr>
          <w:rFonts w:ascii="Times New Roman" w:hAnsi="Times New Roman" w:cs="Times New Roman"/>
          <w:sz w:val="24"/>
          <w:szCs w:val="24"/>
        </w:rPr>
        <w:t>les</w:t>
      </w:r>
      <w:r w:rsidR="007629A3" w:rsidRPr="002058D1">
        <w:rPr>
          <w:rFonts w:ascii="Times New Roman" w:hAnsi="Times New Roman" w:cs="Times New Roman"/>
          <w:sz w:val="24"/>
          <w:szCs w:val="24"/>
        </w:rPr>
        <w:t xml:space="preserve"> missions concern</w:t>
      </w:r>
      <w:r w:rsidR="00B4564B">
        <w:rPr>
          <w:rFonts w:ascii="Times New Roman" w:hAnsi="Times New Roman" w:cs="Times New Roman"/>
          <w:sz w:val="24"/>
          <w:szCs w:val="24"/>
        </w:rPr>
        <w:t>a</w:t>
      </w:r>
      <w:r w:rsidR="002058D1">
        <w:rPr>
          <w:rFonts w:ascii="Times New Roman" w:hAnsi="Times New Roman" w:cs="Times New Roman"/>
          <w:sz w:val="24"/>
          <w:szCs w:val="24"/>
        </w:rPr>
        <w:t>nt</w:t>
      </w:r>
      <w:r w:rsidR="007629A3" w:rsidRPr="002058D1">
        <w:rPr>
          <w:rFonts w:ascii="Times New Roman" w:hAnsi="Times New Roman" w:cs="Times New Roman"/>
          <w:sz w:val="24"/>
          <w:szCs w:val="24"/>
        </w:rPr>
        <w:t xml:space="preserve"> les IADE </w:t>
      </w:r>
      <w:r w:rsidR="008D3496">
        <w:rPr>
          <w:rFonts w:ascii="Times New Roman" w:hAnsi="Times New Roman" w:cs="Times New Roman"/>
          <w:sz w:val="24"/>
          <w:szCs w:val="24"/>
        </w:rPr>
        <w:t>sont moins nombreuse</w:t>
      </w:r>
      <w:r w:rsidR="009429B4">
        <w:rPr>
          <w:rFonts w:ascii="Times New Roman" w:hAnsi="Times New Roman" w:cs="Times New Roman"/>
          <w:sz w:val="24"/>
          <w:szCs w:val="24"/>
        </w:rPr>
        <w:t>s</w:t>
      </w:r>
      <w:r w:rsidR="008D3496">
        <w:rPr>
          <w:rFonts w:ascii="Times New Roman" w:hAnsi="Times New Roman" w:cs="Times New Roman"/>
          <w:sz w:val="24"/>
          <w:szCs w:val="24"/>
        </w:rPr>
        <w:t xml:space="preserve"> </w:t>
      </w:r>
      <w:r w:rsidR="007629A3" w:rsidRPr="002058D1">
        <w:rPr>
          <w:rFonts w:ascii="Times New Roman" w:hAnsi="Times New Roman" w:cs="Times New Roman"/>
          <w:sz w:val="24"/>
          <w:szCs w:val="24"/>
        </w:rPr>
        <w:t xml:space="preserve">car les équipes locales ont été formées et sont </w:t>
      </w:r>
      <w:r w:rsidR="00046DD9">
        <w:rPr>
          <w:rFonts w:ascii="Times New Roman" w:hAnsi="Times New Roman" w:cs="Times New Roman"/>
          <w:sz w:val="24"/>
          <w:szCs w:val="24"/>
        </w:rPr>
        <w:t>complètement autonomes</w:t>
      </w:r>
      <w:r w:rsidR="008D3496">
        <w:rPr>
          <w:rFonts w:ascii="Times New Roman" w:hAnsi="Times New Roman" w:cs="Times New Roman"/>
          <w:sz w:val="24"/>
          <w:szCs w:val="24"/>
        </w:rPr>
        <w:t>.</w:t>
      </w:r>
    </w:p>
    <w:p w14:paraId="1CCB5FE2" w14:textId="77777777" w:rsidR="00046DD9" w:rsidRPr="008B4256" w:rsidRDefault="00E52884" w:rsidP="00762D19">
      <w:pPr>
        <w:pStyle w:val="Paragraphedeliste"/>
        <w:numPr>
          <w:ilvl w:val="1"/>
          <w:numId w:val="9"/>
        </w:numPr>
        <w:spacing w:line="360" w:lineRule="auto"/>
        <w:ind w:left="0" w:firstLine="567"/>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D744C1" w:rsidRPr="008B4256">
        <w:rPr>
          <w:rFonts w:ascii="Times New Roman" w:hAnsi="Times New Roman" w:cs="Times New Roman"/>
          <w:b/>
          <w:sz w:val="24"/>
          <w:szCs w:val="24"/>
          <w:u w:val="single"/>
        </w:rPr>
        <w:t>Chirurgie Solidaire</w:t>
      </w:r>
      <w:r w:rsidR="00D744C1" w:rsidRPr="008B4256">
        <w:rPr>
          <w:rFonts w:ascii="Times New Roman" w:hAnsi="Times New Roman" w:cs="Times New Roman"/>
          <w:sz w:val="24"/>
          <w:szCs w:val="24"/>
          <w:u w:val="single"/>
        </w:rPr>
        <w:t> (</w:t>
      </w:r>
      <w:r w:rsidR="00D744C1" w:rsidRPr="008B4256">
        <w:rPr>
          <w:rFonts w:ascii="Times New Roman" w:hAnsi="Times New Roman" w:cs="Times New Roman"/>
          <w:b/>
          <w:sz w:val="24"/>
          <w:szCs w:val="24"/>
          <w:u w:val="single"/>
        </w:rPr>
        <w:t>CS</w:t>
      </w:r>
      <w:r w:rsidR="001A2068" w:rsidRPr="008B4256">
        <w:rPr>
          <w:rFonts w:ascii="Times New Roman" w:hAnsi="Times New Roman" w:cs="Times New Roman"/>
          <w:sz w:val="24"/>
          <w:szCs w:val="24"/>
          <w:u w:val="single"/>
        </w:rPr>
        <w:t>)</w:t>
      </w:r>
    </w:p>
    <w:p w14:paraId="17290561" w14:textId="149CA5F8" w:rsidR="00D62483" w:rsidRPr="002058D1" w:rsidRDefault="00046DD9" w:rsidP="006D30D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w:t>
      </w:r>
      <w:r w:rsidR="003976EF">
        <w:rPr>
          <w:rFonts w:ascii="Times New Roman" w:hAnsi="Times New Roman" w:cs="Times New Roman"/>
          <w:sz w:val="24"/>
          <w:szCs w:val="24"/>
        </w:rPr>
        <w:t>ré</w:t>
      </w:r>
      <w:r w:rsidR="00C568F1">
        <w:rPr>
          <w:rFonts w:ascii="Times New Roman" w:hAnsi="Times New Roman" w:cs="Times New Roman"/>
          <w:sz w:val="24"/>
          <w:szCs w:val="24"/>
        </w:rPr>
        <w:t>é</w:t>
      </w:r>
      <w:r w:rsidR="003976EF">
        <w:rPr>
          <w:rFonts w:ascii="Times New Roman" w:hAnsi="Times New Roman" w:cs="Times New Roman"/>
          <w:sz w:val="24"/>
          <w:szCs w:val="24"/>
        </w:rPr>
        <w:t>e en 2004 par deux chirurgien</w:t>
      </w:r>
      <w:r w:rsidR="00764C28">
        <w:rPr>
          <w:rFonts w:ascii="Times New Roman" w:hAnsi="Times New Roman" w:cs="Times New Roman"/>
          <w:sz w:val="24"/>
          <w:szCs w:val="24"/>
        </w:rPr>
        <w:t>s</w:t>
      </w:r>
      <w:r w:rsidR="003976EF">
        <w:rPr>
          <w:rFonts w:ascii="Times New Roman" w:hAnsi="Times New Roman" w:cs="Times New Roman"/>
          <w:sz w:val="24"/>
          <w:szCs w:val="24"/>
        </w:rPr>
        <w:t>,</w:t>
      </w:r>
      <w:r w:rsidR="001A2068" w:rsidRPr="002058D1">
        <w:rPr>
          <w:rFonts w:ascii="Times New Roman" w:hAnsi="Times New Roman" w:cs="Times New Roman"/>
          <w:sz w:val="24"/>
          <w:szCs w:val="24"/>
        </w:rPr>
        <w:t xml:space="preserve"> </w:t>
      </w:r>
      <w:r w:rsidR="0013398A">
        <w:rPr>
          <w:rFonts w:ascii="Times New Roman" w:hAnsi="Times New Roman" w:cs="Times New Roman"/>
          <w:sz w:val="24"/>
          <w:szCs w:val="24"/>
        </w:rPr>
        <w:t xml:space="preserve">elle </w:t>
      </w:r>
      <w:r w:rsidR="00D744C1" w:rsidRPr="002058D1">
        <w:rPr>
          <w:rFonts w:ascii="Times New Roman" w:hAnsi="Times New Roman" w:cs="Times New Roman"/>
          <w:sz w:val="24"/>
          <w:szCs w:val="24"/>
        </w:rPr>
        <w:t>organise exclusivement des missions de formation dont l’objectif est un transfert durable de compétences adaptées à la demande, aux besoins et aux moyens locaux pour faire face à la pénurie de personnels soignants et de formateurs dans les pays en</w:t>
      </w:r>
      <w:r w:rsidR="002B5C93" w:rsidRPr="002058D1">
        <w:rPr>
          <w:rFonts w:ascii="Times New Roman" w:hAnsi="Times New Roman" w:cs="Times New Roman"/>
          <w:sz w:val="24"/>
          <w:szCs w:val="24"/>
        </w:rPr>
        <w:t xml:space="preserve"> développement. Transmission de savoir, échange et accompagnement personnalisé sont à la base de ces missions de formation tout en s’adaptant aux conditions locales de travail, parfois très précaires. </w:t>
      </w:r>
      <w:r w:rsidR="00F97A11">
        <w:rPr>
          <w:rFonts w:ascii="Times New Roman" w:hAnsi="Times New Roman" w:cs="Times New Roman"/>
          <w:sz w:val="24"/>
          <w:szCs w:val="24"/>
        </w:rPr>
        <w:t xml:space="preserve">Ce qui permettra à </w:t>
      </w:r>
      <w:r w:rsidR="00DF2506">
        <w:rPr>
          <w:rFonts w:ascii="Times New Roman" w:hAnsi="Times New Roman" w:cs="Times New Roman"/>
          <w:sz w:val="24"/>
          <w:szCs w:val="24"/>
        </w:rPr>
        <w:t>terme</w:t>
      </w:r>
      <w:r w:rsidR="00DF2506" w:rsidRPr="002058D1">
        <w:rPr>
          <w:rFonts w:ascii="Times New Roman" w:hAnsi="Times New Roman" w:cs="Times New Roman"/>
          <w:sz w:val="24"/>
          <w:szCs w:val="24"/>
        </w:rPr>
        <w:t xml:space="preserve"> </w:t>
      </w:r>
      <w:r w:rsidR="00DF2506">
        <w:rPr>
          <w:rFonts w:ascii="Times New Roman" w:hAnsi="Times New Roman" w:cs="Times New Roman"/>
          <w:sz w:val="24"/>
          <w:szCs w:val="24"/>
        </w:rPr>
        <w:t>de</w:t>
      </w:r>
      <w:r w:rsidR="009F52B6">
        <w:rPr>
          <w:rFonts w:ascii="Times New Roman" w:hAnsi="Times New Roman" w:cs="Times New Roman"/>
          <w:sz w:val="24"/>
          <w:szCs w:val="24"/>
        </w:rPr>
        <w:t xml:space="preserve"> rendre autonome</w:t>
      </w:r>
      <w:r w:rsidR="002B5C93" w:rsidRPr="002058D1">
        <w:rPr>
          <w:rFonts w:ascii="Times New Roman" w:hAnsi="Times New Roman" w:cs="Times New Roman"/>
          <w:sz w:val="24"/>
          <w:szCs w:val="24"/>
        </w:rPr>
        <w:t xml:space="preserve"> le pays bénéficiaire grâce</w:t>
      </w:r>
      <w:r w:rsidR="00FA1BD5">
        <w:rPr>
          <w:rFonts w:ascii="Times New Roman" w:hAnsi="Times New Roman" w:cs="Times New Roman"/>
          <w:sz w:val="24"/>
          <w:szCs w:val="24"/>
        </w:rPr>
        <w:t>, en particulier,</w:t>
      </w:r>
      <w:r w:rsidR="002B5C93" w:rsidRPr="002058D1">
        <w:rPr>
          <w:rFonts w:ascii="Times New Roman" w:hAnsi="Times New Roman" w:cs="Times New Roman"/>
          <w:sz w:val="24"/>
          <w:szCs w:val="24"/>
        </w:rPr>
        <w:t xml:space="preserve"> à la formation de formateurs.</w:t>
      </w:r>
      <w:r w:rsidR="001A2068" w:rsidRPr="002058D1">
        <w:rPr>
          <w:rFonts w:ascii="Times New Roman" w:hAnsi="Times New Roman" w:cs="Times New Roman"/>
          <w:sz w:val="24"/>
          <w:szCs w:val="24"/>
        </w:rPr>
        <w:t xml:space="preserve"> Les </w:t>
      </w:r>
      <w:r w:rsidR="001A2068" w:rsidRPr="002058D1">
        <w:rPr>
          <w:rFonts w:ascii="Times New Roman" w:hAnsi="Times New Roman" w:cs="Times New Roman"/>
          <w:sz w:val="24"/>
          <w:szCs w:val="24"/>
        </w:rPr>
        <w:lastRenderedPageBreak/>
        <w:t>missions se font en équipe </w:t>
      </w:r>
      <w:r w:rsidR="00CA7F5D" w:rsidRPr="002058D1">
        <w:rPr>
          <w:rFonts w:ascii="Times New Roman" w:hAnsi="Times New Roman" w:cs="Times New Roman"/>
          <w:sz w:val="24"/>
          <w:szCs w:val="24"/>
        </w:rPr>
        <w:t>(</w:t>
      </w:r>
      <w:r w:rsidR="001A2068" w:rsidRPr="002058D1">
        <w:rPr>
          <w:rFonts w:ascii="Times New Roman" w:hAnsi="Times New Roman" w:cs="Times New Roman"/>
          <w:sz w:val="24"/>
          <w:szCs w:val="24"/>
        </w:rPr>
        <w:t>chirurgien, ane</w:t>
      </w:r>
      <w:r w:rsidR="00CA7F5D" w:rsidRPr="002058D1">
        <w:rPr>
          <w:rFonts w:ascii="Times New Roman" w:hAnsi="Times New Roman" w:cs="Times New Roman"/>
          <w:sz w:val="24"/>
          <w:szCs w:val="24"/>
        </w:rPr>
        <w:t>sthésiste, infirmière anesthésiste, infirmière de bloc, …) et demande une forte cohésion autour des messages transmis (hygiène, asepsie, suivi post-opératoire, …).</w:t>
      </w:r>
    </w:p>
    <w:p w14:paraId="07C013CB" w14:textId="237AC5A1" w:rsidR="00865D3F" w:rsidRPr="00DF2506" w:rsidRDefault="00E52884" w:rsidP="00762D19">
      <w:pPr>
        <w:pStyle w:val="Paragraphedeliste"/>
        <w:numPr>
          <w:ilvl w:val="1"/>
          <w:numId w:val="9"/>
        </w:numPr>
        <w:spacing w:line="360" w:lineRule="auto"/>
        <w:ind w:left="0" w:firstLine="567"/>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DF2506">
        <w:rPr>
          <w:rFonts w:ascii="Times New Roman" w:hAnsi="Times New Roman" w:cs="Times New Roman"/>
          <w:b/>
          <w:sz w:val="24"/>
          <w:szCs w:val="24"/>
          <w:u w:val="single"/>
        </w:rPr>
        <w:t>Handicap Santé</w:t>
      </w:r>
    </w:p>
    <w:p w14:paraId="37FC6424" w14:textId="253C1BB6" w:rsidR="00DF2506" w:rsidRPr="00DF2506" w:rsidRDefault="009D3156" w:rsidP="00EB4D5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Cette ONG a été c</w:t>
      </w:r>
      <w:r w:rsidR="00DF2506">
        <w:rPr>
          <w:rFonts w:ascii="Times New Roman" w:hAnsi="Times New Roman" w:cs="Times New Roman"/>
          <w:sz w:val="24"/>
          <w:szCs w:val="24"/>
        </w:rPr>
        <w:t xml:space="preserve">réée en 1982 par des chirurgiens français pour soutenir l’action du frère capucin, Michel Guimbaud, dans la région de Moundou au Tchad. Ce dernier installé depuis quarante ans au Tchad est le fondateur de l’association Maison Notre Dame qui est un centre de rééducation fonctionnelle, d’appareillage et de réinsertion. Handicap Santé organise et réalise des missions chirurgicales </w:t>
      </w:r>
      <w:r w:rsidR="00325E22">
        <w:rPr>
          <w:rFonts w:ascii="Times New Roman" w:hAnsi="Times New Roman" w:cs="Times New Roman"/>
          <w:sz w:val="24"/>
          <w:szCs w:val="24"/>
        </w:rPr>
        <w:t xml:space="preserve">orthopédiques et plastiques </w:t>
      </w:r>
      <w:r w:rsidR="00DF2506">
        <w:rPr>
          <w:rFonts w:ascii="Times New Roman" w:hAnsi="Times New Roman" w:cs="Times New Roman"/>
          <w:sz w:val="24"/>
          <w:szCs w:val="24"/>
        </w:rPr>
        <w:t xml:space="preserve">au profit des personnes handicapées physiques (prioritairement les enfants). Ces missions sont réalisées à l’hôpital de Moundou grâce à un accord entre ce dernier et l’association </w:t>
      </w:r>
      <w:r w:rsidR="00316629">
        <w:rPr>
          <w:rFonts w:ascii="Times New Roman" w:hAnsi="Times New Roman" w:cs="Times New Roman"/>
          <w:sz w:val="24"/>
          <w:szCs w:val="24"/>
        </w:rPr>
        <w:t>Maison Notre Dame. Elles ont lieu quatre fois par an pour une durée de quinze jours. Elles sont constituées de huit à dix personnes : chirurgien, médecin anesthésiste, infirmier(ère) spécialisé(e) et personnes compétentes dans différents domaines au bénéfice des handicapés.</w:t>
      </w:r>
      <w:r w:rsidR="005D335F">
        <w:rPr>
          <w:rFonts w:ascii="Times New Roman" w:hAnsi="Times New Roman" w:cs="Times New Roman"/>
          <w:sz w:val="24"/>
          <w:szCs w:val="24"/>
        </w:rPr>
        <w:t xml:space="preserve"> Une action de </w:t>
      </w:r>
      <w:r w:rsidR="00325E22">
        <w:rPr>
          <w:rFonts w:ascii="Times New Roman" w:hAnsi="Times New Roman" w:cs="Times New Roman"/>
          <w:sz w:val="24"/>
          <w:szCs w:val="24"/>
        </w:rPr>
        <w:t>formation des</w:t>
      </w:r>
      <w:r w:rsidR="005D335F">
        <w:rPr>
          <w:rFonts w:ascii="Times New Roman" w:hAnsi="Times New Roman" w:cs="Times New Roman"/>
          <w:sz w:val="24"/>
          <w:szCs w:val="24"/>
        </w:rPr>
        <w:t xml:space="preserve"> personnels locaux est également réalisée</w:t>
      </w:r>
      <w:r w:rsidR="004D21B3">
        <w:rPr>
          <w:rFonts w:ascii="Times New Roman" w:hAnsi="Times New Roman" w:cs="Times New Roman"/>
          <w:sz w:val="24"/>
          <w:szCs w:val="24"/>
        </w:rPr>
        <w:t xml:space="preserve"> ainsi que la réhabilitation de l’hôpital de Moundou.</w:t>
      </w:r>
    </w:p>
    <w:p w14:paraId="71212B06" w14:textId="13D56ADF" w:rsidR="00292A5E" w:rsidRPr="008B4256" w:rsidRDefault="004E054B" w:rsidP="00762D19">
      <w:pPr>
        <w:pStyle w:val="Paragraphedeliste"/>
        <w:numPr>
          <w:ilvl w:val="1"/>
          <w:numId w:val="9"/>
        </w:numPr>
        <w:spacing w:line="360" w:lineRule="auto"/>
        <w:ind w:left="142" w:firstLine="425"/>
        <w:jc w:val="both"/>
        <w:rPr>
          <w:rFonts w:ascii="Times New Roman" w:hAnsi="Times New Roman" w:cs="Times New Roman"/>
          <w:sz w:val="24"/>
          <w:szCs w:val="24"/>
          <w:u w:val="single"/>
        </w:rPr>
      </w:pPr>
      <w:r w:rsidRPr="008B4256">
        <w:rPr>
          <w:rFonts w:ascii="Times New Roman" w:hAnsi="Times New Roman" w:cs="Times New Roman"/>
          <w:b/>
          <w:sz w:val="24"/>
          <w:szCs w:val="24"/>
          <w:u w:val="single"/>
        </w:rPr>
        <w:t>Terre Rouge France</w:t>
      </w:r>
      <w:r w:rsidRPr="008B4256">
        <w:rPr>
          <w:rFonts w:ascii="Times New Roman" w:hAnsi="Times New Roman" w:cs="Times New Roman"/>
          <w:sz w:val="24"/>
          <w:szCs w:val="24"/>
          <w:u w:val="single"/>
        </w:rPr>
        <w:t xml:space="preserve"> </w:t>
      </w:r>
    </w:p>
    <w:p w14:paraId="207C7340" w14:textId="5145F73F" w:rsidR="00E652C6" w:rsidRDefault="00292A5E"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Association de </w:t>
      </w:r>
      <w:r w:rsidR="004E054B" w:rsidRPr="002058D1">
        <w:rPr>
          <w:rFonts w:ascii="Times New Roman" w:hAnsi="Times New Roman" w:cs="Times New Roman"/>
          <w:sz w:val="24"/>
          <w:szCs w:val="24"/>
        </w:rPr>
        <w:t>Développe</w:t>
      </w:r>
      <w:r w:rsidR="004A00EA" w:rsidRPr="002058D1">
        <w:rPr>
          <w:rFonts w:ascii="Times New Roman" w:hAnsi="Times New Roman" w:cs="Times New Roman"/>
          <w:sz w:val="24"/>
          <w:szCs w:val="24"/>
        </w:rPr>
        <w:t>ment de la santé à Madagascar</w:t>
      </w:r>
      <w:r w:rsidR="00BB6F9F">
        <w:rPr>
          <w:rFonts w:ascii="Times New Roman" w:hAnsi="Times New Roman" w:cs="Times New Roman"/>
          <w:sz w:val="24"/>
          <w:szCs w:val="24"/>
        </w:rPr>
        <w:t>,</w:t>
      </w:r>
      <w:r w:rsidR="00A916C2">
        <w:rPr>
          <w:rFonts w:ascii="Times New Roman" w:hAnsi="Times New Roman" w:cs="Times New Roman"/>
          <w:sz w:val="24"/>
          <w:szCs w:val="24"/>
        </w:rPr>
        <w:t xml:space="preserve"> créée en 2000 par des </w:t>
      </w:r>
      <w:r w:rsidR="006F58E4">
        <w:rPr>
          <w:rFonts w:ascii="Times New Roman" w:hAnsi="Times New Roman" w:cs="Times New Roman"/>
          <w:sz w:val="24"/>
          <w:szCs w:val="24"/>
        </w:rPr>
        <w:t>médecins et des infirmiers à St Benoit de La Réunion,</w:t>
      </w:r>
      <w:r w:rsidR="004A00EA" w:rsidRPr="002058D1">
        <w:rPr>
          <w:rFonts w:ascii="Times New Roman" w:hAnsi="Times New Roman" w:cs="Times New Roman"/>
          <w:sz w:val="24"/>
          <w:szCs w:val="24"/>
        </w:rPr>
        <w:t> </w:t>
      </w:r>
      <w:r w:rsidR="001076C3">
        <w:rPr>
          <w:rFonts w:ascii="Times New Roman" w:hAnsi="Times New Roman" w:cs="Times New Roman"/>
          <w:sz w:val="24"/>
          <w:szCs w:val="24"/>
        </w:rPr>
        <w:t xml:space="preserve">elle </w:t>
      </w:r>
      <w:r w:rsidR="004A00EA" w:rsidRPr="002058D1">
        <w:rPr>
          <w:rFonts w:ascii="Times New Roman" w:hAnsi="Times New Roman" w:cs="Times New Roman"/>
          <w:sz w:val="24"/>
          <w:szCs w:val="24"/>
        </w:rPr>
        <w:t>intervient pour</w:t>
      </w:r>
      <w:r w:rsidR="004E054B" w:rsidRPr="002058D1">
        <w:rPr>
          <w:rFonts w:ascii="Times New Roman" w:hAnsi="Times New Roman" w:cs="Times New Roman"/>
          <w:sz w:val="24"/>
          <w:szCs w:val="24"/>
        </w:rPr>
        <w:t xml:space="preserve"> former les matrones </w:t>
      </w:r>
      <w:r w:rsidR="00C93BEF">
        <w:rPr>
          <w:rFonts w:ascii="Times New Roman" w:hAnsi="Times New Roman" w:cs="Times New Roman"/>
          <w:sz w:val="24"/>
          <w:szCs w:val="24"/>
        </w:rPr>
        <w:t xml:space="preserve">malgaches </w:t>
      </w:r>
      <w:r w:rsidR="004E054B" w:rsidRPr="002058D1">
        <w:rPr>
          <w:rFonts w:ascii="Times New Roman" w:hAnsi="Times New Roman" w:cs="Times New Roman"/>
          <w:sz w:val="24"/>
          <w:szCs w:val="24"/>
        </w:rPr>
        <w:t xml:space="preserve">(guérisseuses traditionnelles de brousse) afin d’optimiser la prise en charge de l’accouchement et diminuer les complications qui y sont liées. </w:t>
      </w:r>
      <w:r w:rsidR="001076C3">
        <w:rPr>
          <w:rFonts w:ascii="Times New Roman" w:hAnsi="Times New Roman" w:cs="Times New Roman"/>
          <w:sz w:val="24"/>
          <w:szCs w:val="24"/>
        </w:rPr>
        <w:t>Elle participe</w:t>
      </w:r>
      <w:r w:rsidR="004A00EA" w:rsidRPr="002058D1">
        <w:rPr>
          <w:rFonts w:ascii="Times New Roman" w:hAnsi="Times New Roman" w:cs="Times New Roman"/>
          <w:sz w:val="24"/>
          <w:szCs w:val="24"/>
        </w:rPr>
        <w:t xml:space="preserve"> aussi </w:t>
      </w:r>
      <w:r w:rsidR="001076C3">
        <w:rPr>
          <w:rFonts w:ascii="Times New Roman" w:hAnsi="Times New Roman" w:cs="Times New Roman"/>
          <w:sz w:val="24"/>
          <w:szCs w:val="24"/>
        </w:rPr>
        <w:t>à l’</w:t>
      </w:r>
      <w:r w:rsidR="004A00EA" w:rsidRPr="002058D1">
        <w:rPr>
          <w:rFonts w:ascii="Times New Roman" w:hAnsi="Times New Roman" w:cs="Times New Roman"/>
          <w:sz w:val="24"/>
          <w:szCs w:val="24"/>
        </w:rPr>
        <w:t>a</w:t>
      </w:r>
      <w:r w:rsidR="004E054B" w:rsidRPr="002058D1">
        <w:rPr>
          <w:rFonts w:ascii="Times New Roman" w:hAnsi="Times New Roman" w:cs="Times New Roman"/>
          <w:sz w:val="24"/>
          <w:szCs w:val="24"/>
        </w:rPr>
        <w:t>mélior</w:t>
      </w:r>
      <w:r w:rsidR="001076C3">
        <w:rPr>
          <w:rFonts w:ascii="Times New Roman" w:hAnsi="Times New Roman" w:cs="Times New Roman"/>
          <w:sz w:val="24"/>
          <w:szCs w:val="24"/>
        </w:rPr>
        <w:t>ation de</w:t>
      </w:r>
      <w:r w:rsidR="004E054B" w:rsidRPr="002058D1">
        <w:rPr>
          <w:rFonts w:ascii="Times New Roman" w:hAnsi="Times New Roman" w:cs="Times New Roman"/>
          <w:sz w:val="24"/>
          <w:szCs w:val="24"/>
        </w:rPr>
        <w:t xml:space="preserve"> la prise en charge des fistules obstétricales par la formation des accoucheurs (dont les matrones), en amont pour la prévention, et par la formation des chirurgiens locaux aux techniques chirurgicales de réparation des fist</w:t>
      </w:r>
      <w:r w:rsidR="00E652C6" w:rsidRPr="002058D1">
        <w:rPr>
          <w:rFonts w:ascii="Times New Roman" w:hAnsi="Times New Roman" w:cs="Times New Roman"/>
          <w:sz w:val="24"/>
          <w:szCs w:val="24"/>
        </w:rPr>
        <w:t>ules obstétricales constituées.</w:t>
      </w:r>
      <w:r w:rsidR="00C93BEF">
        <w:rPr>
          <w:rFonts w:ascii="Times New Roman" w:hAnsi="Times New Roman" w:cs="Times New Roman"/>
          <w:sz w:val="24"/>
          <w:szCs w:val="24"/>
        </w:rPr>
        <w:t xml:space="preserve"> </w:t>
      </w:r>
      <w:r w:rsidR="004E054B" w:rsidRPr="002058D1">
        <w:rPr>
          <w:rFonts w:ascii="Times New Roman" w:hAnsi="Times New Roman" w:cs="Times New Roman"/>
          <w:sz w:val="24"/>
          <w:szCs w:val="24"/>
        </w:rPr>
        <w:t>Les équipes chirurgicales locales sont également form</w:t>
      </w:r>
      <w:r w:rsidR="002C16BC">
        <w:rPr>
          <w:rFonts w:ascii="Times New Roman" w:hAnsi="Times New Roman" w:cs="Times New Roman"/>
          <w:sz w:val="24"/>
          <w:szCs w:val="24"/>
        </w:rPr>
        <w:t>ées</w:t>
      </w:r>
      <w:r w:rsidR="004E054B" w:rsidRPr="002058D1">
        <w:rPr>
          <w:rFonts w:ascii="Times New Roman" w:hAnsi="Times New Roman" w:cs="Times New Roman"/>
          <w:sz w:val="24"/>
          <w:szCs w:val="24"/>
        </w:rPr>
        <w:t xml:space="preserve"> aux coelioscopies exploratrices et opératoires simples en gynécologie et aux hystérectomies par voie vaginal</w:t>
      </w:r>
      <w:r w:rsidR="00C2438C">
        <w:rPr>
          <w:rFonts w:ascii="Times New Roman" w:hAnsi="Times New Roman" w:cs="Times New Roman"/>
          <w:sz w:val="24"/>
          <w:szCs w:val="24"/>
        </w:rPr>
        <w:t>e</w:t>
      </w:r>
      <w:r w:rsidR="004E054B" w:rsidRPr="002058D1">
        <w:rPr>
          <w:rFonts w:ascii="Times New Roman" w:hAnsi="Times New Roman" w:cs="Times New Roman"/>
          <w:sz w:val="24"/>
          <w:szCs w:val="24"/>
        </w:rPr>
        <w:t>.</w:t>
      </w:r>
      <w:r w:rsidR="004A00EA" w:rsidRPr="002058D1">
        <w:rPr>
          <w:rFonts w:ascii="Times New Roman" w:hAnsi="Times New Roman" w:cs="Times New Roman"/>
          <w:sz w:val="24"/>
          <w:szCs w:val="24"/>
        </w:rPr>
        <w:t xml:space="preserve"> </w:t>
      </w:r>
      <w:r w:rsidR="004E054B" w:rsidRPr="002058D1">
        <w:rPr>
          <w:rFonts w:ascii="Times New Roman" w:hAnsi="Times New Roman" w:cs="Times New Roman"/>
          <w:sz w:val="24"/>
          <w:szCs w:val="24"/>
        </w:rPr>
        <w:t>Les actions concernant la médecine générale sont l’apport de médicament</w:t>
      </w:r>
      <w:r w:rsidR="006A1650">
        <w:rPr>
          <w:rFonts w:ascii="Times New Roman" w:hAnsi="Times New Roman" w:cs="Times New Roman"/>
          <w:sz w:val="24"/>
          <w:szCs w:val="24"/>
        </w:rPr>
        <w:t>s</w:t>
      </w:r>
      <w:r w:rsidR="004E054B" w:rsidRPr="002058D1">
        <w:rPr>
          <w:rFonts w:ascii="Times New Roman" w:hAnsi="Times New Roman" w:cs="Times New Roman"/>
          <w:sz w:val="24"/>
          <w:szCs w:val="24"/>
        </w:rPr>
        <w:t xml:space="preserve"> et le développement de la prévention.</w:t>
      </w:r>
      <w:r w:rsidR="00E652C6" w:rsidRPr="002058D1">
        <w:rPr>
          <w:rFonts w:ascii="Times New Roman" w:hAnsi="Times New Roman" w:cs="Times New Roman"/>
          <w:sz w:val="24"/>
          <w:szCs w:val="24"/>
        </w:rPr>
        <w:t xml:space="preserve"> L’association travaille</w:t>
      </w:r>
      <w:r w:rsidR="0039770D" w:rsidRPr="002058D1">
        <w:rPr>
          <w:rFonts w:ascii="Times New Roman" w:hAnsi="Times New Roman" w:cs="Times New Roman"/>
          <w:sz w:val="24"/>
          <w:szCs w:val="24"/>
        </w:rPr>
        <w:t xml:space="preserve"> principalement</w:t>
      </w:r>
      <w:r w:rsidR="00E652C6" w:rsidRPr="002058D1">
        <w:rPr>
          <w:rFonts w:ascii="Times New Roman" w:hAnsi="Times New Roman" w:cs="Times New Roman"/>
          <w:sz w:val="24"/>
          <w:szCs w:val="24"/>
        </w:rPr>
        <w:t xml:space="preserve"> avec des médecins anesthé</w:t>
      </w:r>
      <w:r w:rsidR="00AF4411" w:rsidRPr="002058D1">
        <w:rPr>
          <w:rFonts w:ascii="Times New Roman" w:hAnsi="Times New Roman" w:cs="Times New Roman"/>
          <w:sz w:val="24"/>
          <w:szCs w:val="24"/>
        </w:rPr>
        <w:t xml:space="preserve">sistes et </w:t>
      </w:r>
      <w:r w:rsidR="007A230E">
        <w:rPr>
          <w:rFonts w:ascii="Times New Roman" w:hAnsi="Times New Roman" w:cs="Times New Roman"/>
          <w:sz w:val="24"/>
          <w:szCs w:val="24"/>
        </w:rPr>
        <w:t>d</w:t>
      </w:r>
      <w:r w:rsidR="00AF4411" w:rsidRPr="002058D1">
        <w:rPr>
          <w:rFonts w:ascii="Times New Roman" w:hAnsi="Times New Roman" w:cs="Times New Roman"/>
          <w:sz w:val="24"/>
          <w:szCs w:val="24"/>
        </w:rPr>
        <w:t>es IADE malgaches.</w:t>
      </w:r>
    </w:p>
    <w:p w14:paraId="042AFEE9" w14:textId="77777777" w:rsidR="00333C66" w:rsidRPr="002058D1" w:rsidRDefault="00333C66" w:rsidP="00EB4D5A">
      <w:pPr>
        <w:spacing w:line="360" w:lineRule="auto"/>
        <w:ind w:firstLine="426"/>
        <w:jc w:val="both"/>
        <w:rPr>
          <w:rFonts w:ascii="Times New Roman" w:hAnsi="Times New Roman" w:cs="Times New Roman"/>
          <w:sz w:val="24"/>
          <w:szCs w:val="24"/>
        </w:rPr>
      </w:pPr>
    </w:p>
    <w:p w14:paraId="615E31A5" w14:textId="3DCC5797" w:rsidR="006B3F35" w:rsidRDefault="00A8676A" w:rsidP="00EB4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Les ONG</w:t>
      </w:r>
      <w:r w:rsidR="001B1307" w:rsidRPr="007C2617">
        <w:rPr>
          <w:rFonts w:ascii="Times New Roman" w:hAnsi="Times New Roman" w:cs="Times New Roman"/>
          <w:sz w:val="24"/>
          <w:szCs w:val="24"/>
        </w:rPr>
        <w:t xml:space="preserve"> présenté</w:t>
      </w:r>
      <w:r>
        <w:rPr>
          <w:rFonts w:ascii="Times New Roman" w:hAnsi="Times New Roman" w:cs="Times New Roman"/>
          <w:sz w:val="24"/>
          <w:szCs w:val="24"/>
        </w:rPr>
        <w:t>es</w:t>
      </w:r>
      <w:r w:rsidR="001B1307" w:rsidRPr="007C2617">
        <w:rPr>
          <w:rFonts w:ascii="Times New Roman" w:hAnsi="Times New Roman" w:cs="Times New Roman"/>
          <w:sz w:val="24"/>
          <w:szCs w:val="24"/>
        </w:rPr>
        <w:t xml:space="preserve"> ici </w:t>
      </w:r>
      <w:r>
        <w:rPr>
          <w:rFonts w:ascii="Times New Roman" w:hAnsi="Times New Roman" w:cs="Times New Roman"/>
          <w:sz w:val="24"/>
          <w:szCs w:val="24"/>
        </w:rPr>
        <w:t xml:space="preserve">ne </w:t>
      </w:r>
      <w:r w:rsidR="005B02B3">
        <w:rPr>
          <w:rFonts w:ascii="Times New Roman" w:hAnsi="Times New Roman" w:cs="Times New Roman"/>
          <w:sz w:val="24"/>
          <w:szCs w:val="24"/>
        </w:rPr>
        <w:t>représentent</w:t>
      </w:r>
      <w:r>
        <w:rPr>
          <w:rFonts w:ascii="Times New Roman" w:hAnsi="Times New Roman" w:cs="Times New Roman"/>
          <w:sz w:val="24"/>
          <w:szCs w:val="24"/>
        </w:rPr>
        <w:t xml:space="preserve"> </w:t>
      </w:r>
      <w:r w:rsidR="001B1307" w:rsidRPr="007C2617">
        <w:rPr>
          <w:rFonts w:ascii="Times New Roman" w:hAnsi="Times New Roman" w:cs="Times New Roman"/>
          <w:sz w:val="24"/>
          <w:szCs w:val="24"/>
        </w:rPr>
        <w:t>qu’une infime partie de l’ensemble des ONG q</w:t>
      </w:r>
      <w:r w:rsidR="000D6713">
        <w:rPr>
          <w:rFonts w:ascii="Times New Roman" w:hAnsi="Times New Roman" w:cs="Times New Roman"/>
          <w:sz w:val="24"/>
          <w:szCs w:val="24"/>
        </w:rPr>
        <w:t>ui existe</w:t>
      </w:r>
      <w:r w:rsidR="008D64A9">
        <w:rPr>
          <w:rFonts w:ascii="Times New Roman" w:hAnsi="Times New Roman" w:cs="Times New Roman"/>
          <w:sz w:val="24"/>
          <w:szCs w:val="24"/>
        </w:rPr>
        <w:t>nt</w:t>
      </w:r>
      <w:r w:rsidR="000D6713">
        <w:rPr>
          <w:rFonts w:ascii="Times New Roman" w:hAnsi="Times New Roman" w:cs="Times New Roman"/>
          <w:sz w:val="24"/>
          <w:szCs w:val="24"/>
        </w:rPr>
        <w:t xml:space="preserve"> à travers le monde. </w:t>
      </w:r>
      <w:r w:rsidR="007E49FC">
        <w:rPr>
          <w:rFonts w:ascii="Times New Roman" w:hAnsi="Times New Roman" w:cs="Times New Roman"/>
          <w:sz w:val="24"/>
          <w:szCs w:val="24"/>
        </w:rPr>
        <w:t>Chacune d’entre elle</w:t>
      </w:r>
      <w:r w:rsidR="0017463C">
        <w:rPr>
          <w:rFonts w:ascii="Times New Roman" w:hAnsi="Times New Roman" w:cs="Times New Roman"/>
          <w:sz w:val="24"/>
          <w:szCs w:val="24"/>
        </w:rPr>
        <w:t>s</w:t>
      </w:r>
      <w:r w:rsidR="007E49FC">
        <w:rPr>
          <w:rFonts w:ascii="Times New Roman" w:hAnsi="Times New Roman" w:cs="Times New Roman"/>
          <w:sz w:val="24"/>
          <w:szCs w:val="24"/>
        </w:rPr>
        <w:t xml:space="preserve"> s’est fixée des</w:t>
      </w:r>
      <w:r w:rsidR="007E49FC" w:rsidRPr="00BC4ADF">
        <w:rPr>
          <w:rFonts w:ascii="Times New Roman" w:hAnsi="Times New Roman" w:cs="Times New Roman"/>
          <w:b/>
          <w:sz w:val="24"/>
          <w:szCs w:val="24"/>
        </w:rPr>
        <w:t xml:space="preserve"> objectifs</w:t>
      </w:r>
      <w:r w:rsidR="007E49FC">
        <w:rPr>
          <w:rFonts w:ascii="Times New Roman" w:hAnsi="Times New Roman" w:cs="Times New Roman"/>
          <w:sz w:val="24"/>
          <w:szCs w:val="24"/>
        </w:rPr>
        <w:t xml:space="preserve"> et un </w:t>
      </w:r>
      <w:r w:rsidR="007E49FC" w:rsidRPr="00BC4ADF">
        <w:rPr>
          <w:rFonts w:ascii="Times New Roman" w:hAnsi="Times New Roman" w:cs="Times New Roman"/>
          <w:b/>
          <w:sz w:val="24"/>
          <w:szCs w:val="24"/>
        </w:rPr>
        <w:t xml:space="preserve">code de conduite </w:t>
      </w:r>
      <w:r w:rsidR="007E49FC">
        <w:rPr>
          <w:rFonts w:ascii="Times New Roman" w:hAnsi="Times New Roman" w:cs="Times New Roman"/>
          <w:sz w:val="24"/>
          <w:szCs w:val="24"/>
        </w:rPr>
        <w:t>qui lui sont propres</w:t>
      </w:r>
      <w:r w:rsidR="008E57D2">
        <w:rPr>
          <w:rFonts w:ascii="Times New Roman" w:hAnsi="Times New Roman" w:cs="Times New Roman"/>
          <w:sz w:val="24"/>
          <w:szCs w:val="24"/>
        </w:rPr>
        <w:t xml:space="preserve"> et</w:t>
      </w:r>
      <w:r w:rsidR="007E49FC">
        <w:rPr>
          <w:rFonts w:ascii="Times New Roman" w:hAnsi="Times New Roman" w:cs="Times New Roman"/>
          <w:sz w:val="24"/>
          <w:szCs w:val="24"/>
        </w:rPr>
        <w:t xml:space="preserve"> dont découlent des</w:t>
      </w:r>
      <w:r w:rsidR="007E49FC" w:rsidRPr="00BC4ADF">
        <w:rPr>
          <w:rFonts w:ascii="Times New Roman" w:hAnsi="Times New Roman" w:cs="Times New Roman"/>
          <w:b/>
          <w:sz w:val="24"/>
          <w:szCs w:val="24"/>
        </w:rPr>
        <w:t xml:space="preserve"> actions</w:t>
      </w:r>
      <w:r w:rsidR="007E49FC">
        <w:rPr>
          <w:rFonts w:ascii="Times New Roman" w:hAnsi="Times New Roman" w:cs="Times New Roman"/>
          <w:sz w:val="24"/>
          <w:szCs w:val="24"/>
        </w:rPr>
        <w:t xml:space="preserve"> qui sont menées dans le </w:t>
      </w:r>
      <w:r w:rsidR="007E49FC" w:rsidRPr="00BC4ADF">
        <w:rPr>
          <w:rFonts w:ascii="Times New Roman" w:hAnsi="Times New Roman" w:cs="Times New Roman"/>
          <w:b/>
          <w:sz w:val="24"/>
          <w:szCs w:val="24"/>
        </w:rPr>
        <w:t xml:space="preserve">respect </w:t>
      </w:r>
      <w:r w:rsidR="007E49FC">
        <w:rPr>
          <w:rFonts w:ascii="Times New Roman" w:hAnsi="Times New Roman" w:cs="Times New Roman"/>
          <w:sz w:val="24"/>
          <w:szCs w:val="24"/>
        </w:rPr>
        <w:t>de l’autre (personne, culture, croyances, …)</w:t>
      </w:r>
      <w:r w:rsidR="00EF0DF0">
        <w:rPr>
          <w:rFonts w:ascii="Times New Roman" w:hAnsi="Times New Roman" w:cs="Times New Roman"/>
          <w:sz w:val="24"/>
          <w:szCs w:val="24"/>
        </w:rPr>
        <w:t> : actions dans l’urgence, le développement, la formation et la transmission de savoir, dans les hôpitaux, en brousse, à la place de…, en collaboration, et bien d’autres …, autant de formes d’action</w:t>
      </w:r>
      <w:r w:rsidR="0095213C">
        <w:rPr>
          <w:rFonts w:ascii="Times New Roman" w:hAnsi="Times New Roman" w:cs="Times New Roman"/>
          <w:sz w:val="24"/>
          <w:szCs w:val="24"/>
        </w:rPr>
        <w:t>s</w:t>
      </w:r>
      <w:r w:rsidR="00EF0DF0">
        <w:rPr>
          <w:rFonts w:ascii="Times New Roman" w:hAnsi="Times New Roman" w:cs="Times New Roman"/>
          <w:sz w:val="24"/>
          <w:szCs w:val="24"/>
        </w:rPr>
        <w:t xml:space="preserve"> que d’ONG</w:t>
      </w:r>
      <w:r w:rsidR="00924DF3">
        <w:rPr>
          <w:rFonts w:ascii="Times New Roman" w:hAnsi="Times New Roman" w:cs="Times New Roman"/>
          <w:sz w:val="24"/>
          <w:szCs w:val="24"/>
        </w:rPr>
        <w:t>.</w:t>
      </w:r>
      <w:r w:rsidR="008E57D2">
        <w:rPr>
          <w:rFonts w:ascii="Times New Roman" w:hAnsi="Times New Roman" w:cs="Times New Roman"/>
          <w:sz w:val="24"/>
          <w:szCs w:val="24"/>
        </w:rPr>
        <w:t xml:space="preserve"> </w:t>
      </w:r>
      <w:r w:rsidR="009D2E11">
        <w:rPr>
          <w:rFonts w:ascii="Times New Roman" w:hAnsi="Times New Roman" w:cs="Times New Roman"/>
          <w:sz w:val="24"/>
          <w:szCs w:val="24"/>
        </w:rPr>
        <w:t xml:space="preserve">Chaque </w:t>
      </w:r>
      <w:r w:rsidR="00E03F47">
        <w:rPr>
          <w:rFonts w:ascii="Times New Roman" w:hAnsi="Times New Roman" w:cs="Times New Roman"/>
          <w:sz w:val="24"/>
          <w:szCs w:val="24"/>
        </w:rPr>
        <w:t>ONG</w:t>
      </w:r>
      <w:r w:rsidR="006B3F35">
        <w:rPr>
          <w:rFonts w:ascii="Times New Roman" w:hAnsi="Times New Roman" w:cs="Times New Roman"/>
          <w:sz w:val="24"/>
          <w:szCs w:val="24"/>
        </w:rPr>
        <w:t xml:space="preserve"> a sa propre </w:t>
      </w:r>
      <w:r w:rsidR="006B3F35" w:rsidRPr="00BC4ADF">
        <w:rPr>
          <w:rFonts w:ascii="Times New Roman" w:hAnsi="Times New Roman" w:cs="Times New Roman"/>
          <w:b/>
          <w:sz w:val="24"/>
          <w:szCs w:val="24"/>
        </w:rPr>
        <w:t xml:space="preserve">identité </w:t>
      </w:r>
      <w:r w:rsidR="006B3F35">
        <w:rPr>
          <w:rFonts w:ascii="Times New Roman" w:hAnsi="Times New Roman" w:cs="Times New Roman"/>
          <w:sz w:val="24"/>
          <w:szCs w:val="24"/>
        </w:rPr>
        <w:t>comme chaque pays où elles interviennent.</w:t>
      </w:r>
      <w:r w:rsidR="00E03F47">
        <w:rPr>
          <w:rFonts w:ascii="Times New Roman" w:hAnsi="Times New Roman" w:cs="Times New Roman"/>
          <w:sz w:val="24"/>
          <w:szCs w:val="24"/>
        </w:rPr>
        <w:t xml:space="preserve"> </w:t>
      </w:r>
      <w:r w:rsidR="005D3A79">
        <w:rPr>
          <w:rFonts w:ascii="Times New Roman" w:hAnsi="Times New Roman" w:cs="Times New Roman"/>
          <w:sz w:val="24"/>
          <w:szCs w:val="24"/>
        </w:rPr>
        <w:t>L</w:t>
      </w:r>
      <w:r w:rsidR="000C1A27">
        <w:rPr>
          <w:rFonts w:ascii="Times New Roman" w:hAnsi="Times New Roman" w:cs="Times New Roman"/>
          <w:sz w:val="24"/>
          <w:szCs w:val="24"/>
        </w:rPr>
        <w:t xml:space="preserve">es </w:t>
      </w:r>
      <w:r w:rsidR="005D3A79">
        <w:rPr>
          <w:rFonts w:ascii="Times New Roman" w:hAnsi="Times New Roman" w:cs="Times New Roman"/>
          <w:sz w:val="24"/>
          <w:szCs w:val="24"/>
        </w:rPr>
        <w:t xml:space="preserve">ONG </w:t>
      </w:r>
      <w:r w:rsidR="00CC2E26">
        <w:rPr>
          <w:rFonts w:ascii="Times New Roman" w:hAnsi="Times New Roman" w:cs="Times New Roman"/>
          <w:sz w:val="24"/>
          <w:szCs w:val="24"/>
        </w:rPr>
        <w:t>sont</w:t>
      </w:r>
      <w:r w:rsidR="005D3A79">
        <w:rPr>
          <w:rFonts w:ascii="Times New Roman" w:hAnsi="Times New Roman" w:cs="Times New Roman"/>
          <w:sz w:val="24"/>
          <w:szCs w:val="24"/>
        </w:rPr>
        <w:t xml:space="preserve"> le reflet de l’idéologie</w:t>
      </w:r>
      <w:r w:rsidR="00846E39">
        <w:rPr>
          <w:rFonts w:ascii="Times New Roman" w:hAnsi="Times New Roman" w:cs="Times New Roman"/>
          <w:sz w:val="24"/>
          <w:szCs w:val="24"/>
        </w:rPr>
        <w:t xml:space="preserve"> et de la philos</w:t>
      </w:r>
      <w:r w:rsidR="00745723">
        <w:rPr>
          <w:rFonts w:ascii="Times New Roman" w:hAnsi="Times New Roman" w:cs="Times New Roman"/>
          <w:sz w:val="24"/>
          <w:szCs w:val="24"/>
        </w:rPr>
        <w:t>ophie</w:t>
      </w:r>
      <w:r w:rsidR="005D3A79">
        <w:rPr>
          <w:rFonts w:ascii="Times New Roman" w:hAnsi="Times New Roman" w:cs="Times New Roman"/>
          <w:sz w:val="24"/>
          <w:szCs w:val="24"/>
        </w:rPr>
        <w:t xml:space="preserve"> de</w:t>
      </w:r>
      <w:r w:rsidR="006B3F35">
        <w:rPr>
          <w:rFonts w:ascii="Times New Roman" w:hAnsi="Times New Roman" w:cs="Times New Roman"/>
          <w:sz w:val="24"/>
          <w:szCs w:val="24"/>
        </w:rPr>
        <w:t xml:space="preserve"> </w:t>
      </w:r>
      <w:r w:rsidR="00CC2E26">
        <w:rPr>
          <w:rFonts w:ascii="Times New Roman" w:hAnsi="Times New Roman" w:cs="Times New Roman"/>
          <w:sz w:val="24"/>
          <w:szCs w:val="24"/>
        </w:rPr>
        <w:t>leurs</w:t>
      </w:r>
      <w:r w:rsidR="006B3F35">
        <w:rPr>
          <w:rFonts w:ascii="Times New Roman" w:hAnsi="Times New Roman" w:cs="Times New Roman"/>
          <w:sz w:val="24"/>
          <w:szCs w:val="24"/>
        </w:rPr>
        <w:t xml:space="preserve"> membres. Elle</w:t>
      </w:r>
      <w:r w:rsidR="00CC2E26">
        <w:rPr>
          <w:rFonts w:ascii="Times New Roman" w:hAnsi="Times New Roman" w:cs="Times New Roman"/>
          <w:sz w:val="24"/>
          <w:szCs w:val="24"/>
        </w:rPr>
        <w:t>s</w:t>
      </w:r>
      <w:r w:rsidR="006B3F35">
        <w:rPr>
          <w:rFonts w:ascii="Times New Roman" w:hAnsi="Times New Roman" w:cs="Times New Roman"/>
          <w:sz w:val="24"/>
          <w:szCs w:val="24"/>
        </w:rPr>
        <w:t xml:space="preserve"> v</w:t>
      </w:r>
      <w:r w:rsidR="00CC2E26">
        <w:rPr>
          <w:rFonts w:ascii="Times New Roman" w:hAnsi="Times New Roman" w:cs="Times New Roman"/>
          <w:sz w:val="24"/>
          <w:szCs w:val="24"/>
        </w:rPr>
        <w:t>ont</w:t>
      </w:r>
      <w:r w:rsidR="006B3F35">
        <w:rPr>
          <w:rFonts w:ascii="Times New Roman" w:hAnsi="Times New Roman" w:cs="Times New Roman"/>
          <w:sz w:val="24"/>
          <w:szCs w:val="24"/>
        </w:rPr>
        <w:t xml:space="preserve"> s’enrichir et évoluer au fur et à mesure grâce aux volontaires qui mènent </w:t>
      </w:r>
      <w:r w:rsidR="00CC2E26">
        <w:rPr>
          <w:rFonts w:ascii="Times New Roman" w:hAnsi="Times New Roman" w:cs="Times New Roman"/>
          <w:sz w:val="24"/>
          <w:szCs w:val="24"/>
        </w:rPr>
        <w:t>leurs</w:t>
      </w:r>
      <w:r w:rsidR="006B3F35">
        <w:rPr>
          <w:rFonts w:ascii="Times New Roman" w:hAnsi="Times New Roman" w:cs="Times New Roman"/>
          <w:sz w:val="24"/>
          <w:szCs w:val="24"/>
        </w:rPr>
        <w:t xml:space="preserve"> actions et qui apporteront de nouvelles idées ainsi qu’aux expériences vécues dans les différents pays et aux rencontres faites</w:t>
      </w:r>
      <w:r w:rsidR="00E03F47">
        <w:rPr>
          <w:rFonts w:ascii="Times New Roman" w:hAnsi="Times New Roman" w:cs="Times New Roman"/>
          <w:sz w:val="24"/>
          <w:szCs w:val="24"/>
        </w:rPr>
        <w:t>. L’évolution des demandes</w:t>
      </w:r>
      <w:r w:rsidR="006B3F35">
        <w:rPr>
          <w:rFonts w:ascii="Times New Roman" w:hAnsi="Times New Roman" w:cs="Times New Roman"/>
          <w:sz w:val="24"/>
          <w:szCs w:val="24"/>
        </w:rPr>
        <w:t xml:space="preserve"> et </w:t>
      </w:r>
      <w:r w:rsidR="00E03F47">
        <w:rPr>
          <w:rFonts w:ascii="Times New Roman" w:hAnsi="Times New Roman" w:cs="Times New Roman"/>
          <w:sz w:val="24"/>
          <w:szCs w:val="24"/>
        </w:rPr>
        <w:t>des terrains d’intervention va l</w:t>
      </w:r>
      <w:r w:rsidR="00BC4ADF">
        <w:rPr>
          <w:rFonts w:ascii="Times New Roman" w:hAnsi="Times New Roman" w:cs="Times New Roman"/>
          <w:sz w:val="24"/>
          <w:szCs w:val="24"/>
        </w:rPr>
        <w:t xml:space="preserve">es </w:t>
      </w:r>
      <w:r w:rsidR="00E03F47">
        <w:rPr>
          <w:rFonts w:ascii="Times New Roman" w:hAnsi="Times New Roman" w:cs="Times New Roman"/>
          <w:sz w:val="24"/>
          <w:szCs w:val="24"/>
        </w:rPr>
        <w:t>amener à s’adapter</w:t>
      </w:r>
      <w:r w:rsidR="008E57D2">
        <w:rPr>
          <w:rFonts w:ascii="Times New Roman" w:hAnsi="Times New Roman" w:cs="Times New Roman"/>
          <w:sz w:val="24"/>
          <w:szCs w:val="24"/>
        </w:rPr>
        <w:t xml:space="preserve"> </w:t>
      </w:r>
      <w:r w:rsidR="00E03F47">
        <w:rPr>
          <w:rFonts w:ascii="Times New Roman" w:hAnsi="Times New Roman" w:cs="Times New Roman"/>
          <w:sz w:val="24"/>
          <w:szCs w:val="24"/>
        </w:rPr>
        <w:t xml:space="preserve">afin de poursuivre avec efficacité </w:t>
      </w:r>
      <w:r w:rsidR="00E76AAB">
        <w:rPr>
          <w:rFonts w:ascii="Times New Roman" w:hAnsi="Times New Roman" w:cs="Times New Roman"/>
          <w:sz w:val="24"/>
          <w:szCs w:val="24"/>
        </w:rPr>
        <w:t>leur</w:t>
      </w:r>
      <w:r w:rsidR="00E03F47">
        <w:rPr>
          <w:rFonts w:ascii="Times New Roman" w:hAnsi="Times New Roman" w:cs="Times New Roman"/>
          <w:sz w:val="24"/>
          <w:szCs w:val="24"/>
        </w:rPr>
        <w:t xml:space="preserve"> action</w:t>
      </w:r>
      <w:r w:rsidR="00EA4A6A">
        <w:rPr>
          <w:rFonts w:ascii="Times New Roman" w:hAnsi="Times New Roman" w:cs="Times New Roman"/>
          <w:sz w:val="24"/>
          <w:szCs w:val="24"/>
        </w:rPr>
        <w:t>.</w:t>
      </w:r>
      <w:r w:rsidR="008E57D2">
        <w:rPr>
          <w:rFonts w:ascii="Times New Roman" w:hAnsi="Times New Roman" w:cs="Times New Roman"/>
          <w:sz w:val="24"/>
          <w:szCs w:val="24"/>
        </w:rPr>
        <w:t xml:space="preserve">  </w:t>
      </w:r>
    </w:p>
    <w:p w14:paraId="4CC1A009" w14:textId="613B26CE" w:rsidR="009C1A1B" w:rsidRDefault="001B1307" w:rsidP="0027676F">
      <w:pPr>
        <w:spacing w:line="360" w:lineRule="auto"/>
        <w:ind w:firstLine="426"/>
        <w:jc w:val="both"/>
        <w:rPr>
          <w:rFonts w:ascii="Times New Roman" w:hAnsi="Times New Roman" w:cs="Times New Roman"/>
          <w:sz w:val="24"/>
          <w:szCs w:val="24"/>
        </w:rPr>
      </w:pPr>
      <w:r w:rsidRPr="007C2617">
        <w:rPr>
          <w:rFonts w:ascii="Times New Roman" w:hAnsi="Times New Roman" w:cs="Times New Roman"/>
          <w:sz w:val="24"/>
          <w:szCs w:val="24"/>
        </w:rPr>
        <w:t>Parti</w:t>
      </w:r>
      <w:r w:rsidR="006B3F35">
        <w:rPr>
          <w:rFonts w:ascii="Times New Roman" w:hAnsi="Times New Roman" w:cs="Times New Roman"/>
          <w:sz w:val="24"/>
          <w:szCs w:val="24"/>
        </w:rPr>
        <w:t>r</w:t>
      </w:r>
      <w:r w:rsidRPr="007C2617">
        <w:rPr>
          <w:rFonts w:ascii="Times New Roman" w:hAnsi="Times New Roman" w:cs="Times New Roman"/>
          <w:sz w:val="24"/>
          <w:szCs w:val="24"/>
        </w:rPr>
        <w:t xml:space="preserve"> en humanitaire</w:t>
      </w:r>
      <w:r w:rsidR="009C1A1B">
        <w:rPr>
          <w:rFonts w:ascii="Times New Roman" w:hAnsi="Times New Roman" w:cs="Times New Roman"/>
          <w:sz w:val="24"/>
          <w:szCs w:val="24"/>
        </w:rPr>
        <w:t>,</w:t>
      </w:r>
      <w:r w:rsidRPr="007C2617">
        <w:rPr>
          <w:rFonts w:ascii="Times New Roman" w:hAnsi="Times New Roman" w:cs="Times New Roman"/>
          <w:sz w:val="24"/>
          <w:szCs w:val="24"/>
        </w:rPr>
        <w:t xml:space="preserve"> c’est peut-être déjà être en adéquation avec l’ONG (ses idées, ses actions, sa façon de faire…) que l’on choisira. C’est peut-être se poser la question suivante : pourquoi je veux m’engager dans l’humanitaire au sein d’une ONG ?</w:t>
      </w:r>
      <w:r w:rsidR="004407D7">
        <w:rPr>
          <w:rFonts w:ascii="Times New Roman" w:hAnsi="Times New Roman" w:cs="Times New Roman"/>
          <w:sz w:val="24"/>
          <w:szCs w:val="24"/>
        </w:rPr>
        <w:t xml:space="preserve"> Pourquoi</w:t>
      </w:r>
      <w:r w:rsidR="00566AAD" w:rsidRPr="007C2617">
        <w:rPr>
          <w:rFonts w:ascii="Times New Roman" w:hAnsi="Times New Roman" w:cs="Times New Roman"/>
          <w:sz w:val="24"/>
          <w:szCs w:val="24"/>
        </w:rPr>
        <w:t xml:space="preserve"> cette ONG ?</w:t>
      </w:r>
    </w:p>
    <w:p w14:paraId="58217B1E" w14:textId="77777777" w:rsidR="0027676F" w:rsidRDefault="0027676F" w:rsidP="00D62483">
      <w:pPr>
        <w:tabs>
          <w:tab w:val="left" w:pos="2220"/>
        </w:tabs>
        <w:spacing w:line="360" w:lineRule="auto"/>
        <w:rPr>
          <w:rFonts w:ascii="Times New Roman" w:hAnsi="Times New Roman" w:cs="Times New Roman"/>
          <w:sz w:val="24"/>
          <w:szCs w:val="24"/>
        </w:rPr>
      </w:pPr>
    </w:p>
    <w:p w14:paraId="0C285AB1" w14:textId="77777777" w:rsidR="009D1436" w:rsidRPr="008B4256" w:rsidRDefault="009D1436" w:rsidP="003166C5">
      <w:pPr>
        <w:pStyle w:val="Paragraphedeliste"/>
        <w:numPr>
          <w:ilvl w:val="0"/>
          <w:numId w:val="26"/>
        </w:numPr>
        <w:spacing w:line="240" w:lineRule="auto"/>
        <w:ind w:left="142" w:firstLine="426"/>
        <w:jc w:val="both"/>
        <w:rPr>
          <w:rFonts w:ascii="Times New Roman" w:hAnsi="Times New Roman" w:cs="Times New Roman"/>
          <w:b/>
          <w:sz w:val="36"/>
          <w:szCs w:val="36"/>
          <w:u w:val="single"/>
        </w:rPr>
      </w:pPr>
      <w:r w:rsidRPr="008B4256">
        <w:rPr>
          <w:rFonts w:ascii="Times New Roman" w:hAnsi="Times New Roman" w:cs="Times New Roman"/>
          <w:b/>
          <w:sz w:val="36"/>
          <w:szCs w:val="36"/>
          <w:u w:val="single"/>
        </w:rPr>
        <w:t>La place de l’IADE en humanitaire</w:t>
      </w:r>
    </w:p>
    <w:p w14:paraId="032BE09E" w14:textId="77777777" w:rsidR="000578B9" w:rsidRPr="001A1D37" w:rsidRDefault="000578B9" w:rsidP="003166C5">
      <w:pPr>
        <w:pStyle w:val="Paragraphedeliste"/>
        <w:spacing w:line="240" w:lineRule="auto"/>
        <w:ind w:left="1080" w:firstLine="426"/>
        <w:jc w:val="both"/>
        <w:rPr>
          <w:rFonts w:ascii="Times New Roman" w:hAnsi="Times New Roman" w:cs="Times New Roman"/>
          <w:b/>
          <w:sz w:val="40"/>
          <w:szCs w:val="40"/>
        </w:rPr>
      </w:pPr>
    </w:p>
    <w:p w14:paraId="4554B63C" w14:textId="25D8F9EF" w:rsidR="00211522" w:rsidRPr="009C1A1B" w:rsidRDefault="0043080D" w:rsidP="003166C5">
      <w:pPr>
        <w:pStyle w:val="Paragraphedeliste"/>
        <w:numPr>
          <w:ilvl w:val="0"/>
          <w:numId w:val="3"/>
        </w:numPr>
        <w:spacing w:line="240" w:lineRule="auto"/>
        <w:ind w:left="0" w:firstLine="567"/>
        <w:jc w:val="both"/>
        <w:rPr>
          <w:rFonts w:ascii="Times New Roman" w:hAnsi="Times New Roman" w:cs="Times New Roman"/>
          <w:b/>
          <w:sz w:val="26"/>
          <w:szCs w:val="26"/>
          <w:u w:val="single"/>
        </w:rPr>
      </w:pPr>
      <w:r w:rsidRPr="009C1A1B">
        <w:rPr>
          <w:rFonts w:ascii="Times New Roman" w:hAnsi="Times New Roman" w:cs="Times New Roman"/>
          <w:b/>
          <w:sz w:val="26"/>
          <w:szCs w:val="26"/>
          <w:u w:val="single"/>
        </w:rPr>
        <w:t>L</w:t>
      </w:r>
      <w:r w:rsidR="009D1436" w:rsidRPr="009C1A1B">
        <w:rPr>
          <w:rFonts w:ascii="Times New Roman" w:hAnsi="Times New Roman" w:cs="Times New Roman"/>
          <w:b/>
          <w:sz w:val="26"/>
          <w:szCs w:val="26"/>
          <w:u w:val="single"/>
        </w:rPr>
        <w:t>e métier d’IADE</w:t>
      </w:r>
    </w:p>
    <w:p w14:paraId="5DDFF569" w14:textId="23707A82" w:rsidR="00240A2A" w:rsidRDefault="00240A2A"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Historiquement</w:t>
      </w:r>
      <w:r w:rsidR="009C1A1B">
        <w:rPr>
          <w:rFonts w:ascii="Times New Roman" w:hAnsi="Times New Roman" w:cs="Times New Roman"/>
          <w:sz w:val="24"/>
          <w:szCs w:val="24"/>
        </w:rPr>
        <w:t>,</w:t>
      </w:r>
      <w:r>
        <w:rPr>
          <w:rFonts w:ascii="Times New Roman" w:hAnsi="Times New Roman" w:cs="Times New Roman"/>
          <w:sz w:val="24"/>
          <w:szCs w:val="24"/>
        </w:rPr>
        <w:t xml:space="preserve"> la profession d’infirmier anesthésiste est apparue en France à la fin de la seconde guerre mondiale : l’anesthésie va commencer à s’organiser à ce moment. Au cours des dernières décennies cette profession a évolué en se battant et en affrontant de nombreuses tempêtes qui lui ont permis de progresser en termes de compétences et de statut. Ces victoires obtenues pas à pas ont montré la force de caractère et la détermination de cette profession. Aujourd’hui</w:t>
      </w:r>
      <w:r w:rsidR="00C931D1">
        <w:rPr>
          <w:rFonts w:ascii="Times New Roman" w:hAnsi="Times New Roman" w:cs="Times New Roman"/>
          <w:sz w:val="24"/>
          <w:szCs w:val="24"/>
        </w:rPr>
        <w:t>,</w:t>
      </w:r>
      <w:r>
        <w:rPr>
          <w:rFonts w:ascii="Times New Roman" w:hAnsi="Times New Roman" w:cs="Times New Roman"/>
          <w:sz w:val="24"/>
          <w:szCs w:val="24"/>
        </w:rPr>
        <w:t xml:space="preserve"> ses missions sont celles de soignants en anesthésie, </w:t>
      </w:r>
      <w:r w:rsidR="0009599F">
        <w:rPr>
          <w:rFonts w:ascii="Times New Roman" w:hAnsi="Times New Roman" w:cs="Times New Roman"/>
          <w:sz w:val="24"/>
          <w:szCs w:val="24"/>
        </w:rPr>
        <w:t>les IADE</w:t>
      </w:r>
      <w:r>
        <w:rPr>
          <w:rFonts w:ascii="Times New Roman" w:hAnsi="Times New Roman" w:cs="Times New Roman"/>
          <w:sz w:val="24"/>
          <w:szCs w:val="24"/>
        </w:rPr>
        <w:t xml:space="preserve"> assurent au patient des soins de haute technicité et une relation humaine privilégiée.        </w:t>
      </w:r>
    </w:p>
    <w:p w14:paraId="57FC0D4E" w14:textId="031C1794" w:rsidR="00DC1890" w:rsidRDefault="00240A2A"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80A80" w:rsidRPr="00080A80">
        <w:rPr>
          <w:rFonts w:ascii="Times New Roman" w:hAnsi="Times New Roman" w:cs="Times New Roman"/>
          <w:b/>
          <w:sz w:val="24"/>
          <w:szCs w:val="24"/>
        </w:rPr>
        <w:t>Un infirmier anesthésiste diplômé d’état (IADE)</w:t>
      </w:r>
      <w:r w:rsidR="00080A80" w:rsidRPr="00080A80">
        <w:rPr>
          <w:rFonts w:ascii="Times New Roman" w:hAnsi="Times New Roman" w:cs="Times New Roman"/>
          <w:sz w:val="24"/>
          <w:szCs w:val="24"/>
        </w:rPr>
        <w:t xml:space="preserve"> est un infirmier expert dans les domaines d’anesthésie-réanimation, de médecine d’urgence et de prise en charge de la douleur.</w:t>
      </w:r>
      <w:r w:rsidR="00EE2799" w:rsidRPr="00EE2799">
        <w:rPr>
          <w:rFonts w:ascii="Times New Roman" w:hAnsi="Times New Roman" w:cs="Times New Roman"/>
          <w:sz w:val="24"/>
          <w:szCs w:val="24"/>
        </w:rPr>
        <w:t xml:space="preserve"> C’est un infirmier praticien et clinicien. Il réalise des soins spécifiques et des gestes techniques dans ces différents domaines. Ses actions participent au diagnostic, au traitement et à la recherche. Il a un rôle de gestionnaire du matériel d’anesthésie, de préparation et de </w:t>
      </w:r>
      <w:r w:rsidR="00EE2799" w:rsidRPr="00EE2799">
        <w:rPr>
          <w:rFonts w:ascii="Times New Roman" w:hAnsi="Times New Roman" w:cs="Times New Roman"/>
          <w:sz w:val="24"/>
          <w:szCs w:val="24"/>
        </w:rPr>
        <w:lastRenderedPageBreak/>
        <w:t>contrôle de la salle opératoire. Il contribue à la formation des soignants de sa spécialité et peut exercer en tant qu’enseignant au centre d’enseignement des soins d’urgence</w:t>
      </w:r>
      <w:r w:rsidR="00C931D1">
        <w:rPr>
          <w:rFonts w:ascii="Times New Roman" w:hAnsi="Times New Roman" w:cs="Times New Roman"/>
          <w:sz w:val="24"/>
          <w:szCs w:val="24"/>
        </w:rPr>
        <w:t xml:space="preserve"> </w:t>
      </w:r>
      <w:r w:rsidR="00EE2799" w:rsidRPr="00EE2799">
        <w:rPr>
          <w:rFonts w:ascii="Times New Roman" w:hAnsi="Times New Roman" w:cs="Times New Roman"/>
          <w:sz w:val="24"/>
          <w:szCs w:val="24"/>
        </w:rPr>
        <w:t>(CESU).</w:t>
      </w:r>
      <w:r w:rsidR="00080A80" w:rsidRPr="00080A80">
        <w:rPr>
          <w:rFonts w:ascii="Times New Roman" w:hAnsi="Times New Roman" w:cs="Times New Roman"/>
          <w:sz w:val="24"/>
          <w:szCs w:val="24"/>
        </w:rPr>
        <w:t xml:space="preserve"> De par ses compétences acquises au cours de sa formation et renforcées par l’expérience résultant de sa pratique professionnelle et par l’actualisation de ses connaissances, l’IADE détecte, analyse et évalue les différentes situations et/ou problèmes rencontrés et agit afin de garantir la qualité des soins, la sécurité et le confort des patients en anesthésie-réanimation dans la période péri-opératoire. L’IADE travaille au sein d’équipes pluridisciplinaires (bloc opératoire, SSPI, SAMU, SMUR, réanimation, obstétrique, …), dans un cadre réglementaire défini, en collaboration et sous la responsabilité d’un</w:t>
      </w:r>
      <w:r w:rsidR="00EE2799">
        <w:rPr>
          <w:rFonts w:ascii="Times New Roman" w:hAnsi="Times New Roman" w:cs="Times New Roman"/>
          <w:sz w:val="24"/>
          <w:szCs w:val="24"/>
        </w:rPr>
        <w:t xml:space="preserve"> médecin anesthésiste-réanimateur (MAR)</w:t>
      </w:r>
      <w:r w:rsidR="00080A80" w:rsidRPr="00080A80">
        <w:rPr>
          <w:rFonts w:ascii="Times New Roman" w:hAnsi="Times New Roman" w:cs="Times New Roman"/>
          <w:sz w:val="24"/>
          <w:szCs w:val="24"/>
        </w:rPr>
        <w:t xml:space="preserve">. L’IADE est responsable et autonome dans son domaine de compétence. </w:t>
      </w:r>
      <w:r w:rsidR="002E3433">
        <w:rPr>
          <w:rFonts w:ascii="Times New Roman" w:hAnsi="Times New Roman" w:cs="Times New Roman"/>
          <w:sz w:val="24"/>
          <w:szCs w:val="24"/>
        </w:rPr>
        <w:t xml:space="preserve">Il travaille </w:t>
      </w:r>
      <w:r w:rsidR="0046042A">
        <w:rPr>
          <w:rFonts w:ascii="Times New Roman" w:hAnsi="Times New Roman" w:cs="Times New Roman"/>
          <w:sz w:val="24"/>
          <w:szCs w:val="24"/>
        </w:rPr>
        <w:t xml:space="preserve">et </w:t>
      </w:r>
      <w:r w:rsidR="0046042A" w:rsidRPr="00080A80">
        <w:rPr>
          <w:rFonts w:ascii="Times New Roman" w:hAnsi="Times New Roman" w:cs="Times New Roman"/>
          <w:sz w:val="24"/>
          <w:szCs w:val="24"/>
        </w:rPr>
        <w:t>prend</w:t>
      </w:r>
      <w:r w:rsidR="00080A80" w:rsidRPr="00080A80">
        <w:rPr>
          <w:rFonts w:ascii="Times New Roman" w:hAnsi="Times New Roman" w:cs="Times New Roman"/>
          <w:sz w:val="24"/>
          <w:szCs w:val="24"/>
        </w:rPr>
        <w:t xml:space="preserve"> des décisions seul</w:t>
      </w:r>
      <w:r w:rsidR="0046042A">
        <w:rPr>
          <w:rFonts w:ascii="Times New Roman" w:hAnsi="Times New Roman" w:cs="Times New Roman"/>
          <w:sz w:val="24"/>
          <w:szCs w:val="24"/>
        </w:rPr>
        <w:t xml:space="preserve"> en accord avec la stratégie anesthésique prédéfinie par le MAR</w:t>
      </w:r>
      <w:r w:rsidR="00080A80" w:rsidRPr="00080A80">
        <w:rPr>
          <w:rFonts w:ascii="Times New Roman" w:hAnsi="Times New Roman" w:cs="Times New Roman"/>
          <w:sz w:val="24"/>
          <w:szCs w:val="24"/>
        </w:rPr>
        <w:t xml:space="preserve"> </w:t>
      </w:r>
      <w:r w:rsidR="00EE6843">
        <w:rPr>
          <w:rFonts w:ascii="Times New Roman" w:hAnsi="Times New Roman" w:cs="Times New Roman"/>
          <w:sz w:val="24"/>
          <w:szCs w:val="24"/>
        </w:rPr>
        <w:t xml:space="preserve">(l’organisation actuelle des blocs opératoires en France, qui prévoit </w:t>
      </w:r>
      <w:r w:rsidR="002E3433">
        <w:rPr>
          <w:rFonts w:ascii="Times New Roman" w:hAnsi="Times New Roman" w:cs="Times New Roman"/>
          <w:sz w:val="24"/>
          <w:szCs w:val="24"/>
        </w:rPr>
        <w:t>un</w:t>
      </w:r>
      <w:r w:rsidR="00EE6843">
        <w:rPr>
          <w:rFonts w:ascii="Times New Roman" w:hAnsi="Times New Roman" w:cs="Times New Roman"/>
          <w:sz w:val="24"/>
          <w:szCs w:val="24"/>
        </w:rPr>
        <w:t xml:space="preserve"> MAR pour au minimum </w:t>
      </w:r>
      <w:r w:rsidR="002E3433">
        <w:rPr>
          <w:rFonts w:ascii="Times New Roman" w:hAnsi="Times New Roman" w:cs="Times New Roman"/>
          <w:sz w:val="24"/>
          <w:szCs w:val="24"/>
        </w:rPr>
        <w:t>deux</w:t>
      </w:r>
      <w:r w:rsidR="00EE6843">
        <w:rPr>
          <w:rFonts w:ascii="Times New Roman" w:hAnsi="Times New Roman" w:cs="Times New Roman"/>
          <w:sz w:val="24"/>
          <w:szCs w:val="24"/>
        </w:rPr>
        <w:t xml:space="preserve"> salles d’intervention</w:t>
      </w:r>
      <w:r w:rsidR="00AE28B2">
        <w:rPr>
          <w:rFonts w:ascii="Times New Roman" w:hAnsi="Times New Roman" w:cs="Times New Roman"/>
          <w:sz w:val="24"/>
          <w:szCs w:val="24"/>
        </w:rPr>
        <w:t>, met à l’évidence les IADE en position d’autonomie)</w:t>
      </w:r>
      <w:r w:rsidR="00080A80" w:rsidRPr="00080A80">
        <w:rPr>
          <w:rFonts w:ascii="Times New Roman" w:hAnsi="Times New Roman" w:cs="Times New Roman"/>
          <w:sz w:val="24"/>
          <w:szCs w:val="24"/>
        </w:rPr>
        <w:t xml:space="preserve">. </w:t>
      </w:r>
      <w:r w:rsidR="002E3433">
        <w:rPr>
          <w:rFonts w:ascii="Times New Roman" w:hAnsi="Times New Roman" w:cs="Times New Roman"/>
          <w:sz w:val="24"/>
          <w:szCs w:val="24"/>
        </w:rPr>
        <w:t>L’</w:t>
      </w:r>
      <w:r w:rsidR="00080A80" w:rsidRPr="00080A80">
        <w:rPr>
          <w:rFonts w:ascii="Times New Roman" w:hAnsi="Times New Roman" w:cs="Times New Roman"/>
          <w:sz w:val="24"/>
          <w:szCs w:val="24"/>
        </w:rPr>
        <w:t xml:space="preserve">exclusivité de compétences </w:t>
      </w:r>
      <w:r w:rsidR="002E3433">
        <w:rPr>
          <w:rFonts w:ascii="Times New Roman" w:hAnsi="Times New Roman" w:cs="Times New Roman"/>
          <w:sz w:val="24"/>
          <w:szCs w:val="24"/>
        </w:rPr>
        <w:t xml:space="preserve">de l’IADE </w:t>
      </w:r>
      <w:r w:rsidR="00080A80" w:rsidRPr="00080A80">
        <w:rPr>
          <w:rFonts w:ascii="Times New Roman" w:hAnsi="Times New Roman" w:cs="Times New Roman"/>
          <w:sz w:val="24"/>
          <w:szCs w:val="24"/>
        </w:rPr>
        <w:t>est précisée dans le code de la santé publique</w:t>
      </w:r>
      <w:r w:rsidR="00385286" w:rsidRPr="00385286">
        <w:rPr>
          <w:rStyle w:val="Appelnotedebasdep"/>
          <w:rFonts w:ascii="Times New Roman" w:hAnsi="Times New Roman" w:cs="Times New Roman"/>
          <w:sz w:val="16"/>
          <w:szCs w:val="16"/>
        </w:rPr>
        <w:footnoteReference w:id="30"/>
      </w:r>
      <w:r w:rsidR="00C931D1">
        <w:rPr>
          <w:rFonts w:ascii="Times New Roman" w:hAnsi="Times New Roman" w:cs="Times New Roman"/>
          <w:sz w:val="24"/>
          <w:szCs w:val="24"/>
        </w:rPr>
        <w:t xml:space="preserve">, </w:t>
      </w:r>
      <w:r w:rsidR="00080A80" w:rsidRPr="00385286">
        <w:rPr>
          <w:rFonts w:ascii="Times New Roman" w:hAnsi="Times New Roman" w:cs="Times New Roman"/>
          <w:sz w:val="16"/>
          <w:szCs w:val="16"/>
        </w:rPr>
        <w:t xml:space="preserve"> </w:t>
      </w:r>
      <w:r w:rsidR="00080A80" w:rsidRPr="00080A80">
        <w:rPr>
          <w:rFonts w:ascii="Times New Roman" w:hAnsi="Times New Roman" w:cs="Times New Roman"/>
          <w:sz w:val="24"/>
          <w:szCs w:val="24"/>
        </w:rPr>
        <w:t>article R4311-12 et le décret n°2017-316 du 10 mars 2017 relatif aux actes infirmiers relevant de la compétence des IADE</w:t>
      </w:r>
      <w:r w:rsidR="00385286" w:rsidRPr="00385286">
        <w:rPr>
          <w:rStyle w:val="Appelnotedebasdep"/>
          <w:rFonts w:ascii="Times New Roman" w:hAnsi="Times New Roman" w:cs="Times New Roman"/>
          <w:sz w:val="16"/>
          <w:szCs w:val="16"/>
        </w:rPr>
        <w:footnoteReference w:id="31"/>
      </w:r>
      <w:r w:rsidR="00080A80" w:rsidRPr="00080A80">
        <w:rPr>
          <w:rFonts w:ascii="Times New Roman" w:hAnsi="Times New Roman" w:cs="Times New Roman"/>
          <w:sz w:val="24"/>
          <w:szCs w:val="24"/>
        </w:rPr>
        <w:t xml:space="preserve">. </w:t>
      </w:r>
    </w:p>
    <w:p w14:paraId="73D6B746" w14:textId="288A178D" w:rsidR="00123109" w:rsidRDefault="00847BB0"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C1890">
        <w:rPr>
          <w:rFonts w:ascii="Times New Roman" w:hAnsi="Times New Roman" w:cs="Times New Roman"/>
          <w:sz w:val="24"/>
          <w:szCs w:val="24"/>
        </w:rPr>
        <w:t>Ê</w:t>
      </w:r>
      <w:r w:rsidR="0064302B">
        <w:rPr>
          <w:rFonts w:ascii="Times New Roman" w:hAnsi="Times New Roman" w:cs="Times New Roman"/>
          <w:sz w:val="24"/>
          <w:szCs w:val="24"/>
        </w:rPr>
        <w:t xml:space="preserve">tre IADE </w:t>
      </w:r>
      <w:r w:rsidR="00DC1890">
        <w:rPr>
          <w:rFonts w:ascii="Times New Roman" w:hAnsi="Times New Roman" w:cs="Times New Roman"/>
          <w:sz w:val="24"/>
          <w:szCs w:val="24"/>
        </w:rPr>
        <w:t xml:space="preserve">c’est aussi </w:t>
      </w:r>
      <w:r w:rsidR="0064302B">
        <w:rPr>
          <w:rFonts w:ascii="Times New Roman" w:hAnsi="Times New Roman" w:cs="Times New Roman"/>
          <w:sz w:val="24"/>
          <w:szCs w:val="24"/>
        </w:rPr>
        <w:t xml:space="preserve">posséder </w:t>
      </w:r>
      <w:r w:rsidR="00DC1890">
        <w:rPr>
          <w:rFonts w:ascii="Times New Roman" w:hAnsi="Times New Roman" w:cs="Times New Roman"/>
          <w:sz w:val="24"/>
          <w:szCs w:val="24"/>
        </w:rPr>
        <w:t>d</w:t>
      </w:r>
      <w:r w:rsidR="0064302B">
        <w:rPr>
          <w:rFonts w:ascii="Times New Roman" w:hAnsi="Times New Roman" w:cs="Times New Roman"/>
          <w:sz w:val="24"/>
          <w:szCs w:val="24"/>
        </w:rPr>
        <w:t xml:space="preserve">es qualités indispensables à tout professionnel </w:t>
      </w:r>
      <w:r w:rsidR="00385286">
        <w:rPr>
          <w:rFonts w:ascii="Times New Roman" w:hAnsi="Times New Roman" w:cs="Times New Roman"/>
          <w:sz w:val="24"/>
          <w:szCs w:val="24"/>
        </w:rPr>
        <w:t>(para)</w:t>
      </w:r>
      <w:r w:rsidR="0064302B">
        <w:rPr>
          <w:rFonts w:ascii="Times New Roman" w:hAnsi="Times New Roman" w:cs="Times New Roman"/>
          <w:sz w:val="24"/>
          <w:szCs w:val="24"/>
        </w:rPr>
        <w:t>médical</w:t>
      </w:r>
      <w:r w:rsidR="00175518">
        <w:rPr>
          <w:rFonts w:ascii="Times New Roman" w:hAnsi="Times New Roman" w:cs="Times New Roman"/>
          <w:sz w:val="24"/>
          <w:szCs w:val="24"/>
        </w:rPr>
        <w:t>, c’est être</w:t>
      </w:r>
      <w:r w:rsidR="00123109">
        <w:rPr>
          <w:rFonts w:ascii="Times New Roman" w:hAnsi="Times New Roman" w:cs="Times New Roman"/>
          <w:sz w:val="24"/>
          <w:szCs w:val="24"/>
        </w:rPr>
        <w:t> :</w:t>
      </w:r>
    </w:p>
    <w:p w14:paraId="0E84F5CA" w14:textId="6CF77032" w:rsidR="00123109" w:rsidRPr="00035386" w:rsidRDefault="00175518" w:rsidP="0084251F">
      <w:pPr>
        <w:pStyle w:val="Paragraphedeliste"/>
        <w:numPr>
          <w:ilvl w:val="0"/>
          <w:numId w:val="10"/>
        </w:numPr>
        <w:ind w:firstLine="426"/>
        <w:jc w:val="both"/>
        <w:rPr>
          <w:rFonts w:ascii="Times New Roman" w:hAnsi="Times New Roman" w:cs="Times New Roman"/>
          <w:sz w:val="24"/>
          <w:szCs w:val="24"/>
        </w:rPr>
      </w:pPr>
      <w:r>
        <w:rPr>
          <w:rFonts w:ascii="Times New Roman" w:hAnsi="Times New Roman" w:cs="Times New Roman"/>
          <w:sz w:val="24"/>
          <w:szCs w:val="24"/>
        </w:rPr>
        <w:t>p</w:t>
      </w:r>
      <w:r w:rsidR="0064302B" w:rsidRPr="00035386">
        <w:rPr>
          <w:rFonts w:ascii="Times New Roman" w:hAnsi="Times New Roman" w:cs="Times New Roman"/>
          <w:sz w:val="24"/>
          <w:szCs w:val="24"/>
        </w:rPr>
        <w:t>édagogue et à l’écoute des patients</w:t>
      </w:r>
      <w:r>
        <w:rPr>
          <w:rFonts w:ascii="Times New Roman" w:hAnsi="Times New Roman" w:cs="Times New Roman"/>
          <w:sz w:val="24"/>
          <w:szCs w:val="24"/>
        </w:rPr>
        <w:t>,</w:t>
      </w:r>
      <w:r w:rsidR="001A0860" w:rsidRPr="00035386">
        <w:rPr>
          <w:rFonts w:ascii="Times New Roman" w:hAnsi="Times New Roman" w:cs="Times New Roman"/>
          <w:sz w:val="24"/>
          <w:szCs w:val="24"/>
        </w:rPr>
        <w:t xml:space="preserve"> </w:t>
      </w:r>
    </w:p>
    <w:p w14:paraId="1DD5F85D" w14:textId="46D32DEE" w:rsidR="00123109" w:rsidRPr="00035386" w:rsidRDefault="00175518" w:rsidP="0084251F">
      <w:pPr>
        <w:pStyle w:val="Paragraphedeliste"/>
        <w:numPr>
          <w:ilvl w:val="0"/>
          <w:numId w:val="10"/>
        </w:numPr>
        <w:ind w:firstLine="426"/>
        <w:jc w:val="both"/>
        <w:rPr>
          <w:rFonts w:ascii="Times New Roman" w:hAnsi="Times New Roman" w:cs="Times New Roman"/>
          <w:sz w:val="24"/>
          <w:szCs w:val="24"/>
        </w:rPr>
      </w:pPr>
      <w:r>
        <w:rPr>
          <w:rFonts w:ascii="Times New Roman" w:hAnsi="Times New Roman" w:cs="Times New Roman"/>
          <w:sz w:val="24"/>
          <w:szCs w:val="24"/>
        </w:rPr>
        <w:t>r</w:t>
      </w:r>
      <w:r w:rsidR="00123109" w:rsidRPr="00035386">
        <w:rPr>
          <w:rFonts w:ascii="Times New Roman" w:hAnsi="Times New Roman" w:cs="Times New Roman"/>
          <w:sz w:val="24"/>
          <w:szCs w:val="24"/>
        </w:rPr>
        <w:t>igoureux, précis, organisé et consciencieux</w:t>
      </w:r>
      <w:r>
        <w:rPr>
          <w:rFonts w:ascii="Times New Roman" w:hAnsi="Times New Roman" w:cs="Times New Roman"/>
          <w:sz w:val="24"/>
          <w:szCs w:val="24"/>
        </w:rPr>
        <w:t>,</w:t>
      </w:r>
    </w:p>
    <w:p w14:paraId="34A5C12E" w14:textId="492C040E" w:rsidR="00123109" w:rsidRPr="00035386" w:rsidRDefault="00175518" w:rsidP="0084251F">
      <w:pPr>
        <w:pStyle w:val="Paragraphedeliste"/>
        <w:numPr>
          <w:ilvl w:val="0"/>
          <w:numId w:val="10"/>
        </w:numPr>
        <w:ind w:firstLine="426"/>
        <w:jc w:val="both"/>
        <w:rPr>
          <w:rFonts w:ascii="Times New Roman" w:hAnsi="Times New Roman" w:cs="Times New Roman"/>
          <w:sz w:val="24"/>
          <w:szCs w:val="24"/>
        </w:rPr>
      </w:pPr>
      <w:r>
        <w:rPr>
          <w:rFonts w:ascii="Times New Roman" w:hAnsi="Times New Roman" w:cs="Times New Roman"/>
          <w:sz w:val="24"/>
          <w:szCs w:val="24"/>
        </w:rPr>
        <w:t>é</w:t>
      </w:r>
      <w:r w:rsidR="00123109" w:rsidRPr="00035386">
        <w:rPr>
          <w:rFonts w:ascii="Times New Roman" w:hAnsi="Times New Roman" w:cs="Times New Roman"/>
          <w:sz w:val="24"/>
          <w:szCs w:val="24"/>
        </w:rPr>
        <w:t>quilibr</w:t>
      </w:r>
      <w:r w:rsidR="00035386">
        <w:rPr>
          <w:rFonts w:ascii="Times New Roman" w:hAnsi="Times New Roman" w:cs="Times New Roman"/>
          <w:sz w:val="24"/>
          <w:szCs w:val="24"/>
        </w:rPr>
        <w:t>é</w:t>
      </w:r>
      <w:r w:rsidR="00123109" w:rsidRPr="00035386">
        <w:rPr>
          <w:rFonts w:ascii="Times New Roman" w:hAnsi="Times New Roman" w:cs="Times New Roman"/>
          <w:sz w:val="24"/>
          <w:szCs w:val="24"/>
        </w:rPr>
        <w:t xml:space="preserve"> psychologiquement et résistant à la fatigue et au stress</w:t>
      </w:r>
      <w:r>
        <w:rPr>
          <w:rFonts w:ascii="Times New Roman" w:hAnsi="Times New Roman" w:cs="Times New Roman"/>
          <w:sz w:val="24"/>
          <w:szCs w:val="24"/>
        </w:rPr>
        <w:t>,</w:t>
      </w:r>
    </w:p>
    <w:p w14:paraId="55F0E0CB" w14:textId="1594A934" w:rsidR="00123109" w:rsidRPr="00035386" w:rsidRDefault="00175518" w:rsidP="0084251F">
      <w:pPr>
        <w:pStyle w:val="Paragraphedeliste"/>
        <w:numPr>
          <w:ilvl w:val="0"/>
          <w:numId w:val="10"/>
        </w:numPr>
        <w:ind w:firstLine="426"/>
        <w:jc w:val="both"/>
        <w:rPr>
          <w:rFonts w:ascii="Times New Roman" w:hAnsi="Times New Roman" w:cs="Times New Roman"/>
          <w:sz w:val="24"/>
          <w:szCs w:val="24"/>
        </w:rPr>
      </w:pPr>
      <w:r>
        <w:rPr>
          <w:rFonts w:ascii="Times New Roman" w:hAnsi="Times New Roman" w:cs="Times New Roman"/>
          <w:sz w:val="24"/>
          <w:szCs w:val="24"/>
        </w:rPr>
        <w:t>a</w:t>
      </w:r>
      <w:r w:rsidR="00123109" w:rsidRPr="00035386">
        <w:rPr>
          <w:rFonts w:ascii="Times New Roman" w:hAnsi="Times New Roman" w:cs="Times New Roman"/>
          <w:sz w:val="24"/>
          <w:szCs w:val="24"/>
        </w:rPr>
        <w:t>utonom</w:t>
      </w:r>
      <w:r w:rsidR="00035386">
        <w:rPr>
          <w:rFonts w:ascii="Times New Roman" w:hAnsi="Times New Roman" w:cs="Times New Roman"/>
          <w:sz w:val="24"/>
          <w:szCs w:val="24"/>
        </w:rPr>
        <w:t>e</w:t>
      </w:r>
      <w:r w:rsidR="00123109" w:rsidRPr="00035386">
        <w:rPr>
          <w:rFonts w:ascii="Times New Roman" w:hAnsi="Times New Roman" w:cs="Times New Roman"/>
          <w:sz w:val="24"/>
          <w:szCs w:val="24"/>
        </w:rPr>
        <w:t xml:space="preserve">, </w:t>
      </w:r>
      <w:r w:rsidR="00035386">
        <w:rPr>
          <w:rFonts w:ascii="Times New Roman" w:hAnsi="Times New Roman" w:cs="Times New Roman"/>
          <w:sz w:val="24"/>
          <w:szCs w:val="24"/>
        </w:rPr>
        <w:t xml:space="preserve">ayant le </w:t>
      </w:r>
      <w:r w:rsidR="00123109" w:rsidRPr="00035386">
        <w:rPr>
          <w:rFonts w:ascii="Times New Roman" w:hAnsi="Times New Roman" w:cs="Times New Roman"/>
          <w:sz w:val="24"/>
          <w:szCs w:val="24"/>
        </w:rPr>
        <w:t>sens du travail en équipe</w:t>
      </w:r>
      <w:r>
        <w:rPr>
          <w:rFonts w:ascii="Times New Roman" w:hAnsi="Times New Roman" w:cs="Times New Roman"/>
          <w:sz w:val="24"/>
          <w:szCs w:val="24"/>
        </w:rPr>
        <w:t>,</w:t>
      </w:r>
    </w:p>
    <w:p w14:paraId="14ECB8D8" w14:textId="489E3DB6" w:rsidR="00123109" w:rsidRPr="00035386" w:rsidRDefault="00175518" w:rsidP="0084251F">
      <w:pPr>
        <w:pStyle w:val="Paragraphedeliste"/>
        <w:numPr>
          <w:ilvl w:val="0"/>
          <w:numId w:val="10"/>
        </w:numPr>
        <w:ind w:firstLine="426"/>
        <w:jc w:val="both"/>
        <w:rPr>
          <w:rFonts w:ascii="Times New Roman" w:hAnsi="Times New Roman" w:cs="Times New Roman"/>
          <w:sz w:val="24"/>
          <w:szCs w:val="24"/>
        </w:rPr>
      </w:pPr>
      <w:r>
        <w:rPr>
          <w:rFonts w:ascii="Times New Roman" w:hAnsi="Times New Roman" w:cs="Times New Roman"/>
          <w:sz w:val="24"/>
          <w:szCs w:val="24"/>
        </w:rPr>
        <w:t>v</w:t>
      </w:r>
      <w:r w:rsidR="00123109" w:rsidRPr="00035386">
        <w:rPr>
          <w:rFonts w:ascii="Times New Roman" w:hAnsi="Times New Roman" w:cs="Times New Roman"/>
          <w:sz w:val="24"/>
          <w:szCs w:val="24"/>
        </w:rPr>
        <w:t>igilan</w:t>
      </w:r>
      <w:r w:rsidR="00035386">
        <w:rPr>
          <w:rFonts w:ascii="Times New Roman" w:hAnsi="Times New Roman" w:cs="Times New Roman"/>
          <w:sz w:val="24"/>
          <w:szCs w:val="24"/>
        </w:rPr>
        <w:t xml:space="preserve">t, </w:t>
      </w:r>
      <w:r w:rsidR="00123109" w:rsidRPr="00035386">
        <w:rPr>
          <w:rFonts w:ascii="Times New Roman" w:hAnsi="Times New Roman" w:cs="Times New Roman"/>
          <w:sz w:val="24"/>
          <w:szCs w:val="24"/>
        </w:rPr>
        <w:t>réacti</w:t>
      </w:r>
      <w:r w:rsidR="00035386">
        <w:rPr>
          <w:rFonts w:ascii="Times New Roman" w:hAnsi="Times New Roman" w:cs="Times New Roman"/>
          <w:sz w:val="24"/>
          <w:szCs w:val="24"/>
        </w:rPr>
        <w:t>f et adaptable</w:t>
      </w:r>
      <w:r w:rsidR="00404529" w:rsidRPr="00035386">
        <w:rPr>
          <w:rFonts w:ascii="Times New Roman" w:hAnsi="Times New Roman" w:cs="Times New Roman"/>
          <w:sz w:val="24"/>
          <w:szCs w:val="24"/>
        </w:rPr>
        <w:t xml:space="preserve"> afin de faire face à toute situation.</w:t>
      </w:r>
    </w:p>
    <w:p w14:paraId="78B6545A" w14:textId="683F5920" w:rsidR="0084251F" w:rsidRDefault="005B5E81" w:rsidP="00D87A3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On</w:t>
      </w:r>
      <w:r w:rsidR="00FF0A35">
        <w:rPr>
          <w:rFonts w:ascii="Times New Roman" w:hAnsi="Times New Roman" w:cs="Times New Roman"/>
          <w:sz w:val="24"/>
          <w:szCs w:val="24"/>
        </w:rPr>
        <w:t xml:space="preserve"> </w:t>
      </w:r>
      <w:r>
        <w:rPr>
          <w:rFonts w:ascii="Times New Roman" w:hAnsi="Times New Roman" w:cs="Times New Roman"/>
          <w:sz w:val="24"/>
          <w:szCs w:val="24"/>
        </w:rPr>
        <w:t>entrevoi</w:t>
      </w:r>
      <w:r w:rsidR="00FF0A35">
        <w:rPr>
          <w:rFonts w:ascii="Times New Roman" w:hAnsi="Times New Roman" w:cs="Times New Roman"/>
          <w:sz w:val="24"/>
          <w:szCs w:val="24"/>
        </w:rPr>
        <w:t>t</w:t>
      </w:r>
      <w:r>
        <w:rPr>
          <w:rFonts w:ascii="Times New Roman" w:hAnsi="Times New Roman" w:cs="Times New Roman"/>
          <w:sz w:val="24"/>
          <w:szCs w:val="24"/>
        </w:rPr>
        <w:t xml:space="preserve"> ici </w:t>
      </w:r>
      <w:r w:rsidR="005F2F5E">
        <w:rPr>
          <w:rFonts w:ascii="Times New Roman" w:hAnsi="Times New Roman" w:cs="Times New Roman"/>
          <w:sz w:val="24"/>
          <w:szCs w:val="24"/>
        </w:rPr>
        <w:t xml:space="preserve">tout </w:t>
      </w:r>
      <w:r>
        <w:rPr>
          <w:rFonts w:ascii="Times New Roman" w:hAnsi="Times New Roman" w:cs="Times New Roman"/>
          <w:sz w:val="24"/>
          <w:szCs w:val="24"/>
        </w:rPr>
        <w:t xml:space="preserve">le </w:t>
      </w:r>
      <w:r w:rsidRPr="00FF0A35">
        <w:rPr>
          <w:rFonts w:ascii="Times New Roman" w:hAnsi="Times New Roman" w:cs="Times New Roman"/>
          <w:b/>
          <w:sz w:val="24"/>
          <w:szCs w:val="24"/>
        </w:rPr>
        <w:t xml:space="preserve">potentiel </w:t>
      </w:r>
      <w:r>
        <w:rPr>
          <w:rFonts w:ascii="Times New Roman" w:hAnsi="Times New Roman" w:cs="Times New Roman"/>
          <w:sz w:val="24"/>
          <w:szCs w:val="24"/>
        </w:rPr>
        <w:t xml:space="preserve">de l’IADE en </w:t>
      </w:r>
      <w:r w:rsidR="00FF0A35">
        <w:rPr>
          <w:rFonts w:ascii="Times New Roman" w:hAnsi="Times New Roman" w:cs="Times New Roman"/>
          <w:sz w:val="24"/>
          <w:szCs w:val="24"/>
        </w:rPr>
        <w:t xml:space="preserve">mission </w:t>
      </w:r>
      <w:r>
        <w:rPr>
          <w:rFonts w:ascii="Times New Roman" w:hAnsi="Times New Roman" w:cs="Times New Roman"/>
          <w:sz w:val="24"/>
          <w:szCs w:val="24"/>
        </w:rPr>
        <w:t xml:space="preserve">humanitaire. </w:t>
      </w:r>
    </w:p>
    <w:p w14:paraId="277C9B8D" w14:textId="08946561" w:rsidR="00394BEF" w:rsidRDefault="009D1436" w:rsidP="0027676F">
      <w:pPr>
        <w:pStyle w:val="Paragraphedeliste"/>
        <w:numPr>
          <w:ilvl w:val="0"/>
          <w:numId w:val="3"/>
        </w:numPr>
        <w:spacing w:line="360" w:lineRule="auto"/>
        <w:ind w:left="0" w:firstLine="567"/>
        <w:jc w:val="both"/>
        <w:rPr>
          <w:rFonts w:ascii="Times New Roman" w:hAnsi="Times New Roman" w:cs="Times New Roman"/>
          <w:b/>
          <w:sz w:val="30"/>
          <w:szCs w:val="30"/>
          <w:u w:val="single"/>
        </w:rPr>
      </w:pPr>
      <w:r w:rsidRPr="008B4256">
        <w:rPr>
          <w:rFonts w:ascii="Times New Roman" w:hAnsi="Times New Roman" w:cs="Times New Roman"/>
          <w:b/>
          <w:sz w:val="30"/>
          <w:szCs w:val="30"/>
          <w:u w:val="single"/>
        </w:rPr>
        <w:t>Profil de l’IADE en humanitaire</w:t>
      </w:r>
    </w:p>
    <w:p w14:paraId="624095B4" w14:textId="77777777" w:rsidR="00DE3A28"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L’IADE doit avoir une bonne pratique dans son domaine d’expertise et des qualités personnelles et humaines.</w:t>
      </w:r>
      <w:r>
        <w:rPr>
          <w:rFonts w:ascii="Times New Roman" w:hAnsi="Times New Roman" w:cs="Times New Roman"/>
          <w:sz w:val="24"/>
          <w:szCs w:val="24"/>
        </w:rPr>
        <w:t xml:space="preserve"> Peut-on parler d’un profil idéal de l’IADE en humanitaire ? Probablement pas car ce profil dépend :</w:t>
      </w:r>
    </w:p>
    <w:p w14:paraId="62BBF979" w14:textId="1118E85F" w:rsidR="00DE3A28" w:rsidRDefault="000C1C05" w:rsidP="0084251F">
      <w:pPr>
        <w:pStyle w:val="Paragraphedeliste"/>
        <w:numPr>
          <w:ilvl w:val="0"/>
          <w:numId w:val="13"/>
        </w:numPr>
        <w:ind w:firstLine="426"/>
        <w:jc w:val="both"/>
        <w:rPr>
          <w:rFonts w:ascii="Times New Roman" w:hAnsi="Times New Roman" w:cs="Times New Roman"/>
          <w:sz w:val="24"/>
          <w:szCs w:val="24"/>
        </w:rPr>
      </w:pPr>
      <w:r>
        <w:rPr>
          <w:rFonts w:ascii="Times New Roman" w:hAnsi="Times New Roman" w:cs="Times New Roman"/>
          <w:sz w:val="24"/>
          <w:szCs w:val="24"/>
        </w:rPr>
        <w:t>d</w:t>
      </w:r>
      <w:r w:rsidR="00DE3A28">
        <w:rPr>
          <w:rFonts w:ascii="Times New Roman" w:hAnsi="Times New Roman" w:cs="Times New Roman"/>
          <w:sz w:val="24"/>
          <w:szCs w:val="24"/>
        </w:rPr>
        <w:t>e ce que recherche les ONG</w:t>
      </w:r>
      <w:r>
        <w:rPr>
          <w:rFonts w:ascii="Times New Roman" w:hAnsi="Times New Roman" w:cs="Times New Roman"/>
          <w:sz w:val="24"/>
          <w:szCs w:val="24"/>
        </w:rPr>
        <w:t>,</w:t>
      </w:r>
    </w:p>
    <w:p w14:paraId="605E840D" w14:textId="03972BDA" w:rsidR="00DE3A28" w:rsidRPr="003D7016" w:rsidRDefault="000C1C05" w:rsidP="0084251F">
      <w:pPr>
        <w:pStyle w:val="Paragraphedeliste"/>
        <w:numPr>
          <w:ilvl w:val="0"/>
          <w:numId w:val="13"/>
        </w:numPr>
        <w:ind w:firstLine="426"/>
        <w:jc w:val="both"/>
        <w:rPr>
          <w:rFonts w:ascii="Times New Roman" w:hAnsi="Times New Roman" w:cs="Times New Roman"/>
          <w:sz w:val="24"/>
          <w:szCs w:val="24"/>
        </w:rPr>
      </w:pPr>
      <w:r>
        <w:rPr>
          <w:rFonts w:ascii="Times New Roman" w:hAnsi="Times New Roman" w:cs="Times New Roman"/>
          <w:sz w:val="24"/>
          <w:szCs w:val="24"/>
        </w:rPr>
        <w:t>d</w:t>
      </w:r>
      <w:r w:rsidR="00DE3A28">
        <w:rPr>
          <w:rFonts w:ascii="Times New Roman" w:hAnsi="Times New Roman" w:cs="Times New Roman"/>
          <w:sz w:val="24"/>
          <w:szCs w:val="24"/>
        </w:rPr>
        <w:t>es raisons pour lesquelles l’IADE souhaite s’investir dans l’humanitaire</w:t>
      </w:r>
      <w:r>
        <w:rPr>
          <w:rFonts w:ascii="Times New Roman" w:hAnsi="Times New Roman" w:cs="Times New Roman"/>
          <w:sz w:val="24"/>
          <w:szCs w:val="24"/>
        </w:rPr>
        <w:t>,</w:t>
      </w:r>
    </w:p>
    <w:p w14:paraId="24FCD28C" w14:textId="597A0B88" w:rsidR="00DE3A28" w:rsidRDefault="000C1C05" w:rsidP="0084251F">
      <w:pPr>
        <w:pStyle w:val="Paragraphedeliste"/>
        <w:numPr>
          <w:ilvl w:val="0"/>
          <w:numId w:val="13"/>
        </w:numPr>
        <w:ind w:firstLine="426"/>
        <w:jc w:val="both"/>
        <w:rPr>
          <w:rFonts w:ascii="Times New Roman" w:hAnsi="Times New Roman" w:cs="Times New Roman"/>
          <w:sz w:val="24"/>
          <w:szCs w:val="24"/>
        </w:rPr>
      </w:pPr>
      <w:r>
        <w:rPr>
          <w:rFonts w:ascii="Times New Roman" w:hAnsi="Times New Roman" w:cs="Times New Roman"/>
          <w:sz w:val="24"/>
          <w:szCs w:val="24"/>
        </w:rPr>
        <w:lastRenderedPageBreak/>
        <w:t>d</w:t>
      </w:r>
      <w:r w:rsidR="00DE3A28">
        <w:rPr>
          <w:rFonts w:ascii="Times New Roman" w:hAnsi="Times New Roman" w:cs="Times New Roman"/>
          <w:sz w:val="24"/>
          <w:szCs w:val="24"/>
        </w:rPr>
        <w:t>u choix des missions</w:t>
      </w:r>
      <w:r>
        <w:rPr>
          <w:rFonts w:ascii="Times New Roman" w:hAnsi="Times New Roman" w:cs="Times New Roman"/>
          <w:sz w:val="24"/>
          <w:szCs w:val="24"/>
        </w:rPr>
        <w:t>,</w:t>
      </w:r>
    </w:p>
    <w:p w14:paraId="122606F3" w14:textId="3A19493B" w:rsidR="00DE3A28" w:rsidRDefault="000C1C05" w:rsidP="0084251F">
      <w:pPr>
        <w:pStyle w:val="Paragraphedeliste"/>
        <w:numPr>
          <w:ilvl w:val="0"/>
          <w:numId w:val="13"/>
        </w:numPr>
        <w:ind w:firstLine="426"/>
        <w:jc w:val="both"/>
        <w:rPr>
          <w:rFonts w:ascii="Times New Roman" w:hAnsi="Times New Roman" w:cs="Times New Roman"/>
          <w:sz w:val="24"/>
          <w:szCs w:val="24"/>
        </w:rPr>
      </w:pPr>
      <w:r>
        <w:rPr>
          <w:rFonts w:ascii="Times New Roman" w:hAnsi="Times New Roman" w:cs="Times New Roman"/>
          <w:sz w:val="24"/>
          <w:szCs w:val="24"/>
        </w:rPr>
        <w:t>d</w:t>
      </w:r>
      <w:r w:rsidR="00DE3A28">
        <w:rPr>
          <w:rFonts w:ascii="Times New Roman" w:hAnsi="Times New Roman" w:cs="Times New Roman"/>
          <w:sz w:val="24"/>
          <w:szCs w:val="24"/>
        </w:rPr>
        <w:t>es conditions de travail sur le terrain</w:t>
      </w:r>
      <w:r>
        <w:rPr>
          <w:rFonts w:ascii="Times New Roman" w:hAnsi="Times New Roman" w:cs="Times New Roman"/>
          <w:sz w:val="24"/>
          <w:szCs w:val="24"/>
        </w:rPr>
        <w:t>,</w:t>
      </w:r>
    </w:p>
    <w:p w14:paraId="13C8AF14" w14:textId="240C90BA" w:rsidR="00DE3A28" w:rsidRDefault="000C1C05" w:rsidP="0084251F">
      <w:pPr>
        <w:pStyle w:val="Paragraphedeliste"/>
        <w:numPr>
          <w:ilvl w:val="0"/>
          <w:numId w:val="13"/>
        </w:numPr>
        <w:ind w:firstLine="426"/>
        <w:jc w:val="both"/>
        <w:rPr>
          <w:rFonts w:ascii="Times New Roman" w:hAnsi="Times New Roman" w:cs="Times New Roman"/>
          <w:sz w:val="24"/>
          <w:szCs w:val="24"/>
        </w:rPr>
      </w:pPr>
      <w:r>
        <w:rPr>
          <w:rFonts w:ascii="Times New Roman" w:hAnsi="Times New Roman" w:cs="Times New Roman"/>
          <w:sz w:val="24"/>
          <w:szCs w:val="24"/>
        </w:rPr>
        <w:t>d</w:t>
      </w:r>
      <w:r w:rsidR="00DE3A28">
        <w:rPr>
          <w:rFonts w:ascii="Times New Roman" w:hAnsi="Times New Roman" w:cs="Times New Roman"/>
          <w:sz w:val="24"/>
          <w:szCs w:val="24"/>
        </w:rPr>
        <w:t>es contextes d’intervention.</w:t>
      </w:r>
    </w:p>
    <w:p w14:paraId="198D9E52" w14:textId="77777777" w:rsidR="00D87A32" w:rsidRPr="0084251F" w:rsidRDefault="00D87A32" w:rsidP="00D87A32">
      <w:pPr>
        <w:pStyle w:val="Paragraphedeliste"/>
        <w:ind w:left="1146"/>
        <w:jc w:val="both"/>
        <w:rPr>
          <w:rFonts w:ascii="Times New Roman" w:hAnsi="Times New Roman" w:cs="Times New Roman"/>
          <w:sz w:val="24"/>
          <w:szCs w:val="24"/>
        </w:rPr>
      </w:pPr>
    </w:p>
    <w:p w14:paraId="14F15CD2" w14:textId="77777777" w:rsidR="00DE3A28" w:rsidRPr="008B4256" w:rsidRDefault="00DE3A28" w:rsidP="00DE3A28">
      <w:pPr>
        <w:pStyle w:val="Paragraphedeliste"/>
        <w:numPr>
          <w:ilvl w:val="1"/>
          <w:numId w:val="11"/>
        </w:numPr>
        <w:spacing w:line="360" w:lineRule="auto"/>
        <w:ind w:left="0" w:firstLine="567"/>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Pr="008B4256">
        <w:rPr>
          <w:rFonts w:ascii="Times New Roman" w:hAnsi="Times New Roman" w:cs="Times New Roman"/>
          <w:b/>
          <w:sz w:val="24"/>
          <w:szCs w:val="24"/>
          <w:u w:val="single"/>
        </w:rPr>
        <w:t>Les compétences professionnelles requises</w:t>
      </w:r>
    </w:p>
    <w:p w14:paraId="0A82B3DE" w14:textId="77777777" w:rsidR="00DE3A28"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 xml:space="preserve">Ce sont celles acquises au cours de notre formation d’IADE et de notre vécu qui fait notre expérience et nous permettra de soigner en toute sécurité nos patients : ce sont nos compétences d’IADE. </w:t>
      </w:r>
    </w:p>
    <w:p w14:paraId="533AFB60" w14:textId="77777777" w:rsidR="00DE3A28" w:rsidRPr="00495CDD"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D’autres compétences dans :</w:t>
      </w:r>
    </w:p>
    <w:p w14:paraId="18CA86C4" w14:textId="04E76B30" w:rsidR="00DE3A28" w:rsidRPr="00495CDD" w:rsidRDefault="00352957"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a gestion</w:t>
      </w:r>
      <w:r>
        <w:rPr>
          <w:rFonts w:ascii="Times New Roman" w:hAnsi="Times New Roman" w:cs="Times New Roman"/>
          <w:sz w:val="24"/>
          <w:szCs w:val="24"/>
        </w:rPr>
        <w:t>,</w:t>
      </w:r>
    </w:p>
    <w:p w14:paraId="2CA0CE78" w14:textId="673BDF3E" w:rsidR="00DE3A28" w:rsidRPr="00495CDD" w:rsidRDefault="00352957"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’organisation</w:t>
      </w:r>
      <w:r>
        <w:rPr>
          <w:rFonts w:ascii="Times New Roman" w:hAnsi="Times New Roman" w:cs="Times New Roman"/>
          <w:sz w:val="24"/>
          <w:szCs w:val="24"/>
        </w:rPr>
        <w:t>,</w:t>
      </w:r>
    </w:p>
    <w:p w14:paraId="301D8D17" w14:textId="25D22452" w:rsidR="00DE3A28" w:rsidRPr="00495CDD" w:rsidRDefault="00352957"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a communication</w:t>
      </w:r>
      <w:r w:rsidR="005460E3">
        <w:rPr>
          <w:rFonts w:ascii="Times New Roman" w:hAnsi="Times New Roman" w:cs="Times New Roman"/>
          <w:sz w:val="24"/>
          <w:szCs w:val="24"/>
        </w:rPr>
        <w:t>,</w:t>
      </w:r>
    </w:p>
    <w:p w14:paraId="78BA675F" w14:textId="6C01F6C5" w:rsidR="00DE3A28" w:rsidRPr="00495CDD" w:rsidRDefault="005460E3"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a formation</w:t>
      </w:r>
      <w:r>
        <w:rPr>
          <w:rFonts w:ascii="Times New Roman" w:hAnsi="Times New Roman" w:cs="Times New Roman"/>
          <w:sz w:val="24"/>
          <w:szCs w:val="24"/>
        </w:rPr>
        <w:t>,</w:t>
      </w:r>
    </w:p>
    <w:p w14:paraId="221C944F" w14:textId="31F46C00" w:rsidR="00DE3A28" w:rsidRPr="00495CDD" w:rsidRDefault="005460E3"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a négociation</w:t>
      </w:r>
      <w:r>
        <w:rPr>
          <w:rFonts w:ascii="Times New Roman" w:hAnsi="Times New Roman" w:cs="Times New Roman"/>
          <w:sz w:val="24"/>
          <w:szCs w:val="24"/>
        </w:rPr>
        <w:t>,</w:t>
      </w:r>
    </w:p>
    <w:p w14:paraId="3D726AA6" w14:textId="715C12E7" w:rsidR="00DE3A28" w:rsidRPr="00495CDD" w:rsidRDefault="005460E3"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’administration</w:t>
      </w:r>
      <w:r>
        <w:rPr>
          <w:rFonts w:ascii="Times New Roman" w:hAnsi="Times New Roman" w:cs="Times New Roman"/>
          <w:sz w:val="24"/>
          <w:szCs w:val="24"/>
        </w:rPr>
        <w:t>,</w:t>
      </w:r>
    </w:p>
    <w:p w14:paraId="697234E0" w14:textId="1CC60511" w:rsidR="00DE3A28" w:rsidRPr="00495CDD" w:rsidRDefault="005460E3" w:rsidP="0084251F">
      <w:pPr>
        <w:numPr>
          <w:ilvl w:val="0"/>
          <w:numId w:val="12"/>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495CDD">
        <w:rPr>
          <w:rFonts w:ascii="Times New Roman" w:hAnsi="Times New Roman" w:cs="Times New Roman"/>
          <w:sz w:val="24"/>
          <w:szCs w:val="24"/>
        </w:rPr>
        <w:t>’encadrement</w:t>
      </w:r>
      <w:r>
        <w:rPr>
          <w:rFonts w:ascii="Times New Roman" w:hAnsi="Times New Roman" w:cs="Times New Roman"/>
          <w:sz w:val="24"/>
          <w:szCs w:val="24"/>
        </w:rPr>
        <w:t>,</w:t>
      </w:r>
    </w:p>
    <w:p w14:paraId="5D6355A8" w14:textId="383D1C71" w:rsidR="00DE3A28" w:rsidRPr="00495CDD" w:rsidRDefault="005460E3" w:rsidP="005460E3">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DE3A28" w:rsidRPr="00495CDD">
        <w:rPr>
          <w:rFonts w:ascii="Times New Roman" w:hAnsi="Times New Roman" w:cs="Times New Roman"/>
          <w:sz w:val="24"/>
          <w:szCs w:val="24"/>
        </w:rPr>
        <w:t xml:space="preserve">eront </w:t>
      </w:r>
      <w:r w:rsidR="00DE3A28">
        <w:rPr>
          <w:rFonts w:ascii="Times New Roman" w:hAnsi="Times New Roman" w:cs="Times New Roman"/>
          <w:sz w:val="24"/>
          <w:szCs w:val="24"/>
        </w:rPr>
        <w:t>un plus non négligeable et</w:t>
      </w:r>
      <w:r w:rsidR="00DE3A28" w:rsidRPr="00495CDD">
        <w:rPr>
          <w:rFonts w:ascii="Times New Roman" w:hAnsi="Times New Roman" w:cs="Times New Roman"/>
          <w:sz w:val="24"/>
          <w:szCs w:val="24"/>
        </w:rPr>
        <w:t xml:space="preserve"> très recherché par les ONG. </w:t>
      </w:r>
      <w:r w:rsidR="00DE3A28">
        <w:rPr>
          <w:rFonts w:ascii="Times New Roman" w:hAnsi="Times New Roman" w:cs="Times New Roman"/>
          <w:sz w:val="24"/>
          <w:szCs w:val="24"/>
        </w:rPr>
        <w:t>Elles</w:t>
      </w:r>
      <w:r w:rsidR="00DE3A28" w:rsidRPr="00495CDD">
        <w:rPr>
          <w:rFonts w:ascii="Times New Roman" w:hAnsi="Times New Roman" w:cs="Times New Roman"/>
          <w:sz w:val="24"/>
          <w:szCs w:val="24"/>
        </w:rPr>
        <w:t xml:space="preserve"> permettront d’être armés pour affronter des situations de terrain inhabituelles et difficiles, des responsabilités et la gestion d</w:t>
      </w:r>
      <w:r w:rsidR="00DE3A28">
        <w:rPr>
          <w:rFonts w:ascii="Times New Roman" w:hAnsi="Times New Roman" w:cs="Times New Roman"/>
          <w:sz w:val="24"/>
          <w:szCs w:val="24"/>
        </w:rPr>
        <w:t>’</w:t>
      </w:r>
      <w:r w:rsidR="00DE3A28" w:rsidRPr="00495CDD">
        <w:rPr>
          <w:rFonts w:ascii="Times New Roman" w:hAnsi="Times New Roman" w:cs="Times New Roman"/>
          <w:sz w:val="24"/>
          <w:szCs w:val="24"/>
        </w:rPr>
        <w:t>équipe</w:t>
      </w:r>
      <w:r w:rsidR="00DE3A28">
        <w:rPr>
          <w:rFonts w:ascii="Times New Roman" w:hAnsi="Times New Roman" w:cs="Times New Roman"/>
          <w:sz w:val="24"/>
          <w:szCs w:val="24"/>
        </w:rPr>
        <w:t>s</w:t>
      </w:r>
      <w:r w:rsidR="00DE3A28" w:rsidRPr="00495CDD">
        <w:rPr>
          <w:rFonts w:ascii="Times New Roman" w:hAnsi="Times New Roman" w:cs="Times New Roman"/>
          <w:sz w:val="24"/>
          <w:szCs w:val="24"/>
        </w:rPr>
        <w:t>. Les services de recrutement des ONG recherchent des compétences professionnelles adaptées à la réalité du terrain. Des compétences acquises en mission dans d’autres ONG sont très prisées.</w:t>
      </w:r>
    </w:p>
    <w:p w14:paraId="46D9F788" w14:textId="77777777" w:rsidR="00DE3A28" w:rsidRDefault="00DE3A28" w:rsidP="00DE3A28">
      <w:pPr>
        <w:pStyle w:val="Paragraphedeliste"/>
        <w:numPr>
          <w:ilvl w:val="1"/>
          <w:numId w:val="11"/>
        </w:numPr>
        <w:spacing w:line="360" w:lineRule="auto"/>
        <w:ind w:left="0" w:firstLine="426"/>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L</w:t>
      </w:r>
      <w:r w:rsidRPr="008B4256">
        <w:rPr>
          <w:rFonts w:ascii="Times New Roman" w:hAnsi="Times New Roman" w:cs="Times New Roman"/>
          <w:b/>
          <w:sz w:val="24"/>
          <w:szCs w:val="24"/>
          <w:u w:val="single"/>
        </w:rPr>
        <w:t>es qualités personnelles et humaines</w:t>
      </w:r>
    </w:p>
    <w:p w14:paraId="32F9ECA8" w14:textId="3672DE39" w:rsidR="00DE3A28" w:rsidRPr="00495CDD"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En humanitaire</w:t>
      </w:r>
      <w:r>
        <w:rPr>
          <w:rFonts w:ascii="Times New Roman" w:hAnsi="Times New Roman" w:cs="Times New Roman"/>
          <w:sz w:val="24"/>
          <w:szCs w:val="24"/>
        </w:rPr>
        <w:t>,</w:t>
      </w:r>
      <w:r w:rsidRPr="00495CDD">
        <w:rPr>
          <w:rFonts w:ascii="Times New Roman" w:hAnsi="Times New Roman" w:cs="Times New Roman"/>
          <w:sz w:val="24"/>
          <w:szCs w:val="24"/>
        </w:rPr>
        <w:t xml:space="preserve"> certaines sont indispensables</w:t>
      </w:r>
      <w:r w:rsidR="00864D14">
        <w:rPr>
          <w:rFonts w:ascii="Times New Roman" w:hAnsi="Times New Roman" w:cs="Times New Roman"/>
          <w:sz w:val="24"/>
          <w:szCs w:val="24"/>
        </w:rPr>
        <w:t>,</w:t>
      </w:r>
      <w:r w:rsidRPr="00495CDD">
        <w:rPr>
          <w:rFonts w:ascii="Times New Roman" w:hAnsi="Times New Roman" w:cs="Times New Roman"/>
          <w:sz w:val="24"/>
          <w:szCs w:val="24"/>
        </w:rPr>
        <w:t xml:space="preserve"> d’autres seront de précieux atouts au cours des missions.</w:t>
      </w:r>
    </w:p>
    <w:p w14:paraId="38F8B11D" w14:textId="77777777" w:rsidR="00DE3A28" w:rsidRPr="00260ABE" w:rsidRDefault="00DE3A28" w:rsidP="00DE3A28">
      <w:pPr>
        <w:numPr>
          <w:ilvl w:val="0"/>
          <w:numId w:val="6"/>
        </w:numPr>
        <w:spacing w:line="360" w:lineRule="auto"/>
        <w:ind w:firstLine="426"/>
        <w:jc w:val="both"/>
        <w:rPr>
          <w:rFonts w:ascii="Times New Roman" w:hAnsi="Times New Roman" w:cs="Times New Roman"/>
          <w:b/>
          <w:sz w:val="24"/>
          <w:szCs w:val="24"/>
        </w:rPr>
      </w:pPr>
      <w:r w:rsidRPr="00260ABE">
        <w:rPr>
          <w:rFonts w:ascii="Times New Roman" w:hAnsi="Times New Roman" w:cs="Times New Roman"/>
          <w:b/>
          <w:sz w:val="24"/>
          <w:szCs w:val="24"/>
        </w:rPr>
        <w:t xml:space="preserve">Le travail en équipe </w:t>
      </w:r>
    </w:p>
    <w:p w14:paraId="613528E0" w14:textId="7FF063E2" w:rsidR="00DE3A28" w:rsidRPr="00495CDD" w:rsidRDefault="00DE3A28" w:rsidP="008F0A2D">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Il nécessite le goût du travail et l’aptitude à travailler en équipe pluridisciplinaire et multiculturelle, une grande flexibilité, du caractère, de la confiance en soi, de la rigueur afin d’obtenir et de maintenir une forte cohésion au sein de l’équipe. Un très « bon relationnel » et un esprit d’équipe s’avèrent être essentiels.</w:t>
      </w:r>
    </w:p>
    <w:p w14:paraId="4F6E01E6" w14:textId="77777777" w:rsidR="00DE3A28" w:rsidRPr="00260ABE" w:rsidRDefault="00DE3A28" w:rsidP="00DE3A28">
      <w:pPr>
        <w:numPr>
          <w:ilvl w:val="0"/>
          <w:numId w:val="6"/>
        </w:numPr>
        <w:spacing w:line="360" w:lineRule="auto"/>
        <w:ind w:firstLine="426"/>
        <w:jc w:val="both"/>
        <w:rPr>
          <w:rFonts w:ascii="Times New Roman" w:hAnsi="Times New Roman" w:cs="Times New Roman"/>
          <w:b/>
          <w:sz w:val="24"/>
          <w:szCs w:val="24"/>
        </w:rPr>
      </w:pPr>
      <w:r w:rsidRPr="00260ABE">
        <w:rPr>
          <w:rFonts w:ascii="Times New Roman" w:hAnsi="Times New Roman" w:cs="Times New Roman"/>
          <w:b/>
          <w:sz w:val="24"/>
          <w:szCs w:val="24"/>
        </w:rPr>
        <w:lastRenderedPageBreak/>
        <w:t>La capacité d’adaptation</w:t>
      </w:r>
    </w:p>
    <w:p w14:paraId="4A4BBD4E" w14:textId="3E60D36F" w:rsidR="00DE3A28" w:rsidRPr="00495CDD" w:rsidRDefault="00DE3A28" w:rsidP="00DE3A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S’adapter</w:t>
      </w:r>
      <w:r w:rsidRPr="00495CDD">
        <w:rPr>
          <w:rFonts w:ascii="Times New Roman" w:hAnsi="Times New Roman" w:cs="Times New Roman"/>
          <w:sz w:val="24"/>
          <w:szCs w:val="24"/>
        </w:rPr>
        <w:t xml:space="preserve"> aux conditions de travail locales souvent précaires telles que terminer une opération en s’éclairant avec les moyens du bord (lampe frontale), poursuivre les interventions malgré les coupures d’électricité, d’eau, de climatisation (avec des températures extérieures </w:t>
      </w:r>
      <w:r w:rsidR="00864D14">
        <w:rPr>
          <w:rFonts w:ascii="Times New Roman" w:hAnsi="Times New Roman" w:cs="Times New Roman"/>
          <w:sz w:val="24"/>
          <w:szCs w:val="24"/>
        </w:rPr>
        <w:t xml:space="preserve">supérieures à </w:t>
      </w:r>
      <w:r w:rsidRPr="00495CDD">
        <w:rPr>
          <w:rFonts w:ascii="Times New Roman" w:hAnsi="Times New Roman" w:cs="Times New Roman"/>
          <w:sz w:val="24"/>
          <w:szCs w:val="24"/>
        </w:rPr>
        <w:t>35°), l’absence d’amplificateur pour contrôler le geste chirurgical et la position des broches, un bistouri électrique pour deux salles, la présence de mouches et de moustiques sur le champ opératoir</w:t>
      </w:r>
      <w:r>
        <w:rPr>
          <w:rFonts w:ascii="Times New Roman" w:hAnsi="Times New Roman" w:cs="Times New Roman"/>
          <w:sz w:val="24"/>
          <w:szCs w:val="24"/>
        </w:rPr>
        <w:t>e ser</w:t>
      </w:r>
      <w:r w:rsidR="003766F4">
        <w:rPr>
          <w:rFonts w:ascii="Times New Roman" w:hAnsi="Times New Roman" w:cs="Times New Roman"/>
          <w:sz w:val="24"/>
          <w:szCs w:val="24"/>
        </w:rPr>
        <w:t>ont</w:t>
      </w:r>
      <w:r>
        <w:rPr>
          <w:rFonts w:ascii="Times New Roman" w:hAnsi="Times New Roman" w:cs="Times New Roman"/>
          <w:sz w:val="24"/>
          <w:szCs w:val="24"/>
        </w:rPr>
        <w:t xml:space="preserve"> le quotidien. Il faudra s’a</w:t>
      </w:r>
      <w:r w:rsidRPr="00495CDD">
        <w:rPr>
          <w:rFonts w:ascii="Times New Roman" w:hAnsi="Times New Roman" w:cs="Times New Roman"/>
          <w:sz w:val="24"/>
          <w:szCs w:val="24"/>
        </w:rPr>
        <w:t xml:space="preserve">dapter </w:t>
      </w:r>
      <w:r>
        <w:rPr>
          <w:rFonts w:ascii="Times New Roman" w:hAnsi="Times New Roman" w:cs="Times New Roman"/>
          <w:sz w:val="24"/>
          <w:szCs w:val="24"/>
        </w:rPr>
        <w:t>à la</w:t>
      </w:r>
      <w:r w:rsidRPr="00495CDD">
        <w:rPr>
          <w:rFonts w:ascii="Times New Roman" w:hAnsi="Times New Roman" w:cs="Times New Roman"/>
          <w:sz w:val="24"/>
          <w:szCs w:val="24"/>
        </w:rPr>
        <w:t xml:space="preserve"> pratique des anesthésies simples mais sûre</w:t>
      </w:r>
      <w:r>
        <w:rPr>
          <w:rFonts w:ascii="Times New Roman" w:hAnsi="Times New Roman" w:cs="Times New Roman"/>
          <w:sz w:val="24"/>
          <w:szCs w:val="24"/>
        </w:rPr>
        <w:t>s</w:t>
      </w:r>
      <w:r w:rsidRPr="00495CDD">
        <w:rPr>
          <w:rFonts w:ascii="Times New Roman" w:hAnsi="Times New Roman" w:cs="Times New Roman"/>
          <w:sz w:val="24"/>
          <w:szCs w:val="24"/>
        </w:rPr>
        <w:t xml:space="preserve"> (anesthésie générale sous kétamine en ventilation spontanée, rachianesthésie</w:t>
      </w:r>
      <w:r>
        <w:rPr>
          <w:rFonts w:ascii="Times New Roman" w:hAnsi="Times New Roman" w:cs="Times New Roman"/>
          <w:sz w:val="24"/>
          <w:szCs w:val="24"/>
        </w:rPr>
        <w:t>, …</w:t>
      </w:r>
      <w:r w:rsidRPr="00495CDD">
        <w:rPr>
          <w:rFonts w:ascii="Times New Roman" w:hAnsi="Times New Roman" w:cs="Times New Roman"/>
          <w:sz w:val="24"/>
          <w:szCs w:val="24"/>
        </w:rPr>
        <w:t xml:space="preserve">) </w:t>
      </w:r>
      <w:r>
        <w:rPr>
          <w:rFonts w:ascii="Times New Roman" w:hAnsi="Times New Roman" w:cs="Times New Roman"/>
          <w:sz w:val="24"/>
          <w:szCs w:val="24"/>
        </w:rPr>
        <w:t xml:space="preserve">en étant </w:t>
      </w:r>
      <w:r w:rsidRPr="00495CDD">
        <w:rPr>
          <w:rFonts w:ascii="Times New Roman" w:hAnsi="Times New Roman" w:cs="Times New Roman"/>
          <w:sz w:val="24"/>
          <w:szCs w:val="24"/>
        </w:rPr>
        <w:t>en adéquation avec les moyens et le matériel disponibles. Pour Chirurgie Solidaire</w:t>
      </w:r>
      <w:r w:rsidRPr="009E26E1">
        <w:rPr>
          <w:rStyle w:val="Appelnotedebasdep"/>
          <w:rFonts w:ascii="Times New Roman" w:hAnsi="Times New Roman" w:cs="Times New Roman"/>
          <w:sz w:val="16"/>
          <w:szCs w:val="16"/>
        </w:rPr>
        <w:footnoteReference w:id="32"/>
      </w:r>
      <w:r>
        <w:rPr>
          <w:rFonts w:ascii="Times New Roman" w:hAnsi="Times New Roman" w:cs="Times New Roman"/>
          <w:sz w:val="24"/>
          <w:szCs w:val="24"/>
        </w:rPr>
        <w:t>,</w:t>
      </w:r>
      <w:r w:rsidRPr="009E26E1">
        <w:rPr>
          <w:rFonts w:ascii="Times New Roman" w:hAnsi="Times New Roman" w:cs="Times New Roman"/>
          <w:sz w:val="16"/>
          <w:szCs w:val="16"/>
        </w:rPr>
        <w:t> </w:t>
      </w:r>
      <w:r w:rsidRPr="00495CDD">
        <w:rPr>
          <w:rFonts w:ascii="Times New Roman" w:hAnsi="Times New Roman" w:cs="Times New Roman"/>
          <w:sz w:val="24"/>
          <w:szCs w:val="24"/>
        </w:rPr>
        <w:t xml:space="preserve">« il faut être prêt à s’adapter aux conditions locales de travail, parfois très précaires, en se gardant d’introduire des techniques ou du matériel qui ne pourraient pas rester pérennes dans ces contextes, prendre également conscience de la nécessité de s’adapter à la disparité de niveau, d’expérience et de formation préalable des personnels à former ». </w:t>
      </w:r>
      <w:r>
        <w:rPr>
          <w:rFonts w:ascii="Times New Roman" w:hAnsi="Times New Roman" w:cs="Times New Roman"/>
          <w:sz w:val="24"/>
          <w:szCs w:val="24"/>
        </w:rPr>
        <w:t>Enfin, il sera nécessaire de s’accoutumer</w:t>
      </w:r>
      <w:r w:rsidRPr="00495CDD">
        <w:rPr>
          <w:rFonts w:ascii="Times New Roman" w:hAnsi="Times New Roman" w:cs="Times New Roman"/>
          <w:sz w:val="24"/>
          <w:szCs w:val="24"/>
        </w:rPr>
        <w:t xml:space="preserve"> aux conditions locales d</w:t>
      </w:r>
      <w:r>
        <w:rPr>
          <w:rFonts w:ascii="Times New Roman" w:hAnsi="Times New Roman" w:cs="Times New Roman"/>
          <w:sz w:val="24"/>
          <w:szCs w:val="24"/>
        </w:rPr>
        <w:t xml:space="preserve">e la vie courante </w:t>
      </w:r>
      <w:r w:rsidRPr="00495CDD">
        <w:rPr>
          <w:rFonts w:ascii="Times New Roman" w:hAnsi="Times New Roman" w:cs="Times New Roman"/>
          <w:sz w:val="24"/>
          <w:szCs w:val="24"/>
        </w:rPr>
        <w:t>et à l’insécurité</w:t>
      </w:r>
      <w:r>
        <w:rPr>
          <w:rFonts w:ascii="Times New Roman" w:hAnsi="Times New Roman" w:cs="Times New Roman"/>
          <w:sz w:val="24"/>
          <w:szCs w:val="24"/>
        </w:rPr>
        <w:t xml:space="preserve"> qui peut être omniprésente. </w:t>
      </w:r>
    </w:p>
    <w:p w14:paraId="56AA30A0" w14:textId="77777777" w:rsidR="00DE3A28" w:rsidRPr="00260ABE" w:rsidRDefault="00DE3A28" w:rsidP="00DE3A28">
      <w:pPr>
        <w:numPr>
          <w:ilvl w:val="0"/>
          <w:numId w:val="6"/>
        </w:numPr>
        <w:spacing w:line="360" w:lineRule="auto"/>
        <w:ind w:firstLine="426"/>
        <w:jc w:val="both"/>
        <w:rPr>
          <w:rFonts w:ascii="Times New Roman" w:hAnsi="Times New Roman" w:cs="Times New Roman"/>
          <w:b/>
          <w:sz w:val="24"/>
          <w:szCs w:val="24"/>
        </w:rPr>
      </w:pPr>
      <w:r w:rsidRPr="00260ABE">
        <w:rPr>
          <w:rFonts w:ascii="Times New Roman" w:hAnsi="Times New Roman" w:cs="Times New Roman"/>
          <w:b/>
          <w:sz w:val="24"/>
          <w:szCs w:val="24"/>
        </w:rPr>
        <w:t>Être armé psychologiquement</w:t>
      </w:r>
    </w:p>
    <w:p w14:paraId="5A185B6A" w14:textId="77777777" w:rsidR="00DE3A28" w:rsidRPr="00495CDD"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Une force de caractère, un équilibre et une stabilité émotionnelle permettront d’affronter et de gérer ses émotions dans le travail</w:t>
      </w:r>
      <w:r>
        <w:rPr>
          <w:rFonts w:ascii="Times New Roman" w:hAnsi="Times New Roman" w:cs="Times New Roman"/>
          <w:sz w:val="24"/>
          <w:szCs w:val="24"/>
        </w:rPr>
        <w:t>, le</w:t>
      </w:r>
      <w:r w:rsidRPr="00495CDD">
        <w:rPr>
          <w:rFonts w:ascii="Times New Roman" w:hAnsi="Times New Roman" w:cs="Times New Roman"/>
          <w:sz w:val="24"/>
          <w:szCs w:val="24"/>
        </w:rPr>
        <w:t xml:space="preserve"> quotidien</w:t>
      </w:r>
      <w:r>
        <w:rPr>
          <w:rFonts w:ascii="Times New Roman" w:hAnsi="Times New Roman" w:cs="Times New Roman"/>
          <w:sz w:val="24"/>
          <w:szCs w:val="24"/>
        </w:rPr>
        <w:t xml:space="preserve"> et face à l’insécurité.</w:t>
      </w:r>
      <w:r w:rsidRPr="00495CDD">
        <w:rPr>
          <w:rFonts w:ascii="Times New Roman" w:hAnsi="Times New Roman" w:cs="Times New Roman"/>
          <w:sz w:val="24"/>
          <w:szCs w:val="24"/>
        </w:rPr>
        <w:t xml:space="preserve">                                                                           </w:t>
      </w:r>
      <w:r>
        <w:rPr>
          <w:rFonts w:ascii="Times New Roman" w:hAnsi="Times New Roman" w:cs="Times New Roman"/>
          <w:sz w:val="24"/>
          <w:szCs w:val="24"/>
        </w:rPr>
        <w:t>L</w:t>
      </w:r>
      <w:r w:rsidRPr="00495CDD">
        <w:rPr>
          <w:rFonts w:ascii="Times New Roman" w:hAnsi="Times New Roman" w:cs="Times New Roman"/>
          <w:sz w:val="24"/>
          <w:szCs w:val="24"/>
        </w:rPr>
        <w:t>a cohésion et la souplesse au sein de l’équip</w:t>
      </w:r>
      <w:r>
        <w:rPr>
          <w:rFonts w:ascii="Times New Roman" w:hAnsi="Times New Roman" w:cs="Times New Roman"/>
          <w:sz w:val="24"/>
          <w:szCs w:val="24"/>
        </w:rPr>
        <w:t>e</w:t>
      </w:r>
      <w:r w:rsidRPr="00495CDD">
        <w:rPr>
          <w:rFonts w:ascii="Times New Roman" w:hAnsi="Times New Roman" w:cs="Times New Roman"/>
          <w:sz w:val="24"/>
          <w:szCs w:val="24"/>
        </w:rPr>
        <w:t xml:space="preserve"> faciliter</w:t>
      </w:r>
      <w:r>
        <w:rPr>
          <w:rFonts w:ascii="Times New Roman" w:hAnsi="Times New Roman" w:cs="Times New Roman"/>
          <w:sz w:val="24"/>
          <w:szCs w:val="24"/>
        </w:rPr>
        <w:t>ont</w:t>
      </w:r>
      <w:r w:rsidRPr="00495CDD">
        <w:rPr>
          <w:rFonts w:ascii="Times New Roman" w:hAnsi="Times New Roman" w:cs="Times New Roman"/>
          <w:sz w:val="24"/>
          <w:szCs w:val="24"/>
        </w:rPr>
        <w:t xml:space="preserve"> la vie au quotidien malgré la promiscuité, la fatigue, </w:t>
      </w:r>
      <w:r>
        <w:rPr>
          <w:rFonts w:ascii="Times New Roman" w:hAnsi="Times New Roman" w:cs="Times New Roman"/>
          <w:sz w:val="24"/>
          <w:szCs w:val="24"/>
        </w:rPr>
        <w:t xml:space="preserve">les </w:t>
      </w:r>
      <w:r w:rsidRPr="00495CDD">
        <w:rPr>
          <w:rFonts w:ascii="Times New Roman" w:hAnsi="Times New Roman" w:cs="Times New Roman"/>
          <w:sz w:val="24"/>
          <w:szCs w:val="24"/>
        </w:rPr>
        <w:t xml:space="preserve">peurs, </w:t>
      </w:r>
      <w:r>
        <w:rPr>
          <w:rFonts w:ascii="Times New Roman" w:hAnsi="Times New Roman" w:cs="Times New Roman"/>
          <w:sz w:val="24"/>
          <w:szCs w:val="24"/>
        </w:rPr>
        <w:t xml:space="preserve">les </w:t>
      </w:r>
      <w:r w:rsidRPr="00495CDD">
        <w:rPr>
          <w:rFonts w:ascii="Times New Roman" w:hAnsi="Times New Roman" w:cs="Times New Roman"/>
          <w:sz w:val="24"/>
          <w:szCs w:val="24"/>
        </w:rPr>
        <w:t>appréhensions</w:t>
      </w:r>
      <w:r>
        <w:rPr>
          <w:rFonts w:ascii="Times New Roman" w:hAnsi="Times New Roman" w:cs="Times New Roman"/>
          <w:sz w:val="24"/>
          <w:szCs w:val="24"/>
        </w:rPr>
        <w:t xml:space="preserve">, les </w:t>
      </w:r>
      <w:r w:rsidRPr="00495CDD">
        <w:rPr>
          <w:rFonts w:ascii="Times New Roman" w:hAnsi="Times New Roman" w:cs="Times New Roman"/>
          <w:sz w:val="24"/>
          <w:szCs w:val="24"/>
        </w:rPr>
        <w:t>insomnie</w:t>
      </w:r>
      <w:r>
        <w:rPr>
          <w:rFonts w:ascii="Times New Roman" w:hAnsi="Times New Roman" w:cs="Times New Roman"/>
          <w:sz w:val="24"/>
          <w:szCs w:val="24"/>
        </w:rPr>
        <w:t>s</w:t>
      </w:r>
      <w:r w:rsidRPr="00495CDD">
        <w:rPr>
          <w:rFonts w:ascii="Times New Roman" w:hAnsi="Times New Roman" w:cs="Times New Roman"/>
          <w:sz w:val="24"/>
          <w:szCs w:val="24"/>
        </w:rPr>
        <w:t xml:space="preserve"> et les aléas </w:t>
      </w:r>
      <w:r>
        <w:rPr>
          <w:rFonts w:ascii="Times New Roman" w:hAnsi="Times New Roman" w:cs="Times New Roman"/>
          <w:sz w:val="24"/>
          <w:szCs w:val="24"/>
        </w:rPr>
        <w:t>liés à</w:t>
      </w:r>
      <w:r w:rsidRPr="00495CDD">
        <w:rPr>
          <w:rFonts w:ascii="Times New Roman" w:hAnsi="Times New Roman" w:cs="Times New Roman"/>
          <w:sz w:val="24"/>
          <w:szCs w:val="24"/>
        </w:rPr>
        <w:t xml:space="preserve"> la mission.</w:t>
      </w:r>
    </w:p>
    <w:p w14:paraId="7377E3EC" w14:textId="77777777" w:rsidR="00DE3A28" w:rsidRPr="00260ABE" w:rsidRDefault="00DE3A28" w:rsidP="00DE3A28">
      <w:pPr>
        <w:numPr>
          <w:ilvl w:val="0"/>
          <w:numId w:val="6"/>
        </w:numPr>
        <w:spacing w:line="360" w:lineRule="auto"/>
        <w:ind w:firstLine="426"/>
        <w:jc w:val="both"/>
        <w:rPr>
          <w:rFonts w:ascii="Times New Roman" w:hAnsi="Times New Roman" w:cs="Times New Roman"/>
          <w:b/>
          <w:sz w:val="24"/>
          <w:szCs w:val="24"/>
        </w:rPr>
      </w:pPr>
      <w:r w:rsidRPr="00260ABE">
        <w:rPr>
          <w:rFonts w:ascii="Times New Roman" w:hAnsi="Times New Roman" w:cs="Times New Roman"/>
          <w:b/>
          <w:sz w:val="24"/>
          <w:szCs w:val="24"/>
        </w:rPr>
        <w:t>L’ouverture au monde et aux autres</w:t>
      </w:r>
    </w:p>
    <w:p w14:paraId="39E5034A" w14:textId="443B505A" w:rsidR="008F0A2D" w:rsidRPr="00495CDD" w:rsidRDefault="00DE3A28" w:rsidP="009E3EF6">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 xml:space="preserve">La curiosité et l’envie de découvrir et de comprendre d’autres cultures </w:t>
      </w:r>
      <w:r w:rsidR="00A00CCD">
        <w:rPr>
          <w:rFonts w:ascii="Times New Roman" w:hAnsi="Times New Roman" w:cs="Times New Roman"/>
          <w:sz w:val="24"/>
          <w:szCs w:val="24"/>
        </w:rPr>
        <w:t>sont</w:t>
      </w:r>
      <w:r w:rsidRPr="00495CDD">
        <w:rPr>
          <w:rFonts w:ascii="Times New Roman" w:hAnsi="Times New Roman" w:cs="Times New Roman"/>
          <w:sz w:val="24"/>
          <w:szCs w:val="24"/>
        </w:rPr>
        <w:t xml:space="preserve"> primordial</w:t>
      </w:r>
      <w:r w:rsidR="00A00CCD">
        <w:rPr>
          <w:rFonts w:ascii="Times New Roman" w:hAnsi="Times New Roman" w:cs="Times New Roman"/>
          <w:sz w:val="24"/>
          <w:szCs w:val="24"/>
        </w:rPr>
        <w:t>es</w:t>
      </w:r>
      <w:r w:rsidRPr="00495CDD">
        <w:rPr>
          <w:rFonts w:ascii="Times New Roman" w:hAnsi="Times New Roman" w:cs="Times New Roman"/>
          <w:sz w:val="24"/>
          <w:szCs w:val="24"/>
        </w:rPr>
        <w:t>.           Être attiré par l’autre et le respecter en se rappelant que ce qui se fait dans notre pays n’est pas forcément adapté là où l’on est</w:t>
      </w:r>
      <w:r>
        <w:rPr>
          <w:rFonts w:ascii="Times New Roman" w:hAnsi="Times New Roman" w:cs="Times New Roman"/>
          <w:sz w:val="24"/>
          <w:szCs w:val="24"/>
        </w:rPr>
        <w:t>. M</w:t>
      </w:r>
      <w:r w:rsidRPr="00495CDD">
        <w:rPr>
          <w:rFonts w:ascii="Times New Roman" w:hAnsi="Times New Roman" w:cs="Times New Roman"/>
          <w:sz w:val="24"/>
          <w:szCs w:val="24"/>
        </w:rPr>
        <w:t xml:space="preserve">ais aussi </w:t>
      </w:r>
      <w:r>
        <w:rPr>
          <w:rFonts w:ascii="Times New Roman" w:hAnsi="Times New Roman" w:cs="Times New Roman"/>
          <w:sz w:val="24"/>
          <w:szCs w:val="24"/>
        </w:rPr>
        <w:t xml:space="preserve">comprendre la culture, </w:t>
      </w:r>
      <w:r w:rsidRPr="00495CDD">
        <w:rPr>
          <w:rFonts w:ascii="Times New Roman" w:hAnsi="Times New Roman" w:cs="Times New Roman"/>
          <w:sz w:val="24"/>
          <w:szCs w:val="24"/>
        </w:rPr>
        <w:t>apprendre quelques mots de la langue du pays où l’on va travailler pour faciliter la communication avec les personnes prises en charge même si notre prononciation les fera souvent rire, bien au contraire</w:t>
      </w:r>
      <w:r>
        <w:rPr>
          <w:rFonts w:ascii="Times New Roman" w:hAnsi="Times New Roman" w:cs="Times New Roman"/>
          <w:sz w:val="24"/>
          <w:szCs w:val="24"/>
        </w:rPr>
        <w:t>, tout</w:t>
      </w:r>
      <w:r w:rsidRPr="00495CDD">
        <w:rPr>
          <w:rFonts w:ascii="Times New Roman" w:hAnsi="Times New Roman" w:cs="Times New Roman"/>
          <w:sz w:val="24"/>
          <w:szCs w:val="24"/>
        </w:rPr>
        <w:t xml:space="preserve"> cela peut instaurer un climat de confiance nécessaire pour une meilleure guérison. Mais cela concerne aussi l’équipe souvent constituée de personnes qui viennent </w:t>
      </w:r>
      <w:r w:rsidRPr="00495CDD">
        <w:rPr>
          <w:rFonts w:ascii="Times New Roman" w:hAnsi="Times New Roman" w:cs="Times New Roman"/>
          <w:sz w:val="24"/>
          <w:szCs w:val="24"/>
        </w:rPr>
        <w:lastRenderedPageBreak/>
        <w:t>d</w:t>
      </w:r>
      <w:r>
        <w:rPr>
          <w:rFonts w:ascii="Times New Roman" w:hAnsi="Times New Roman" w:cs="Times New Roman"/>
          <w:sz w:val="24"/>
          <w:szCs w:val="24"/>
        </w:rPr>
        <w:t>’horizons très</w:t>
      </w:r>
      <w:r w:rsidRPr="00495CDD">
        <w:rPr>
          <w:rFonts w:ascii="Times New Roman" w:hAnsi="Times New Roman" w:cs="Times New Roman"/>
          <w:sz w:val="24"/>
          <w:szCs w:val="24"/>
        </w:rPr>
        <w:t xml:space="preserve"> différents </w:t>
      </w:r>
      <w:r>
        <w:rPr>
          <w:rFonts w:ascii="Times New Roman" w:hAnsi="Times New Roman" w:cs="Times New Roman"/>
          <w:sz w:val="24"/>
          <w:szCs w:val="24"/>
        </w:rPr>
        <w:t xml:space="preserve">et qui se rencontrent pour la première fois </w:t>
      </w:r>
      <w:r w:rsidRPr="00495CDD">
        <w:rPr>
          <w:rFonts w:ascii="Times New Roman" w:hAnsi="Times New Roman" w:cs="Times New Roman"/>
          <w:sz w:val="24"/>
          <w:szCs w:val="24"/>
        </w:rPr>
        <w:t xml:space="preserve">: </w:t>
      </w:r>
      <w:r>
        <w:rPr>
          <w:rFonts w:ascii="Times New Roman" w:hAnsi="Times New Roman" w:cs="Times New Roman"/>
          <w:sz w:val="24"/>
          <w:szCs w:val="24"/>
        </w:rPr>
        <w:t xml:space="preserve">elles vont se découvrir et devoir </w:t>
      </w:r>
      <w:r w:rsidRPr="00495CDD">
        <w:rPr>
          <w:rFonts w:ascii="Times New Roman" w:hAnsi="Times New Roman" w:cs="Times New Roman"/>
          <w:sz w:val="24"/>
          <w:szCs w:val="24"/>
        </w:rPr>
        <w:t>apprendre à se connaître</w:t>
      </w:r>
      <w:r>
        <w:rPr>
          <w:rFonts w:ascii="Times New Roman" w:hAnsi="Times New Roman" w:cs="Times New Roman"/>
          <w:sz w:val="24"/>
          <w:szCs w:val="24"/>
        </w:rPr>
        <w:t xml:space="preserve"> et à travailler ensemble dans le respect de l’autre.</w:t>
      </w:r>
    </w:p>
    <w:p w14:paraId="2EA2970B" w14:textId="77777777" w:rsidR="00DE3A28" w:rsidRPr="00260ABE" w:rsidRDefault="00DE3A28" w:rsidP="00DE3A28">
      <w:pPr>
        <w:numPr>
          <w:ilvl w:val="0"/>
          <w:numId w:val="6"/>
        </w:numPr>
        <w:spacing w:line="360" w:lineRule="auto"/>
        <w:ind w:firstLine="426"/>
        <w:jc w:val="both"/>
        <w:rPr>
          <w:rFonts w:ascii="Times New Roman" w:hAnsi="Times New Roman" w:cs="Times New Roman"/>
          <w:b/>
          <w:sz w:val="24"/>
          <w:szCs w:val="24"/>
        </w:rPr>
      </w:pPr>
      <w:r w:rsidRPr="00260ABE">
        <w:rPr>
          <w:rFonts w:ascii="Times New Roman" w:hAnsi="Times New Roman" w:cs="Times New Roman"/>
          <w:b/>
          <w:sz w:val="24"/>
          <w:szCs w:val="24"/>
        </w:rPr>
        <w:t>D’autres qualités</w:t>
      </w:r>
    </w:p>
    <w:p w14:paraId="2E893E97" w14:textId="77777777" w:rsidR="00DE3A28" w:rsidRPr="00495CDD" w:rsidRDefault="00DE3A28" w:rsidP="00DE3A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w:t>
      </w:r>
      <w:r w:rsidRPr="00495CDD">
        <w:rPr>
          <w:rFonts w:ascii="Times New Roman" w:hAnsi="Times New Roman" w:cs="Times New Roman"/>
          <w:sz w:val="24"/>
          <w:szCs w:val="24"/>
        </w:rPr>
        <w:t>a motivation, la polyvalence, l’autonomie, être « débrouillard », réaliste ou encore avoir un sens pratique favoriseront la réussite d’une mission humanitaire.</w:t>
      </w:r>
    </w:p>
    <w:p w14:paraId="6232E62B" w14:textId="77777777" w:rsidR="00DE3A28" w:rsidRPr="00211464" w:rsidRDefault="00DE3A28" w:rsidP="00DE3A28">
      <w:pPr>
        <w:spacing w:line="360" w:lineRule="auto"/>
        <w:ind w:firstLine="426"/>
        <w:jc w:val="both"/>
        <w:rPr>
          <w:rFonts w:ascii="Times New Roman" w:hAnsi="Times New Roman" w:cs="Times New Roman"/>
          <w:sz w:val="24"/>
          <w:szCs w:val="24"/>
        </w:rPr>
      </w:pPr>
      <w:r w:rsidRPr="00495CDD">
        <w:rPr>
          <w:rFonts w:ascii="Times New Roman" w:hAnsi="Times New Roman" w:cs="Times New Roman"/>
          <w:sz w:val="24"/>
          <w:szCs w:val="24"/>
        </w:rPr>
        <w:t>En résumé</w:t>
      </w:r>
      <w:r>
        <w:rPr>
          <w:rFonts w:ascii="Times New Roman" w:hAnsi="Times New Roman" w:cs="Times New Roman"/>
          <w:sz w:val="24"/>
          <w:szCs w:val="24"/>
        </w:rPr>
        <w:t>,</w:t>
      </w:r>
      <w:r w:rsidRPr="00495CDD">
        <w:rPr>
          <w:rFonts w:ascii="Times New Roman" w:hAnsi="Times New Roman" w:cs="Times New Roman"/>
          <w:sz w:val="24"/>
          <w:szCs w:val="24"/>
        </w:rPr>
        <w:t xml:space="preserve"> il faut être capable de vivre en communauté, être solidaire et soudé, être autonome et faire preuve d’initiative</w:t>
      </w:r>
      <w:r>
        <w:rPr>
          <w:rFonts w:ascii="Times New Roman" w:hAnsi="Times New Roman" w:cs="Times New Roman"/>
          <w:sz w:val="24"/>
          <w:szCs w:val="24"/>
        </w:rPr>
        <w:t>s</w:t>
      </w:r>
      <w:r w:rsidRPr="00495CDD">
        <w:rPr>
          <w:rFonts w:ascii="Times New Roman" w:hAnsi="Times New Roman" w:cs="Times New Roman"/>
          <w:sz w:val="24"/>
          <w:szCs w:val="24"/>
        </w:rPr>
        <w:t xml:space="preserve">, être résistant et être animé par une réelle vocation de soigner, d’aider les autres, de découvrir de nouveaux pays, d’avoir le sens du contact et de la solidarité. </w:t>
      </w:r>
      <w:r>
        <w:rPr>
          <w:rFonts w:ascii="Times New Roman" w:hAnsi="Times New Roman" w:cs="Times New Roman"/>
          <w:sz w:val="24"/>
          <w:szCs w:val="24"/>
        </w:rPr>
        <w:t>Bien se connaître et surtout c</w:t>
      </w:r>
      <w:r w:rsidRPr="00495CDD">
        <w:rPr>
          <w:rFonts w:ascii="Times New Roman" w:hAnsi="Times New Roman" w:cs="Times New Roman"/>
          <w:sz w:val="24"/>
          <w:szCs w:val="24"/>
        </w:rPr>
        <w:t>onnaître ses points forts et ses points faibles est un plus car on pourra travailler pour s’améliorer.</w:t>
      </w:r>
    </w:p>
    <w:p w14:paraId="55B4EC1E" w14:textId="77777777" w:rsidR="00DE3A28" w:rsidRPr="00211464" w:rsidRDefault="00DE3A28" w:rsidP="00DE3A28">
      <w:pPr>
        <w:pStyle w:val="Paragraphedeliste"/>
        <w:numPr>
          <w:ilvl w:val="1"/>
          <w:numId w:val="11"/>
        </w:numPr>
        <w:spacing w:line="360" w:lineRule="auto"/>
        <w:ind w:left="0" w:firstLine="426"/>
        <w:jc w:val="both"/>
        <w:rPr>
          <w:rFonts w:ascii="Times New Roman" w:hAnsi="Times New Roman" w:cs="Times New Roman"/>
          <w:b/>
          <w:sz w:val="24"/>
          <w:szCs w:val="24"/>
          <w:u w:val="single"/>
        </w:rPr>
      </w:pPr>
      <w:r>
        <w:rPr>
          <w:rFonts w:ascii="Times New Roman" w:hAnsi="Times New Roman" w:cs="Times New Roman"/>
          <w:b/>
          <w:sz w:val="24"/>
          <w:szCs w:val="24"/>
          <w:u w:val="single"/>
        </w:rPr>
        <w:t>Profil recherché par les ONG</w:t>
      </w:r>
    </w:p>
    <w:p w14:paraId="18D31557" w14:textId="77777777" w:rsidR="00DE3A28" w:rsidRDefault="00DE3A28" w:rsidP="00DE3A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Nous avons vu les qualités et les compétences</w:t>
      </w:r>
      <w:r w:rsidRPr="002C3BE1">
        <w:rPr>
          <w:rFonts w:ascii="Times New Roman" w:hAnsi="Times New Roman" w:cs="Times New Roman"/>
          <w:sz w:val="24"/>
          <w:szCs w:val="24"/>
        </w:rPr>
        <w:t xml:space="preserve"> </w:t>
      </w:r>
      <w:r>
        <w:rPr>
          <w:rFonts w:ascii="Times New Roman" w:hAnsi="Times New Roman" w:cs="Times New Roman"/>
          <w:sz w:val="24"/>
          <w:szCs w:val="24"/>
        </w:rPr>
        <w:t>que les ONG recherchent au cours de leur recrutement.</w:t>
      </w:r>
      <w:r w:rsidRPr="002C3BE1">
        <w:rPr>
          <w:rFonts w:ascii="Times New Roman" w:hAnsi="Times New Roman" w:cs="Times New Roman"/>
          <w:b/>
          <w:sz w:val="26"/>
          <w:szCs w:val="26"/>
        </w:rPr>
        <w:t xml:space="preserve"> </w:t>
      </w:r>
      <w:r>
        <w:rPr>
          <w:rFonts w:ascii="Times New Roman" w:hAnsi="Times New Roman" w:cs="Times New Roman"/>
          <w:sz w:val="24"/>
          <w:szCs w:val="24"/>
        </w:rPr>
        <w:t xml:space="preserve">Il sera également demandé :                                                           </w:t>
      </w:r>
    </w:p>
    <w:p w14:paraId="74E6674B" w14:textId="7FB375BD" w:rsidR="00DE3A28" w:rsidRDefault="00A00CCD" w:rsidP="00B52364">
      <w:pPr>
        <w:pStyle w:val="Paragraphedeliste"/>
        <w:numPr>
          <w:ilvl w:val="0"/>
          <w:numId w:val="14"/>
        </w:numPr>
        <w:ind w:firstLine="426"/>
        <w:jc w:val="both"/>
        <w:rPr>
          <w:rFonts w:ascii="Times New Roman" w:hAnsi="Times New Roman" w:cs="Times New Roman"/>
          <w:sz w:val="24"/>
          <w:szCs w:val="24"/>
        </w:rPr>
      </w:pPr>
      <w:r>
        <w:rPr>
          <w:rFonts w:ascii="Times New Roman" w:hAnsi="Times New Roman" w:cs="Times New Roman"/>
          <w:sz w:val="24"/>
          <w:szCs w:val="24"/>
        </w:rPr>
        <w:t>u</w:t>
      </w:r>
      <w:r w:rsidR="00DE3A28" w:rsidRPr="00495CDD">
        <w:rPr>
          <w:rFonts w:ascii="Times New Roman" w:hAnsi="Times New Roman" w:cs="Times New Roman"/>
          <w:sz w:val="24"/>
          <w:szCs w:val="24"/>
        </w:rPr>
        <w:t>ne expérience de 2 ans dans son domaine d’expertise : l’anesthésie</w:t>
      </w:r>
      <w:r>
        <w:rPr>
          <w:rFonts w:ascii="Times New Roman" w:hAnsi="Times New Roman" w:cs="Times New Roman"/>
          <w:sz w:val="24"/>
          <w:szCs w:val="24"/>
        </w:rPr>
        <w:t>,</w:t>
      </w:r>
      <w:r w:rsidR="00DE3A28" w:rsidRPr="00495CDD">
        <w:rPr>
          <w:rFonts w:ascii="Times New Roman" w:hAnsi="Times New Roman" w:cs="Times New Roman"/>
          <w:sz w:val="24"/>
          <w:szCs w:val="24"/>
        </w:rPr>
        <w:t xml:space="preserve">  </w:t>
      </w:r>
    </w:p>
    <w:p w14:paraId="4615AD65" w14:textId="13F454B3" w:rsidR="00DE3A28" w:rsidRDefault="00A00CCD" w:rsidP="00B52364">
      <w:pPr>
        <w:pStyle w:val="Paragraphedeliste"/>
        <w:numPr>
          <w:ilvl w:val="0"/>
          <w:numId w:val="14"/>
        </w:numPr>
        <w:ind w:firstLine="426"/>
        <w:jc w:val="both"/>
        <w:rPr>
          <w:rFonts w:ascii="Times New Roman" w:hAnsi="Times New Roman" w:cs="Times New Roman"/>
          <w:sz w:val="24"/>
          <w:szCs w:val="24"/>
        </w:rPr>
      </w:pPr>
      <w:r>
        <w:rPr>
          <w:rFonts w:ascii="Times New Roman" w:hAnsi="Times New Roman" w:cs="Times New Roman"/>
          <w:sz w:val="24"/>
          <w:szCs w:val="24"/>
        </w:rPr>
        <w:t>u</w:t>
      </w:r>
      <w:r w:rsidR="00DE3A28" w:rsidRPr="00495CDD">
        <w:rPr>
          <w:rFonts w:ascii="Times New Roman" w:hAnsi="Times New Roman" w:cs="Times New Roman"/>
          <w:sz w:val="24"/>
          <w:szCs w:val="24"/>
        </w:rPr>
        <w:t>ne pratique autonome de l’anesthésie</w:t>
      </w:r>
      <w:r>
        <w:rPr>
          <w:rFonts w:ascii="Times New Roman" w:hAnsi="Times New Roman" w:cs="Times New Roman"/>
          <w:sz w:val="24"/>
          <w:szCs w:val="24"/>
        </w:rPr>
        <w:t>,</w:t>
      </w:r>
      <w:r w:rsidR="00DE3A28" w:rsidRPr="00495CDD">
        <w:rPr>
          <w:rFonts w:ascii="Times New Roman" w:hAnsi="Times New Roman" w:cs="Times New Roman"/>
          <w:sz w:val="24"/>
          <w:szCs w:val="24"/>
        </w:rPr>
        <w:t xml:space="preserve"> </w:t>
      </w:r>
    </w:p>
    <w:p w14:paraId="48A9CCFD" w14:textId="0D2ABC53" w:rsidR="00DE3A28" w:rsidRDefault="00A00CCD" w:rsidP="00B52364">
      <w:pPr>
        <w:pStyle w:val="Paragraphedeliste"/>
        <w:numPr>
          <w:ilvl w:val="0"/>
          <w:numId w:val="14"/>
        </w:numPr>
        <w:ind w:firstLine="426"/>
        <w:jc w:val="both"/>
        <w:rPr>
          <w:rFonts w:ascii="Times New Roman" w:hAnsi="Times New Roman" w:cs="Times New Roman"/>
          <w:sz w:val="24"/>
          <w:szCs w:val="24"/>
        </w:rPr>
      </w:pPr>
      <w:r>
        <w:rPr>
          <w:rFonts w:ascii="Times New Roman" w:hAnsi="Times New Roman" w:cs="Times New Roman"/>
          <w:sz w:val="24"/>
          <w:szCs w:val="24"/>
        </w:rPr>
        <w:t>u</w:t>
      </w:r>
      <w:r w:rsidR="00DE3A28" w:rsidRPr="00495CDD">
        <w:rPr>
          <w:rFonts w:ascii="Times New Roman" w:hAnsi="Times New Roman" w:cs="Times New Roman"/>
          <w:sz w:val="24"/>
          <w:szCs w:val="24"/>
        </w:rPr>
        <w:t>ne disponibilité pouvant aller de 15 jours à 6 mois en fonction des ONG et des missions</w:t>
      </w:r>
      <w:r>
        <w:rPr>
          <w:rFonts w:ascii="Times New Roman" w:hAnsi="Times New Roman" w:cs="Times New Roman"/>
          <w:sz w:val="24"/>
          <w:szCs w:val="24"/>
        </w:rPr>
        <w:t>,</w:t>
      </w:r>
      <w:r w:rsidR="00DE3A28" w:rsidRPr="00495CDD">
        <w:rPr>
          <w:rFonts w:ascii="Times New Roman" w:hAnsi="Times New Roman" w:cs="Times New Roman"/>
          <w:sz w:val="24"/>
          <w:szCs w:val="24"/>
        </w:rPr>
        <w:t xml:space="preserve">  </w:t>
      </w:r>
    </w:p>
    <w:p w14:paraId="3529E2D2" w14:textId="514B746B" w:rsidR="00DE3A28" w:rsidRDefault="00A00CCD" w:rsidP="00B52364">
      <w:pPr>
        <w:pStyle w:val="Paragraphedeliste"/>
        <w:numPr>
          <w:ilvl w:val="0"/>
          <w:numId w:val="14"/>
        </w:numPr>
        <w:ind w:firstLine="426"/>
        <w:jc w:val="both"/>
        <w:rPr>
          <w:rFonts w:ascii="Times New Roman" w:hAnsi="Times New Roman" w:cs="Times New Roman"/>
          <w:sz w:val="24"/>
          <w:szCs w:val="24"/>
        </w:rPr>
      </w:pPr>
      <w:r>
        <w:rPr>
          <w:rFonts w:ascii="Times New Roman" w:hAnsi="Times New Roman" w:cs="Times New Roman"/>
          <w:sz w:val="24"/>
          <w:szCs w:val="24"/>
        </w:rPr>
        <w:t>de p</w:t>
      </w:r>
      <w:r w:rsidR="00DE3A28" w:rsidRPr="00495CDD">
        <w:rPr>
          <w:rFonts w:ascii="Times New Roman" w:hAnsi="Times New Roman" w:cs="Times New Roman"/>
          <w:sz w:val="24"/>
          <w:szCs w:val="24"/>
        </w:rPr>
        <w:t>ouvoir se rendre disponible rapidement et facilement</w:t>
      </w:r>
      <w:r>
        <w:rPr>
          <w:rFonts w:ascii="Times New Roman" w:hAnsi="Times New Roman" w:cs="Times New Roman"/>
          <w:sz w:val="24"/>
          <w:szCs w:val="24"/>
        </w:rPr>
        <w:t>,</w:t>
      </w:r>
      <w:r w:rsidR="00DE3A28" w:rsidRPr="00495CDD">
        <w:rPr>
          <w:rFonts w:ascii="Times New Roman" w:hAnsi="Times New Roman" w:cs="Times New Roman"/>
          <w:sz w:val="24"/>
          <w:szCs w:val="24"/>
        </w:rPr>
        <w:t xml:space="preserve">   </w:t>
      </w:r>
    </w:p>
    <w:p w14:paraId="22EF751F" w14:textId="5174504C" w:rsidR="00DE3A28" w:rsidRPr="00495CDD" w:rsidRDefault="00A00CCD" w:rsidP="00B52364">
      <w:pPr>
        <w:pStyle w:val="Paragraphedeliste"/>
        <w:numPr>
          <w:ilvl w:val="0"/>
          <w:numId w:val="14"/>
        </w:numPr>
        <w:ind w:firstLine="426"/>
        <w:jc w:val="both"/>
        <w:rPr>
          <w:rFonts w:ascii="Times New Roman" w:hAnsi="Times New Roman" w:cs="Times New Roman"/>
          <w:sz w:val="24"/>
          <w:szCs w:val="24"/>
        </w:rPr>
      </w:pPr>
      <w:r>
        <w:rPr>
          <w:rFonts w:ascii="Times New Roman" w:hAnsi="Times New Roman" w:cs="Times New Roman"/>
          <w:sz w:val="24"/>
          <w:szCs w:val="24"/>
        </w:rPr>
        <w:t>d’a</w:t>
      </w:r>
      <w:r w:rsidR="00DE3A28" w:rsidRPr="00495CDD">
        <w:rPr>
          <w:rFonts w:ascii="Times New Roman" w:hAnsi="Times New Roman" w:cs="Times New Roman"/>
          <w:sz w:val="24"/>
          <w:szCs w:val="24"/>
        </w:rPr>
        <w:t>voir au minimum des connaissances de base en anglais, un niveau intermédiaire sera très apprécié ainsi que d’autres langues (espagnol, arabe, …)</w:t>
      </w:r>
      <w:r w:rsidR="00DE3A28">
        <w:rPr>
          <w:rFonts w:ascii="Times New Roman" w:hAnsi="Times New Roman" w:cs="Times New Roman"/>
          <w:sz w:val="24"/>
          <w:szCs w:val="24"/>
        </w:rPr>
        <w:t>.</w:t>
      </w:r>
    </w:p>
    <w:p w14:paraId="484CB894" w14:textId="01D32FBD" w:rsidR="00DE3A28" w:rsidRDefault="00DE3A28" w:rsidP="007D24F1">
      <w:pPr>
        <w:spacing w:line="360" w:lineRule="auto"/>
        <w:ind w:firstLine="426"/>
        <w:jc w:val="both"/>
        <w:rPr>
          <w:rFonts w:ascii="Times New Roman" w:hAnsi="Times New Roman" w:cs="Times New Roman"/>
          <w:sz w:val="24"/>
          <w:szCs w:val="24"/>
        </w:rPr>
      </w:pPr>
      <w:r w:rsidRPr="00172618">
        <w:rPr>
          <w:rFonts w:ascii="Times New Roman" w:hAnsi="Times New Roman" w:cs="Times New Roman"/>
          <w:sz w:val="24"/>
          <w:szCs w:val="24"/>
        </w:rPr>
        <w:t>Quel</w:t>
      </w:r>
      <w:r>
        <w:rPr>
          <w:rFonts w:ascii="Times New Roman" w:hAnsi="Times New Roman" w:cs="Times New Roman"/>
          <w:sz w:val="24"/>
          <w:szCs w:val="24"/>
        </w:rPr>
        <w:t>le</w:t>
      </w:r>
      <w:r w:rsidRPr="00172618">
        <w:rPr>
          <w:rFonts w:ascii="Times New Roman" w:hAnsi="Times New Roman" w:cs="Times New Roman"/>
          <w:sz w:val="24"/>
          <w:szCs w:val="24"/>
        </w:rPr>
        <w:t xml:space="preserve"> que soit l’ONG, la mission ou les raisons du départ</w:t>
      </w:r>
      <w:r w:rsidR="00D635E9">
        <w:rPr>
          <w:rFonts w:ascii="Times New Roman" w:hAnsi="Times New Roman" w:cs="Times New Roman"/>
          <w:sz w:val="24"/>
          <w:szCs w:val="24"/>
        </w:rPr>
        <w:t>,</w:t>
      </w:r>
      <w:r w:rsidRPr="00172618">
        <w:rPr>
          <w:rFonts w:ascii="Times New Roman" w:hAnsi="Times New Roman" w:cs="Times New Roman"/>
          <w:sz w:val="24"/>
          <w:szCs w:val="24"/>
        </w:rPr>
        <w:t xml:space="preserve"> il est indispensable</w:t>
      </w:r>
      <w:r>
        <w:rPr>
          <w:rFonts w:ascii="Times New Roman" w:hAnsi="Times New Roman" w:cs="Times New Roman"/>
          <w:sz w:val="24"/>
          <w:szCs w:val="24"/>
        </w:rPr>
        <w:t>, comme nous l’avons vu,</w:t>
      </w:r>
      <w:r w:rsidRPr="00172618">
        <w:rPr>
          <w:rFonts w:ascii="Times New Roman" w:hAnsi="Times New Roman" w:cs="Times New Roman"/>
          <w:sz w:val="24"/>
          <w:szCs w:val="24"/>
        </w:rPr>
        <w:t xml:space="preserve"> que l’IADE prenne conscience que partir en humanitaire nécessite </w:t>
      </w:r>
      <w:r w:rsidRPr="00F2586D">
        <w:rPr>
          <w:rFonts w:ascii="Times New Roman" w:hAnsi="Times New Roman" w:cs="Times New Roman"/>
          <w:b/>
          <w:sz w:val="24"/>
          <w:szCs w:val="24"/>
        </w:rPr>
        <w:t>un engagement personnel</w:t>
      </w:r>
      <w:r w:rsidRPr="00172618">
        <w:rPr>
          <w:rFonts w:ascii="Times New Roman" w:hAnsi="Times New Roman" w:cs="Times New Roman"/>
          <w:sz w:val="24"/>
          <w:szCs w:val="24"/>
        </w:rPr>
        <w:t xml:space="preserve"> important, une </w:t>
      </w:r>
      <w:r w:rsidRPr="00F2586D">
        <w:rPr>
          <w:rFonts w:ascii="Times New Roman" w:hAnsi="Times New Roman" w:cs="Times New Roman"/>
          <w:b/>
          <w:sz w:val="24"/>
          <w:szCs w:val="24"/>
        </w:rPr>
        <w:t>motivation profonde</w:t>
      </w:r>
      <w:r w:rsidRPr="00172618">
        <w:rPr>
          <w:rFonts w:ascii="Times New Roman" w:hAnsi="Times New Roman" w:cs="Times New Roman"/>
          <w:sz w:val="24"/>
          <w:szCs w:val="24"/>
        </w:rPr>
        <w:t xml:space="preserve">, une </w:t>
      </w:r>
      <w:r w:rsidRPr="00F2586D">
        <w:rPr>
          <w:rFonts w:ascii="Times New Roman" w:hAnsi="Times New Roman" w:cs="Times New Roman"/>
          <w:b/>
          <w:sz w:val="24"/>
          <w:szCs w:val="24"/>
        </w:rPr>
        <w:t>envie de partager</w:t>
      </w:r>
      <w:r w:rsidRPr="00172618">
        <w:rPr>
          <w:rFonts w:ascii="Times New Roman" w:hAnsi="Times New Roman" w:cs="Times New Roman"/>
          <w:sz w:val="24"/>
          <w:szCs w:val="24"/>
        </w:rPr>
        <w:t xml:space="preserve"> une expérience</w:t>
      </w:r>
      <w:r>
        <w:rPr>
          <w:rFonts w:ascii="Times New Roman" w:hAnsi="Times New Roman" w:cs="Times New Roman"/>
          <w:sz w:val="24"/>
          <w:szCs w:val="24"/>
        </w:rPr>
        <w:t xml:space="preserve"> professionnelle mais aussi humaine</w:t>
      </w:r>
      <w:r w:rsidR="00D635E9">
        <w:rPr>
          <w:rFonts w:ascii="Times New Roman" w:hAnsi="Times New Roman" w:cs="Times New Roman"/>
          <w:sz w:val="24"/>
          <w:szCs w:val="24"/>
        </w:rPr>
        <w:t xml:space="preserve"> </w:t>
      </w:r>
      <w:r w:rsidRPr="00172618">
        <w:rPr>
          <w:rFonts w:ascii="Times New Roman" w:hAnsi="Times New Roman" w:cs="Times New Roman"/>
          <w:sz w:val="24"/>
          <w:szCs w:val="24"/>
        </w:rPr>
        <w:t xml:space="preserve">de </w:t>
      </w:r>
      <w:r w:rsidRPr="00F2586D">
        <w:rPr>
          <w:rFonts w:ascii="Times New Roman" w:hAnsi="Times New Roman" w:cs="Times New Roman"/>
          <w:b/>
          <w:sz w:val="24"/>
          <w:szCs w:val="24"/>
        </w:rPr>
        <w:t xml:space="preserve">découvrir </w:t>
      </w:r>
      <w:r w:rsidRPr="00172618">
        <w:rPr>
          <w:rFonts w:ascii="Times New Roman" w:hAnsi="Times New Roman" w:cs="Times New Roman"/>
          <w:sz w:val="24"/>
          <w:szCs w:val="24"/>
        </w:rPr>
        <w:t xml:space="preserve">et de </w:t>
      </w:r>
      <w:r w:rsidRPr="00F2586D">
        <w:rPr>
          <w:rFonts w:ascii="Times New Roman" w:hAnsi="Times New Roman" w:cs="Times New Roman"/>
          <w:b/>
          <w:sz w:val="24"/>
          <w:szCs w:val="24"/>
        </w:rPr>
        <w:t>comprendre</w:t>
      </w:r>
      <w:r w:rsidRPr="00172618">
        <w:rPr>
          <w:rFonts w:ascii="Times New Roman" w:hAnsi="Times New Roman" w:cs="Times New Roman"/>
          <w:sz w:val="24"/>
          <w:szCs w:val="24"/>
        </w:rPr>
        <w:t xml:space="preserve"> une autre culture, d’</w:t>
      </w:r>
      <w:r w:rsidRPr="00F2586D">
        <w:rPr>
          <w:rFonts w:ascii="Times New Roman" w:hAnsi="Times New Roman" w:cs="Times New Roman"/>
          <w:b/>
          <w:sz w:val="24"/>
          <w:szCs w:val="24"/>
        </w:rPr>
        <w:t>échanger</w:t>
      </w:r>
      <w:r w:rsidRPr="00172618">
        <w:rPr>
          <w:rFonts w:ascii="Times New Roman" w:hAnsi="Times New Roman" w:cs="Times New Roman"/>
          <w:sz w:val="24"/>
          <w:szCs w:val="24"/>
        </w:rPr>
        <w:t xml:space="preserve">. On peut être confronté à des choix </w:t>
      </w:r>
      <w:r>
        <w:rPr>
          <w:rFonts w:ascii="Times New Roman" w:hAnsi="Times New Roman" w:cs="Times New Roman"/>
          <w:sz w:val="24"/>
          <w:szCs w:val="24"/>
        </w:rPr>
        <w:t>et</w:t>
      </w:r>
      <w:r w:rsidRPr="00172618">
        <w:rPr>
          <w:rFonts w:ascii="Times New Roman" w:hAnsi="Times New Roman" w:cs="Times New Roman"/>
          <w:sz w:val="24"/>
          <w:szCs w:val="24"/>
        </w:rPr>
        <w:t xml:space="preserve"> des situations difficiles, être amen</w:t>
      </w:r>
      <w:r>
        <w:rPr>
          <w:rFonts w:ascii="Times New Roman" w:hAnsi="Times New Roman" w:cs="Times New Roman"/>
          <w:sz w:val="24"/>
          <w:szCs w:val="24"/>
        </w:rPr>
        <w:t>é</w:t>
      </w:r>
      <w:r w:rsidRPr="00172618">
        <w:rPr>
          <w:rFonts w:ascii="Times New Roman" w:hAnsi="Times New Roman" w:cs="Times New Roman"/>
          <w:sz w:val="24"/>
          <w:szCs w:val="24"/>
        </w:rPr>
        <w:t xml:space="preserve"> à repousser </w:t>
      </w:r>
      <w:r>
        <w:rPr>
          <w:rFonts w:ascii="Times New Roman" w:hAnsi="Times New Roman" w:cs="Times New Roman"/>
          <w:sz w:val="24"/>
          <w:szCs w:val="24"/>
        </w:rPr>
        <w:t>s</w:t>
      </w:r>
      <w:r w:rsidRPr="00172618">
        <w:rPr>
          <w:rFonts w:ascii="Times New Roman" w:hAnsi="Times New Roman" w:cs="Times New Roman"/>
          <w:sz w:val="24"/>
          <w:szCs w:val="24"/>
        </w:rPr>
        <w:t xml:space="preserve">es propres limites mais la récompense sera </w:t>
      </w:r>
      <w:r>
        <w:rPr>
          <w:rFonts w:ascii="Times New Roman" w:hAnsi="Times New Roman" w:cs="Times New Roman"/>
          <w:sz w:val="24"/>
          <w:szCs w:val="24"/>
        </w:rPr>
        <w:t xml:space="preserve">un </w:t>
      </w:r>
      <w:r w:rsidRPr="00A26A81">
        <w:rPr>
          <w:rFonts w:ascii="Times New Roman" w:hAnsi="Times New Roman" w:cs="Times New Roman"/>
          <w:b/>
          <w:sz w:val="24"/>
          <w:szCs w:val="24"/>
        </w:rPr>
        <w:t>enrichissement personnel et professionnel</w:t>
      </w:r>
      <w:r>
        <w:rPr>
          <w:rFonts w:ascii="Times New Roman" w:hAnsi="Times New Roman" w:cs="Times New Roman"/>
          <w:sz w:val="24"/>
          <w:szCs w:val="24"/>
        </w:rPr>
        <w:t xml:space="preserve">. </w:t>
      </w:r>
    </w:p>
    <w:p w14:paraId="4251D0EB" w14:textId="77777777" w:rsidR="00DE3A28" w:rsidRDefault="00DE3A28" w:rsidP="00DE3A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Il est important de savoir pourquoi l’on souhaite partir : qu’est-ce qui nous motive ?   </w:t>
      </w:r>
    </w:p>
    <w:p w14:paraId="57C8A854" w14:textId="77777777" w:rsidR="00DE3A28" w:rsidRDefault="00DE3A28" w:rsidP="00D87A32">
      <w:pPr>
        <w:pStyle w:val="Paragraphedeliste"/>
        <w:numPr>
          <w:ilvl w:val="0"/>
          <w:numId w:val="17"/>
        </w:numPr>
        <w:ind w:firstLine="426"/>
        <w:jc w:val="both"/>
        <w:rPr>
          <w:rFonts w:ascii="Times New Roman" w:hAnsi="Times New Roman" w:cs="Times New Roman"/>
          <w:sz w:val="24"/>
          <w:szCs w:val="24"/>
        </w:rPr>
      </w:pPr>
      <w:r w:rsidRPr="003D35C6">
        <w:rPr>
          <w:rFonts w:ascii="Times New Roman" w:hAnsi="Times New Roman" w:cs="Times New Roman"/>
          <w:sz w:val="24"/>
          <w:szCs w:val="24"/>
        </w:rPr>
        <w:t xml:space="preserve">Certains déçus par les évolutions récentes du système de santé de leur pays retrouvent dans l’humanitaire les raisons premières de leur choix professionnel.  </w:t>
      </w:r>
    </w:p>
    <w:p w14:paraId="47EE7A01" w14:textId="77777777" w:rsidR="00DE3A28" w:rsidRDefault="00DE3A28" w:rsidP="00D87A32">
      <w:pPr>
        <w:pStyle w:val="Paragraphedeliste"/>
        <w:numPr>
          <w:ilvl w:val="0"/>
          <w:numId w:val="17"/>
        </w:numPr>
        <w:ind w:firstLine="426"/>
        <w:jc w:val="both"/>
        <w:rPr>
          <w:rFonts w:ascii="Times New Roman" w:hAnsi="Times New Roman" w:cs="Times New Roman"/>
          <w:sz w:val="24"/>
          <w:szCs w:val="24"/>
        </w:rPr>
      </w:pPr>
      <w:r w:rsidRPr="003D35C6">
        <w:rPr>
          <w:rFonts w:ascii="Times New Roman" w:hAnsi="Times New Roman" w:cs="Times New Roman"/>
          <w:sz w:val="24"/>
          <w:szCs w:val="24"/>
        </w:rPr>
        <w:t xml:space="preserve">D’autres s’engagent dès la fin de leur cursus parce que cela correspond à un choix de vie ayant justifié leur choix professionnel.   </w:t>
      </w:r>
    </w:p>
    <w:p w14:paraId="22CB49E3" w14:textId="77777777" w:rsidR="00DE3A28" w:rsidRDefault="00DE3A28" w:rsidP="00D87A32">
      <w:pPr>
        <w:pStyle w:val="Paragraphedeliste"/>
        <w:numPr>
          <w:ilvl w:val="0"/>
          <w:numId w:val="17"/>
        </w:numPr>
        <w:ind w:firstLine="426"/>
        <w:jc w:val="both"/>
        <w:rPr>
          <w:rFonts w:ascii="Times New Roman" w:hAnsi="Times New Roman" w:cs="Times New Roman"/>
          <w:sz w:val="24"/>
          <w:szCs w:val="24"/>
        </w:rPr>
      </w:pPr>
      <w:r w:rsidRPr="003D35C6">
        <w:rPr>
          <w:rFonts w:ascii="Times New Roman" w:hAnsi="Times New Roman" w:cs="Times New Roman"/>
          <w:sz w:val="24"/>
          <w:szCs w:val="24"/>
        </w:rPr>
        <w:lastRenderedPageBreak/>
        <w:t>D’autres souhaitent apporter leur contribution à la lutte men</w:t>
      </w:r>
      <w:r>
        <w:rPr>
          <w:rFonts w:ascii="Times New Roman" w:hAnsi="Times New Roman" w:cs="Times New Roman"/>
          <w:sz w:val="24"/>
          <w:szCs w:val="24"/>
        </w:rPr>
        <w:t>ée</w:t>
      </w:r>
      <w:r w:rsidRPr="003D35C6">
        <w:rPr>
          <w:rFonts w:ascii="Times New Roman" w:hAnsi="Times New Roman" w:cs="Times New Roman"/>
          <w:sz w:val="24"/>
          <w:szCs w:val="24"/>
        </w:rPr>
        <w:t xml:space="preserve"> pour l’accès aux soins des populations</w:t>
      </w:r>
      <w:r>
        <w:rPr>
          <w:rFonts w:ascii="Times New Roman" w:hAnsi="Times New Roman" w:cs="Times New Roman"/>
          <w:sz w:val="24"/>
          <w:szCs w:val="24"/>
        </w:rPr>
        <w:t>.</w:t>
      </w:r>
      <w:r w:rsidRPr="003D35C6">
        <w:rPr>
          <w:rFonts w:ascii="Times New Roman" w:hAnsi="Times New Roman" w:cs="Times New Roman"/>
          <w:sz w:val="24"/>
          <w:szCs w:val="24"/>
        </w:rPr>
        <w:t xml:space="preserve"> </w:t>
      </w:r>
      <w:r>
        <w:rPr>
          <w:rFonts w:ascii="Times New Roman" w:hAnsi="Times New Roman" w:cs="Times New Roman"/>
          <w:sz w:val="24"/>
          <w:szCs w:val="24"/>
        </w:rPr>
        <w:t>I</w:t>
      </w:r>
      <w:r w:rsidRPr="003D35C6">
        <w:rPr>
          <w:rFonts w:ascii="Times New Roman" w:hAnsi="Times New Roman" w:cs="Times New Roman"/>
          <w:sz w:val="24"/>
          <w:szCs w:val="24"/>
        </w:rPr>
        <w:t xml:space="preserve">ls recherchent un engagement plus militant. </w:t>
      </w:r>
    </w:p>
    <w:p w14:paraId="6BDE54EA" w14:textId="77777777" w:rsidR="00DE3A28" w:rsidRDefault="00DE3A28" w:rsidP="00D87A32">
      <w:pPr>
        <w:pStyle w:val="Paragraphedeliste"/>
        <w:numPr>
          <w:ilvl w:val="0"/>
          <w:numId w:val="17"/>
        </w:numPr>
        <w:ind w:firstLine="426"/>
        <w:jc w:val="both"/>
        <w:rPr>
          <w:rFonts w:ascii="Times New Roman" w:hAnsi="Times New Roman" w:cs="Times New Roman"/>
          <w:sz w:val="24"/>
          <w:szCs w:val="24"/>
        </w:rPr>
      </w:pPr>
      <w:r w:rsidRPr="003D35C6">
        <w:rPr>
          <w:rFonts w:ascii="Times New Roman" w:hAnsi="Times New Roman" w:cs="Times New Roman"/>
          <w:sz w:val="24"/>
          <w:szCs w:val="24"/>
        </w:rPr>
        <w:t xml:space="preserve">D’autres encore décident de réaliser un rêve que le manque de temps et de disponibilité les avait empêchés de réaliser jusque-là.  </w:t>
      </w:r>
    </w:p>
    <w:p w14:paraId="4B6C91D7" w14:textId="77777777" w:rsidR="00DE3A28" w:rsidRPr="003D35C6" w:rsidRDefault="00DE3A28" w:rsidP="00D87A32">
      <w:pPr>
        <w:pStyle w:val="Paragraphedeliste"/>
        <w:numPr>
          <w:ilvl w:val="0"/>
          <w:numId w:val="17"/>
        </w:numPr>
        <w:ind w:firstLine="426"/>
        <w:jc w:val="both"/>
        <w:rPr>
          <w:rFonts w:ascii="Times New Roman" w:hAnsi="Times New Roman" w:cs="Times New Roman"/>
          <w:sz w:val="24"/>
          <w:szCs w:val="24"/>
        </w:rPr>
      </w:pPr>
      <w:r w:rsidRPr="003D35C6">
        <w:rPr>
          <w:rFonts w:ascii="Times New Roman" w:hAnsi="Times New Roman" w:cs="Times New Roman"/>
          <w:sz w:val="24"/>
          <w:szCs w:val="24"/>
        </w:rPr>
        <w:t xml:space="preserve">D’autres enfin souhaitent devenir des membres actifs sur une période plus longue avec pour ambition de devenir des cadres de l’association. </w:t>
      </w:r>
    </w:p>
    <w:p w14:paraId="3571C27F" w14:textId="0A8A9340" w:rsidR="00D87A32" w:rsidRPr="00DE3A28" w:rsidRDefault="00DE3A28" w:rsidP="00D87A3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Les profils des candidats au départ sont très variés. Il n’y a pas de profil idéal. C’est notre motivation, la solidité et le sérieux de notre projet et l’engagement que l’on est prêt à prendre, les idées que l’on est prêt à défendre, qui nous permettron</w:t>
      </w:r>
      <w:r w:rsidR="00C06761">
        <w:rPr>
          <w:rFonts w:ascii="Times New Roman" w:hAnsi="Times New Roman" w:cs="Times New Roman"/>
          <w:sz w:val="24"/>
          <w:szCs w:val="24"/>
        </w:rPr>
        <w:t>t</w:t>
      </w:r>
      <w:r>
        <w:rPr>
          <w:rFonts w:ascii="Times New Roman" w:hAnsi="Times New Roman" w:cs="Times New Roman"/>
          <w:sz w:val="24"/>
          <w:szCs w:val="24"/>
        </w:rPr>
        <w:t xml:space="preserve"> de mettre en valeur nos qualités et nos compétences et ainsi d’être choisi parmi d’autres candidats tout aussi compétents</w:t>
      </w:r>
      <w:r w:rsidR="0056379C">
        <w:rPr>
          <w:rFonts w:ascii="Times New Roman" w:hAnsi="Times New Roman" w:cs="Times New Roman"/>
          <w:sz w:val="24"/>
          <w:szCs w:val="24"/>
        </w:rPr>
        <w:t>.</w:t>
      </w:r>
    </w:p>
    <w:p w14:paraId="6874AB4B" w14:textId="62F1176C" w:rsidR="00A02396" w:rsidRDefault="00A02396" w:rsidP="0027676F">
      <w:pPr>
        <w:pStyle w:val="Paragraphedeliste"/>
        <w:numPr>
          <w:ilvl w:val="0"/>
          <w:numId w:val="3"/>
        </w:numPr>
        <w:spacing w:line="360" w:lineRule="auto"/>
        <w:ind w:left="0" w:firstLine="567"/>
        <w:jc w:val="both"/>
        <w:rPr>
          <w:rFonts w:ascii="Times New Roman" w:hAnsi="Times New Roman" w:cs="Times New Roman"/>
          <w:b/>
          <w:sz w:val="30"/>
          <w:szCs w:val="30"/>
          <w:u w:val="single"/>
        </w:rPr>
      </w:pPr>
      <w:r>
        <w:rPr>
          <w:rFonts w:ascii="Times New Roman" w:hAnsi="Times New Roman" w:cs="Times New Roman"/>
          <w:b/>
          <w:sz w:val="30"/>
          <w:szCs w:val="30"/>
          <w:u w:val="single"/>
        </w:rPr>
        <w:t>Rôle de l’IADE en humanitaire</w:t>
      </w:r>
    </w:p>
    <w:p w14:paraId="42E6990B" w14:textId="77777777" w:rsidR="00DE3A28" w:rsidRDefault="00DE3A28" w:rsidP="00DE3A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Différents rôles sont attribués à </w:t>
      </w:r>
      <w:r w:rsidRPr="00C16860">
        <w:rPr>
          <w:rFonts w:ascii="Times New Roman" w:hAnsi="Times New Roman" w:cs="Times New Roman"/>
          <w:sz w:val="24"/>
          <w:szCs w:val="24"/>
        </w:rPr>
        <w:t>l’IADE</w:t>
      </w:r>
      <w:r>
        <w:rPr>
          <w:rFonts w:ascii="Times New Roman" w:hAnsi="Times New Roman" w:cs="Times New Roman"/>
          <w:sz w:val="24"/>
          <w:szCs w:val="24"/>
        </w:rPr>
        <w:t xml:space="preserve"> :</w:t>
      </w:r>
    </w:p>
    <w:p w14:paraId="238A1117" w14:textId="2A7E9309" w:rsidR="00DE3A28" w:rsidRDefault="007030F2" w:rsidP="00D87A32">
      <w:pPr>
        <w:pStyle w:val="Paragraphedeliste"/>
        <w:numPr>
          <w:ilvl w:val="0"/>
          <w:numId w:val="18"/>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Pr>
          <w:rFonts w:ascii="Times New Roman" w:hAnsi="Times New Roman" w:cs="Times New Roman"/>
          <w:sz w:val="24"/>
          <w:szCs w:val="24"/>
        </w:rPr>
        <w:t>a pratique de l’anesthésie</w:t>
      </w:r>
      <w:r>
        <w:rPr>
          <w:rFonts w:ascii="Times New Roman" w:hAnsi="Times New Roman" w:cs="Times New Roman"/>
          <w:sz w:val="24"/>
          <w:szCs w:val="24"/>
        </w:rPr>
        <w:t>,</w:t>
      </w:r>
    </w:p>
    <w:p w14:paraId="02BE6DE2" w14:textId="1C9FE655" w:rsidR="00DE3A28" w:rsidRDefault="007030F2" w:rsidP="00D87A32">
      <w:pPr>
        <w:pStyle w:val="Paragraphedeliste"/>
        <w:numPr>
          <w:ilvl w:val="0"/>
          <w:numId w:val="18"/>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Pr>
          <w:rFonts w:ascii="Times New Roman" w:hAnsi="Times New Roman" w:cs="Times New Roman"/>
          <w:sz w:val="24"/>
          <w:szCs w:val="24"/>
        </w:rPr>
        <w:t>a transmission et le partage de ses connaissances en anesthésie</w:t>
      </w:r>
      <w:r>
        <w:rPr>
          <w:rFonts w:ascii="Times New Roman" w:hAnsi="Times New Roman" w:cs="Times New Roman"/>
          <w:sz w:val="24"/>
          <w:szCs w:val="24"/>
        </w:rPr>
        <w:t>,</w:t>
      </w:r>
    </w:p>
    <w:p w14:paraId="5E8A385D" w14:textId="74A9D7B3" w:rsidR="00DE3A28" w:rsidRDefault="007030F2" w:rsidP="00D87A32">
      <w:pPr>
        <w:pStyle w:val="Paragraphedeliste"/>
        <w:numPr>
          <w:ilvl w:val="0"/>
          <w:numId w:val="18"/>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Pr>
          <w:rFonts w:ascii="Times New Roman" w:hAnsi="Times New Roman" w:cs="Times New Roman"/>
          <w:sz w:val="24"/>
          <w:szCs w:val="24"/>
        </w:rPr>
        <w:t>a formation du personnel local à la pratique de l’anesthésie</w:t>
      </w:r>
      <w:r>
        <w:rPr>
          <w:rFonts w:ascii="Times New Roman" w:hAnsi="Times New Roman" w:cs="Times New Roman"/>
          <w:sz w:val="24"/>
          <w:szCs w:val="24"/>
        </w:rPr>
        <w:t>,</w:t>
      </w:r>
    </w:p>
    <w:p w14:paraId="77A129A4" w14:textId="32EA4305" w:rsidR="00DE3A28" w:rsidRDefault="007030F2" w:rsidP="00D87A32">
      <w:pPr>
        <w:pStyle w:val="Paragraphedeliste"/>
        <w:numPr>
          <w:ilvl w:val="0"/>
          <w:numId w:val="18"/>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Pr>
          <w:rFonts w:ascii="Times New Roman" w:hAnsi="Times New Roman" w:cs="Times New Roman"/>
          <w:sz w:val="24"/>
          <w:szCs w:val="24"/>
        </w:rPr>
        <w:t>a participation à l’installation d’un bloc opératoire</w:t>
      </w:r>
      <w:r>
        <w:rPr>
          <w:rFonts w:ascii="Times New Roman" w:hAnsi="Times New Roman" w:cs="Times New Roman"/>
          <w:sz w:val="24"/>
          <w:szCs w:val="24"/>
        </w:rPr>
        <w:t>,</w:t>
      </w:r>
    </w:p>
    <w:p w14:paraId="7CC771F5" w14:textId="5B35911A" w:rsidR="00DE3A28" w:rsidRDefault="007030F2" w:rsidP="00D87A32">
      <w:pPr>
        <w:pStyle w:val="Paragraphedeliste"/>
        <w:numPr>
          <w:ilvl w:val="0"/>
          <w:numId w:val="18"/>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Pr>
          <w:rFonts w:ascii="Times New Roman" w:hAnsi="Times New Roman" w:cs="Times New Roman"/>
          <w:sz w:val="24"/>
          <w:szCs w:val="24"/>
        </w:rPr>
        <w:t>e transfert de nouveaux matériels et la maîtrise de leur fonctionnement.</w:t>
      </w:r>
    </w:p>
    <w:p w14:paraId="1A0D24D7" w14:textId="6582AA31" w:rsidR="00357720" w:rsidRPr="00971E01" w:rsidRDefault="00DE3A28" w:rsidP="007D24F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La réussite d’un projet est liée en grande partie à la motivation, aux compétences spécifiques et aux qualités personnelles des participants</w:t>
      </w:r>
      <w:r w:rsidRPr="00F664DA">
        <w:rPr>
          <w:rFonts w:ascii="Times New Roman" w:hAnsi="Times New Roman" w:cs="Times New Roman"/>
          <w:sz w:val="24"/>
          <w:szCs w:val="24"/>
        </w:rPr>
        <w:t xml:space="preserve"> </w:t>
      </w:r>
      <w:r>
        <w:rPr>
          <w:rFonts w:ascii="Times New Roman" w:hAnsi="Times New Roman" w:cs="Times New Roman"/>
          <w:sz w:val="24"/>
          <w:szCs w:val="24"/>
        </w:rPr>
        <w:t>mais aussi au rôle qu’ils sont prêts à jouer.</w:t>
      </w:r>
      <w:r w:rsidRPr="00F664DA">
        <w:rPr>
          <w:rFonts w:ascii="Times New Roman" w:hAnsi="Times New Roman" w:cs="Times New Roman"/>
          <w:sz w:val="24"/>
          <w:szCs w:val="24"/>
        </w:rPr>
        <w:t xml:space="preserve"> </w:t>
      </w:r>
      <w:r w:rsidRPr="00346B88">
        <w:rPr>
          <w:rFonts w:ascii="Times New Roman" w:hAnsi="Times New Roman" w:cs="Times New Roman"/>
          <w:sz w:val="24"/>
          <w:szCs w:val="24"/>
        </w:rPr>
        <w:t>En fonction de son expérience et de son vécu, chaque IADE sera plus en adéquation avec tel ou tel rôle et sera amen</w:t>
      </w:r>
      <w:r>
        <w:rPr>
          <w:rFonts w:ascii="Times New Roman" w:hAnsi="Times New Roman" w:cs="Times New Roman"/>
          <w:sz w:val="24"/>
          <w:szCs w:val="24"/>
        </w:rPr>
        <w:t>é</w:t>
      </w:r>
      <w:r w:rsidRPr="00346B88">
        <w:rPr>
          <w:rFonts w:ascii="Times New Roman" w:hAnsi="Times New Roman" w:cs="Times New Roman"/>
          <w:sz w:val="24"/>
          <w:szCs w:val="24"/>
        </w:rPr>
        <w:t xml:space="preserve"> à choisir l’ONG avec laquelle </w:t>
      </w:r>
      <w:proofErr w:type="gramStart"/>
      <w:r w:rsidRPr="00346B88">
        <w:rPr>
          <w:rFonts w:ascii="Times New Roman" w:hAnsi="Times New Roman" w:cs="Times New Roman"/>
          <w:sz w:val="24"/>
          <w:szCs w:val="24"/>
        </w:rPr>
        <w:t>il  souhaite</w:t>
      </w:r>
      <w:proofErr w:type="gramEnd"/>
      <w:r w:rsidRPr="00346B88">
        <w:rPr>
          <w:rFonts w:ascii="Times New Roman" w:hAnsi="Times New Roman" w:cs="Times New Roman"/>
          <w:sz w:val="24"/>
          <w:szCs w:val="24"/>
        </w:rPr>
        <w:t xml:space="preserve"> partir</w:t>
      </w:r>
      <w:r>
        <w:rPr>
          <w:rFonts w:ascii="Times New Roman" w:hAnsi="Times New Roman" w:cs="Times New Roman"/>
          <w:sz w:val="24"/>
          <w:szCs w:val="24"/>
        </w:rPr>
        <w:t>,</w:t>
      </w:r>
      <w:r w:rsidRPr="00346B88">
        <w:rPr>
          <w:rFonts w:ascii="Times New Roman" w:hAnsi="Times New Roman" w:cs="Times New Roman"/>
          <w:sz w:val="24"/>
          <w:szCs w:val="24"/>
        </w:rPr>
        <w:t xml:space="preserve"> en fonction des missions qu’elle propose.</w:t>
      </w:r>
    </w:p>
    <w:p w14:paraId="10E03D4B" w14:textId="77777777" w:rsidR="00DE3A28" w:rsidRDefault="00DE3A28" w:rsidP="00427628">
      <w:pPr>
        <w:pStyle w:val="Paragraphedeliste"/>
        <w:numPr>
          <w:ilvl w:val="1"/>
          <w:numId w:val="30"/>
        </w:numPr>
        <w:spacing w:line="360" w:lineRule="auto"/>
        <w:ind w:left="0" w:firstLine="426"/>
        <w:jc w:val="both"/>
        <w:rPr>
          <w:rFonts w:ascii="Times New Roman" w:hAnsi="Times New Roman" w:cs="Times New Roman"/>
          <w:b/>
          <w:sz w:val="24"/>
          <w:szCs w:val="24"/>
          <w:u w:val="single"/>
        </w:rPr>
      </w:pPr>
      <w:r w:rsidRPr="00896FB5">
        <w:rPr>
          <w:rFonts w:ascii="Times New Roman" w:hAnsi="Times New Roman" w:cs="Times New Roman"/>
          <w:b/>
          <w:sz w:val="24"/>
          <w:szCs w:val="24"/>
          <w:u w:val="single"/>
        </w:rPr>
        <w:t>La pratique de l’anesthésie en collaboration</w:t>
      </w:r>
    </w:p>
    <w:p w14:paraId="72F73F72" w14:textId="77777777" w:rsidR="003766F4" w:rsidRDefault="00DE3A28" w:rsidP="0030472B">
      <w:pPr>
        <w:spacing w:line="360" w:lineRule="auto"/>
        <w:ind w:firstLine="426"/>
        <w:jc w:val="both"/>
        <w:rPr>
          <w:rFonts w:ascii="Times New Roman" w:hAnsi="Times New Roman" w:cs="Times New Roman"/>
          <w:sz w:val="24"/>
          <w:szCs w:val="24"/>
        </w:rPr>
      </w:pPr>
      <w:r w:rsidRPr="00AF6D06">
        <w:rPr>
          <w:rFonts w:ascii="Times New Roman" w:hAnsi="Times New Roman" w:cs="Times New Roman"/>
          <w:sz w:val="24"/>
          <w:szCs w:val="24"/>
        </w:rPr>
        <w:t xml:space="preserve">Les retours d’expériences qui </w:t>
      </w:r>
      <w:r>
        <w:rPr>
          <w:rFonts w:ascii="Times New Roman" w:hAnsi="Times New Roman" w:cs="Times New Roman"/>
          <w:sz w:val="24"/>
          <w:szCs w:val="24"/>
        </w:rPr>
        <w:t>suiven</w:t>
      </w:r>
      <w:r w:rsidRPr="00AF6D06">
        <w:rPr>
          <w:rFonts w:ascii="Times New Roman" w:hAnsi="Times New Roman" w:cs="Times New Roman"/>
          <w:sz w:val="24"/>
          <w:szCs w:val="24"/>
        </w:rPr>
        <w:t>t nous montrent que le rôle de l’IADE en humanitaire reste le même</w:t>
      </w:r>
      <w:r>
        <w:rPr>
          <w:rFonts w:ascii="Times New Roman" w:hAnsi="Times New Roman" w:cs="Times New Roman"/>
          <w:sz w:val="24"/>
          <w:szCs w:val="24"/>
        </w:rPr>
        <w:t>, malgré les conditions de travail inhabituelles,</w:t>
      </w:r>
      <w:r w:rsidRPr="00AF6D06">
        <w:rPr>
          <w:rFonts w:ascii="Times New Roman" w:hAnsi="Times New Roman" w:cs="Times New Roman"/>
          <w:sz w:val="24"/>
          <w:szCs w:val="24"/>
        </w:rPr>
        <w:t xml:space="preserve"> c’est-à-dire soigner des patients en pratiquant l’anesthésie et en assurant la sécurité du patient dans sa prise en charge : préparation et vérification du matériel d’anesthésie, accueil et installation des patients, pratique de l’anesthésie et surveillance péri-opératoire. </w:t>
      </w:r>
      <w:r>
        <w:rPr>
          <w:rFonts w:ascii="Times New Roman" w:hAnsi="Times New Roman" w:cs="Times New Roman"/>
          <w:sz w:val="24"/>
          <w:szCs w:val="24"/>
        </w:rPr>
        <w:t xml:space="preserve">C’est en </w:t>
      </w:r>
      <w:r w:rsidRPr="00D47394">
        <w:rPr>
          <w:rFonts w:ascii="Times New Roman" w:hAnsi="Times New Roman" w:cs="Times New Roman"/>
          <w:sz w:val="24"/>
          <w:szCs w:val="24"/>
        </w:rPr>
        <w:t>collabor</w:t>
      </w:r>
      <w:r>
        <w:rPr>
          <w:rFonts w:ascii="Times New Roman" w:hAnsi="Times New Roman" w:cs="Times New Roman"/>
          <w:sz w:val="24"/>
          <w:szCs w:val="24"/>
        </w:rPr>
        <w:t xml:space="preserve">ant et </w:t>
      </w:r>
      <w:r w:rsidRPr="00D47394">
        <w:rPr>
          <w:rFonts w:ascii="Times New Roman" w:hAnsi="Times New Roman" w:cs="Times New Roman"/>
          <w:sz w:val="24"/>
          <w:szCs w:val="24"/>
        </w:rPr>
        <w:t xml:space="preserve">en apprenant à connaitre l’autre, sa culture, ses besoins, ses contraintes, </w:t>
      </w:r>
      <w:r>
        <w:rPr>
          <w:rFonts w:ascii="Times New Roman" w:hAnsi="Times New Roman" w:cs="Times New Roman"/>
          <w:sz w:val="24"/>
          <w:szCs w:val="24"/>
        </w:rPr>
        <w:t xml:space="preserve">à </w:t>
      </w:r>
      <w:r w:rsidRPr="00D47394">
        <w:rPr>
          <w:rFonts w:ascii="Times New Roman" w:hAnsi="Times New Roman" w:cs="Times New Roman"/>
          <w:sz w:val="24"/>
          <w:szCs w:val="24"/>
        </w:rPr>
        <w:t xml:space="preserve">savoir apprendre des autres, </w:t>
      </w:r>
      <w:r>
        <w:rPr>
          <w:rFonts w:ascii="Times New Roman" w:hAnsi="Times New Roman" w:cs="Times New Roman"/>
          <w:sz w:val="24"/>
          <w:szCs w:val="24"/>
        </w:rPr>
        <w:t xml:space="preserve">à </w:t>
      </w:r>
      <w:r w:rsidRPr="00D47394">
        <w:rPr>
          <w:rFonts w:ascii="Times New Roman" w:hAnsi="Times New Roman" w:cs="Times New Roman"/>
          <w:sz w:val="24"/>
          <w:szCs w:val="24"/>
        </w:rPr>
        <w:t xml:space="preserve">s’enrichir des autres, … </w:t>
      </w:r>
      <w:r>
        <w:rPr>
          <w:rFonts w:ascii="Times New Roman" w:hAnsi="Times New Roman" w:cs="Times New Roman"/>
          <w:sz w:val="24"/>
          <w:szCs w:val="24"/>
        </w:rPr>
        <w:t>que nous serons efficaces dans notre rôle d’humanitaire.</w:t>
      </w:r>
      <w:r w:rsidRPr="00D47394">
        <w:rPr>
          <w:rFonts w:ascii="Times New Roman" w:hAnsi="Times New Roman" w:cs="Times New Roman"/>
          <w:sz w:val="24"/>
          <w:szCs w:val="24"/>
        </w:rPr>
        <w:t xml:space="preserve">    </w:t>
      </w:r>
    </w:p>
    <w:p w14:paraId="059C2DE2" w14:textId="60C7FB0E" w:rsidR="00DE3A28" w:rsidRPr="00AF6D06" w:rsidRDefault="00DE3A28" w:rsidP="0030472B">
      <w:pPr>
        <w:spacing w:line="360" w:lineRule="auto"/>
        <w:ind w:firstLine="426"/>
        <w:jc w:val="both"/>
        <w:rPr>
          <w:rFonts w:ascii="Times New Roman" w:hAnsi="Times New Roman" w:cs="Times New Roman"/>
          <w:sz w:val="24"/>
          <w:szCs w:val="24"/>
        </w:rPr>
      </w:pPr>
      <w:r w:rsidRPr="00D47394">
        <w:rPr>
          <w:rFonts w:ascii="Times New Roman" w:hAnsi="Times New Roman" w:cs="Times New Roman"/>
          <w:sz w:val="24"/>
          <w:szCs w:val="24"/>
        </w:rPr>
        <w:t xml:space="preserve">       </w:t>
      </w:r>
    </w:p>
    <w:p w14:paraId="5398DD17" w14:textId="77777777" w:rsidR="00DE3A28" w:rsidRPr="00346B88" w:rsidRDefault="00DE3A28" w:rsidP="00DE3A28">
      <w:pPr>
        <w:pStyle w:val="Paragraphedeliste"/>
        <w:numPr>
          <w:ilvl w:val="0"/>
          <w:numId w:val="6"/>
        </w:numPr>
        <w:spacing w:line="360" w:lineRule="auto"/>
        <w:ind w:firstLine="426"/>
        <w:jc w:val="both"/>
        <w:rPr>
          <w:rFonts w:ascii="Times New Roman" w:hAnsi="Times New Roman" w:cs="Times New Roman"/>
          <w:b/>
          <w:sz w:val="26"/>
          <w:szCs w:val="26"/>
        </w:rPr>
      </w:pPr>
      <w:r>
        <w:rPr>
          <w:rFonts w:ascii="Times New Roman" w:hAnsi="Times New Roman" w:cs="Times New Roman"/>
          <w:b/>
          <w:sz w:val="26"/>
          <w:szCs w:val="26"/>
        </w:rPr>
        <w:lastRenderedPageBreak/>
        <w:t>MSF</w:t>
      </w:r>
    </w:p>
    <w:p w14:paraId="2A6698B8" w14:textId="2E18F727" w:rsidR="00DE3A28" w:rsidRDefault="00DE3A28" w:rsidP="00DE3A28">
      <w:pPr>
        <w:spacing w:line="360" w:lineRule="auto"/>
        <w:ind w:firstLine="426"/>
        <w:jc w:val="both"/>
        <w:rPr>
          <w:rFonts w:ascii="Times New Roman" w:hAnsi="Times New Roman" w:cs="Times New Roman"/>
          <w:sz w:val="24"/>
          <w:szCs w:val="24"/>
        </w:rPr>
      </w:pPr>
      <w:r w:rsidRPr="00346B88">
        <w:rPr>
          <w:rFonts w:ascii="Times New Roman" w:hAnsi="Times New Roman" w:cs="Times New Roman"/>
          <w:sz w:val="24"/>
          <w:szCs w:val="24"/>
        </w:rPr>
        <w:t>A MSF</w:t>
      </w:r>
      <w:r>
        <w:rPr>
          <w:rFonts w:ascii="Times New Roman" w:hAnsi="Times New Roman" w:cs="Times New Roman"/>
          <w:sz w:val="24"/>
          <w:szCs w:val="24"/>
        </w:rPr>
        <w:t>,</w:t>
      </w:r>
      <w:r w:rsidRPr="00346B88">
        <w:rPr>
          <w:rFonts w:ascii="Times New Roman" w:hAnsi="Times New Roman" w:cs="Times New Roman"/>
          <w:sz w:val="24"/>
          <w:szCs w:val="24"/>
        </w:rPr>
        <w:t xml:space="preserve"> seuls les médecins et les infirmiers anesthésistes sont considérés comme des personnes compétentes pour pratiquer l’anesthésie en mission. Le choix entre les deux catégories (MAR seul, IADE seul ou binôme MAR/IADE) se fait en fonction de la spécificité des projets et des compétences de chacun en tenant compte de la législation en vigueur dans le pays</w:t>
      </w:r>
      <w:r>
        <w:rPr>
          <w:rFonts w:ascii="Times New Roman" w:hAnsi="Times New Roman" w:cs="Times New Roman"/>
          <w:sz w:val="24"/>
          <w:szCs w:val="24"/>
        </w:rPr>
        <w:t xml:space="preserve"> ainsi que</w:t>
      </w:r>
      <w:r w:rsidRPr="00346B88">
        <w:rPr>
          <w:rFonts w:ascii="Times New Roman" w:hAnsi="Times New Roman" w:cs="Times New Roman"/>
          <w:sz w:val="24"/>
          <w:szCs w:val="24"/>
        </w:rPr>
        <w:t xml:space="preserve"> de la nature et du volume des pathologies à prendre en charge. L’IADE peut pratiquer, seul, l’anesthésie dans la plupart des projets s’il a au moins 2 ans d’expérience et une pratique de l’anesthésie autonome. Il pourra compter sur l’aide médicale du chirurgien ou du médecin présent sur la mission.</w:t>
      </w:r>
      <w:r w:rsidRPr="00346B88">
        <w:rPr>
          <w:rFonts w:ascii="Arial" w:hAnsi="Arial" w:cs="Arial"/>
          <w:color w:val="333333"/>
          <w:sz w:val="24"/>
          <w:szCs w:val="24"/>
          <w:shd w:val="clear" w:color="auto" w:fill="FFFFFF"/>
        </w:rPr>
        <w:t xml:space="preserve"> </w:t>
      </w:r>
      <w:r w:rsidRPr="00346B88">
        <w:rPr>
          <w:rFonts w:ascii="Times New Roman" w:hAnsi="Times New Roman" w:cs="Times New Roman"/>
          <w:color w:val="333333"/>
          <w:sz w:val="24"/>
          <w:szCs w:val="24"/>
          <w:shd w:val="clear" w:color="auto" w:fill="FFFFFF"/>
        </w:rPr>
        <w:t>L’IADE</w:t>
      </w:r>
      <w:r w:rsidRPr="00346B88">
        <w:rPr>
          <w:rFonts w:ascii="Arial" w:hAnsi="Arial" w:cs="Arial"/>
          <w:color w:val="333333"/>
          <w:sz w:val="24"/>
          <w:szCs w:val="24"/>
          <w:shd w:val="clear" w:color="auto" w:fill="FFFFFF"/>
        </w:rPr>
        <w:t xml:space="preserve"> </w:t>
      </w:r>
      <w:r w:rsidRPr="00346B88">
        <w:rPr>
          <w:rFonts w:ascii="Times New Roman" w:hAnsi="Times New Roman" w:cs="Times New Roman"/>
          <w:sz w:val="24"/>
          <w:szCs w:val="24"/>
        </w:rPr>
        <w:t>est responsable, seul ou sous la responsabilité d’un MAR, de la réalisation de l'anesthésie, des soins pré</w:t>
      </w:r>
      <w:r>
        <w:rPr>
          <w:rFonts w:ascii="Times New Roman" w:hAnsi="Times New Roman" w:cs="Times New Roman"/>
          <w:sz w:val="24"/>
          <w:szCs w:val="24"/>
        </w:rPr>
        <w:t>,</w:t>
      </w:r>
      <w:r w:rsidRPr="00346B88">
        <w:rPr>
          <w:rFonts w:ascii="Times New Roman" w:hAnsi="Times New Roman" w:cs="Times New Roman"/>
          <w:sz w:val="24"/>
          <w:szCs w:val="24"/>
        </w:rPr>
        <w:t xml:space="preserve"> per et post-opératoires et de la prise en charge de la douleur dans le respect des protocoles MSF.</w:t>
      </w:r>
    </w:p>
    <w:p w14:paraId="3CFD8AC2" w14:textId="56BCA480" w:rsidR="00DE3A28" w:rsidRDefault="00DE3A28" w:rsidP="00DE3A28">
      <w:pPr>
        <w:spacing w:line="360" w:lineRule="auto"/>
        <w:ind w:firstLine="426"/>
        <w:jc w:val="both"/>
        <w:rPr>
          <w:rFonts w:ascii="Times New Roman" w:hAnsi="Times New Roman" w:cs="Times New Roman"/>
          <w:sz w:val="24"/>
          <w:szCs w:val="24"/>
        </w:rPr>
      </w:pPr>
      <w:r w:rsidRPr="00346B88">
        <w:rPr>
          <w:rFonts w:ascii="Times New Roman" w:hAnsi="Times New Roman" w:cs="Times New Roman"/>
          <w:sz w:val="24"/>
          <w:szCs w:val="24"/>
        </w:rPr>
        <w:t xml:space="preserve"> Amaya</w:t>
      </w:r>
      <w:r w:rsidRPr="00346B88">
        <w:rPr>
          <w:rStyle w:val="Appelnotedebasdep"/>
          <w:rFonts w:ascii="Times New Roman" w:hAnsi="Times New Roman" w:cs="Times New Roman"/>
          <w:sz w:val="16"/>
          <w:szCs w:val="16"/>
        </w:rPr>
        <w:footnoteReference w:id="33"/>
      </w:r>
      <w:r w:rsidRPr="00346B88">
        <w:rPr>
          <w:rFonts w:ascii="Times New Roman" w:hAnsi="Times New Roman" w:cs="Times New Roman"/>
          <w:sz w:val="24"/>
          <w:szCs w:val="24"/>
        </w:rPr>
        <w:t>, IADE, dans le cadre d’une mission en République Centrafricaine</w:t>
      </w:r>
      <w:r>
        <w:rPr>
          <w:rFonts w:ascii="Times New Roman" w:hAnsi="Times New Roman" w:cs="Times New Roman"/>
          <w:sz w:val="24"/>
          <w:szCs w:val="24"/>
        </w:rPr>
        <w:t>,</w:t>
      </w:r>
      <w:r w:rsidRPr="00346B88">
        <w:rPr>
          <w:rFonts w:ascii="Times New Roman" w:hAnsi="Times New Roman" w:cs="Times New Roman"/>
          <w:sz w:val="24"/>
          <w:szCs w:val="24"/>
        </w:rPr>
        <w:t xml:space="preserve"> nous parle de son rôle : « Durant ma mission, j’étais avec un médecin anesthésiste français. Nous nous sommes répartis les tâches de façon à ce qu’elle s’occupe de l’USC (Unité de Soins Continus) et de la visite matinale pour que je me concentre de mon côté sur l’organisation du bloc. Faisant partie de l’équipe chirurgicale</w:t>
      </w:r>
      <w:r w:rsidR="00C8483C">
        <w:rPr>
          <w:rFonts w:ascii="Times New Roman" w:hAnsi="Times New Roman" w:cs="Times New Roman"/>
          <w:sz w:val="24"/>
          <w:szCs w:val="24"/>
        </w:rPr>
        <w:t>,</w:t>
      </w:r>
      <w:r w:rsidRPr="00346B88">
        <w:rPr>
          <w:rFonts w:ascii="Times New Roman" w:hAnsi="Times New Roman" w:cs="Times New Roman"/>
          <w:sz w:val="24"/>
          <w:szCs w:val="24"/>
        </w:rPr>
        <w:t xml:space="preserve"> je travaillais en collaboration avec le chirurgien. Je faisais la consultation d’anesthésie, choisissais le protocole le mieux adapté, surveillais le patient en préopératoire, passais les transmissions en SSPI </w:t>
      </w:r>
      <w:r>
        <w:rPr>
          <w:rFonts w:ascii="Times New Roman" w:hAnsi="Times New Roman" w:cs="Times New Roman"/>
          <w:sz w:val="24"/>
          <w:szCs w:val="24"/>
        </w:rPr>
        <w:t xml:space="preserve">(salle de surveillance post-interventionnelle) </w:t>
      </w:r>
      <w:r w:rsidRPr="00346B88">
        <w:rPr>
          <w:rFonts w:ascii="Times New Roman" w:hAnsi="Times New Roman" w:cs="Times New Roman"/>
          <w:sz w:val="24"/>
          <w:szCs w:val="24"/>
        </w:rPr>
        <w:t>et faisais les prescriptions post-opératoires pour le service. Les gardes s’organisaient en fonction du nombre d’anesthésistes. Je vérifiais que les protocoles, antibiotiques et douleur, de MSF étai</w:t>
      </w:r>
      <w:r>
        <w:rPr>
          <w:rFonts w:ascii="Times New Roman" w:hAnsi="Times New Roman" w:cs="Times New Roman"/>
          <w:sz w:val="24"/>
          <w:szCs w:val="24"/>
        </w:rPr>
        <w:t>en</w:t>
      </w:r>
      <w:r w:rsidRPr="00346B88">
        <w:rPr>
          <w:rFonts w:ascii="Times New Roman" w:hAnsi="Times New Roman" w:cs="Times New Roman"/>
          <w:sz w:val="24"/>
          <w:szCs w:val="24"/>
        </w:rPr>
        <w:t xml:space="preserve">t bien appliqués. J’ai également animé deux sessions de formation pour la prise en charge de patients BMR (bactérie multi résistante) et la mise en place de l’évaluation de la douleur avec les réglettes EVA (échelle de visualisation </w:t>
      </w:r>
      <w:r w:rsidR="00171F6E" w:rsidRPr="00346B88">
        <w:rPr>
          <w:rFonts w:ascii="Times New Roman" w:hAnsi="Times New Roman" w:cs="Times New Roman"/>
          <w:sz w:val="24"/>
          <w:szCs w:val="24"/>
        </w:rPr>
        <w:t>analogique</w:t>
      </w:r>
      <w:r w:rsidR="00171F6E">
        <w:rPr>
          <w:rFonts w:ascii="Times New Roman" w:hAnsi="Times New Roman" w:cs="Times New Roman"/>
          <w:sz w:val="24"/>
          <w:szCs w:val="24"/>
        </w:rPr>
        <w:t>)</w:t>
      </w:r>
      <w:r w:rsidR="00C8483C">
        <w:rPr>
          <w:rFonts w:ascii="Times New Roman" w:hAnsi="Times New Roman" w:cs="Times New Roman"/>
          <w:sz w:val="24"/>
          <w:szCs w:val="24"/>
        </w:rPr>
        <w:t> »</w:t>
      </w:r>
      <w:r w:rsidRPr="00346B88">
        <w:rPr>
          <w:rFonts w:ascii="Times New Roman" w:hAnsi="Times New Roman" w:cs="Times New Roman"/>
          <w:sz w:val="24"/>
          <w:szCs w:val="24"/>
        </w:rPr>
        <w:t xml:space="preserve">.  </w:t>
      </w:r>
    </w:p>
    <w:p w14:paraId="65C10BFE" w14:textId="77777777" w:rsidR="00DE3A28" w:rsidRDefault="00DE3A28" w:rsidP="00DE3A28">
      <w:pPr>
        <w:pStyle w:val="Paragraphedeliste"/>
        <w:numPr>
          <w:ilvl w:val="0"/>
          <w:numId w:val="6"/>
        </w:num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Les </w:t>
      </w:r>
      <w:r w:rsidRPr="00A673D0">
        <w:rPr>
          <w:rFonts w:ascii="Times New Roman" w:hAnsi="Times New Roman" w:cs="Times New Roman"/>
          <w:b/>
          <w:sz w:val="24"/>
          <w:szCs w:val="24"/>
        </w:rPr>
        <w:t>A</w:t>
      </w:r>
      <w:r>
        <w:rPr>
          <w:rFonts w:ascii="Times New Roman" w:hAnsi="Times New Roman" w:cs="Times New Roman"/>
          <w:b/>
          <w:sz w:val="24"/>
          <w:szCs w:val="24"/>
        </w:rPr>
        <w:t xml:space="preserve">mis </w:t>
      </w:r>
      <w:r w:rsidRPr="00A673D0">
        <w:rPr>
          <w:rFonts w:ascii="Times New Roman" w:hAnsi="Times New Roman" w:cs="Times New Roman"/>
          <w:b/>
          <w:sz w:val="24"/>
          <w:szCs w:val="24"/>
        </w:rPr>
        <w:t>C</w:t>
      </w:r>
      <w:r>
        <w:rPr>
          <w:rFonts w:ascii="Times New Roman" w:hAnsi="Times New Roman" w:cs="Times New Roman"/>
          <w:b/>
          <w:sz w:val="24"/>
          <w:szCs w:val="24"/>
        </w:rPr>
        <w:t xml:space="preserve">omtois des </w:t>
      </w:r>
      <w:r w:rsidRPr="00A673D0">
        <w:rPr>
          <w:rFonts w:ascii="Times New Roman" w:hAnsi="Times New Roman" w:cs="Times New Roman"/>
          <w:b/>
          <w:sz w:val="24"/>
          <w:szCs w:val="24"/>
        </w:rPr>
        <w:t>M</w:t>
      </w:r>
      <w:r>
        <w:rPr>
          <w:rFonts w:ascii="Times New Roman" w:hAnsi="Times New Roman" w:cs="Times New Roman"/>
          <w:b/>
          <w:sz w:val="24"/>
          <w:szCs w:val="24"/>
        </w:rPr>
        <w:t xml:space="preserve">issions </w:t>
      </w:r>
      <w:r w:rsidRPr="00A673D0">
        <w:rPr>
          <w:rFonts w:ascii="Times New Roman" w:hAnsi="Times New Roman" w:cs="Times New Roman"/>
          <w:b/>
          <w:sz w:val="24"/>
          <w:szCs w:val="24"/>
        </w:rPr>
        <w:t>C</w:t>
      </w:r>
      <w:r>
        <w:rPr>
          <w:rFonts w:ascii="Times New Roman" w:hAnsi="Times New Roman" w:cs="Times New Roman"/>
          <w:b/>
          <w:sz w:val="24"/>
          <w:szCs w:val="24"/>
        </w:rPr>
        <w:t>entrafricaines</w:t>
      </w:r>
    </w:p>
    <w:p w14:paraId="39F5EF1B" w14:textId="05A19D06" w:rsidR="00DE3A28" w:rsidRDefault="00DE3A28" w:rsidP="00DE3A28">
      <w:pPr>
        <w:spacing w:line="360" w:lineRule="auto"/>
        <w:ind w:firstLine="426"/>
        <w:jc w:val="both"/>
        <w:rPr>
          <w:rFonts w:ascii="Times New Roman" w:hAnsi="Times New Roman" w:cs="Times New Roman"/>
          <w:sz w:val="24"/>
          <w:szCs w:val="24"/>
        </w:rPr>
      </w:pPr>
      <w:r w:rsidRPr="00A673D0">
        <w:rPr>
          <w:rFonts w:ascii="Times New Roman" w:hAnsi="Times New Roman" w:cs="Times New Roman"/>
          <w:sz w:val="24"/>
          <w:szCs w:val="24"/>
        </w:rPr>
        <w:t>Stéphanie</w:t>
      </w:r>
      <w:r w:rsidRPr="00D52A4D">
        <w:rPr>
          <w:rStyle w:val="Appelnotedebasdep"/>
          <w:rFonts w:ascii="Times New Roman" w:hAnsi="Times New Roman" w:cs="Times New Roman"/>
          <w:sz w:val="16"/>
          <w:szCs w:val="16"/>
        </w:rPr>
        <w:footnoteReference w:id="34"/>
      </w:r>
      <w:r>
        <w:rPr>
          <w:rFonts w:ascii="Times New Roman" w:hAnsi="Times New Roman" w:cs="Times New Roman"/>
          <w:sz w:val="24"/>
          <w:szCs w:val="24"/>
        </w:rPr>
        <w:t>,</w:t>
      </w:r>
      <w:r w:rsidRPr="00D52A4D">
        <w:rPr>
          <w:rFonts w:ascii="Times New Roman" w:hAnsi="Times New Roman" w:cs="Times New Roman"/>
          <w:sz w:val="16"/>
          <w:szCs w:val="16"/>
        </w:rPr>
        <w:t xml:space="preserve"> </w:t>
      </w:r>
      <w:r w:rsidRPr="00A673D0">
        <w:rPr>
          <w:rFonts w:ascii="Times New Roman" w:hAnsi="Times New Roman" w:cs="Times New Roman"/>
          <w:sz w:val="24"/>
          <w:szCs w:val="24"/>
        </w:rPr>
        <w:t>IADE depuis 2 ans</w:t>
      </w:r>
      <w:r>
        <w:rPr>
          <w:rFonts w:ascii="Times New Roman" w:hAnsi="Times New Roman" w:cs="Times New Roman"/>
          <w:sz w:val="24"/>
          <w:szCs w:val="24"/>
        </w:rPr>
        <w:t>,</w:t>
      </w:r>
      <w:r w:rsidRPr="00A673D0">
        <w:rPr>
          <w:rFonts w:ascii="Times New Roman" w:hAnsi="Times New Roman" w:cs="Times New Roman"/>
          <w:sz w:val="24"/>
          <w:szCs w:val="24"/>
        </w:rPr>
        <w:t xml:space="preserve"> nous parle de sa première mission qui </w:t>
      </w:r>
      <w:r>
        <w:rPr>
          <w:rFonts w:ascii="Times New Roman" w:hAnsi="Times New Roman" w:cs="Times New Roman"/>
          <w:sz w:val="24"/>
          <w:szCs w:val="24"/>
        </w:rPr>
        <w:t>était</w:t>
      </w:r>
      <w:r w:rsidRPr="00A673D0">
        <w:rPr>
          <w:rFonts w:ascii="Times New Roman" w:hAnsi="Times New Roman" w:cs="Times New Roman"/>
          <w:sz w:val="24"/>
          <w:szCs w:val="24"/>
        </w:rPr>
        <w:t xml:space="preserve"> constituée par une petite équipe conviviale, le matériel </w:t>
      </w:r>
      <w:r>
        <w:rPr>
          <w:rFonts w:ascii="Times New Roman" w:hAnsi="Times New Roman" w:cs="Times New Roman"/>
          <w:sz w:val="24"/>
          <w:szCs w:val="24"/>
        </w:rPr>
        <w:t>étant</w:t>
      </w:r>
      <w:r w:rsidRPr="00A673D0">
        <w:rPr>
          <w:rFonts w:ascii="Times New Roman" w:hAnsi="Times New Roman" w:cs="Times New Roman"/>
          <w:sz w:val="24"/>
          <w:szCs w:val="24"/>
        </w:rPr>
        <w:t xml:space="preserve"> déjà sur place, fonctionnel et répertorié.</w:t>
      </w:r>
      <w:r>
        <w:rPr>
          <w:rFonts w:ascii="Times New Roman" w:hAnsi="Times New Roman" w:cs="Times New Roman"/>
          <w:sz w:val="24"/>
          <w:szCs w:val="24"/>
        </w:rPr>
        <w:t xml:space="preserve"> « </w:t>
      </w:r>
      <w:r w:rsidRPr="00A673D0">
        <w:rPr>
          <w:rFonts w:ascii="Times New Roman" w:hAnsi="Times New Roman" w:cs="Times New Roman"/>
          <w:sz w:val="24"/>
          <w:szCs w:val="24"/>
        </w:rPr>
        <w:t>La mission commence en brousse dans un village avec les consultations préopératoires o</w:t>
      </w:r>
      <w:r>
        <w:rPr>
          <w:rFonts w:ascii="Times New Roman" w:hAnsi="Times New Roman" w:cs="Times New Roman"/>
          <w:sz w:val="24"/>
          <w:szCs w:val="24"/>
        </w:rPr>
        <w:t>ù</w:t>
      </w:r>
      <w:r w:rsidRPr="00A673D0">
        <w:rPr>
          <w:rFonts w:ascii="Times New Roman" w:hAnsi="Times New Roman" w:cs="Times New Roman"/>
          <w:sz w:val="24"/>
          <w:szCs w:val="24"/>
        </w:rPr>
        <w:t xml:space="preserve"> le chirurgien effectue un premier tri parmi les patients puis j’interviens pour poursuivre </w:t>
      </w:r>
      <w:r w:rsidRPr="00A673D0">
        <w:rPr>
          <w:rFonts w:ascii="Times New Roman" w:hAnsi="Times New Roman" w:cs="Times New Roman"/>
          <w:sz w:val="24"/>
          <w:szCs w:val="24"/>
        </w:rPr>
        <w:lastRenderedPageBreak/>
        <w:t>l’interrogatoire avec un interprète, interrogatoire souvent difficile. Puis c’est l’examen clinique avec la prise des constantes, le poids, l’auscultation respiratoire et cardiaque, l’</w:t>
      </w:r>
      <w:r>
        <w:rPr>
          <w:rFonts w:ascii="Times New Roman" w:hAnsi="Times New Roman" w:cs="Times New Roman"/>
          <w:sz w:val="24"/>
          <w:szCs w:val="24"/>
        </w:rPr>
        <w:t>observation</w:t>
      </w:r>
      <w:r w:rsidRPr="00A673D0">
        <w:rPr>
          <w:rFonts w:ascii="Times New Roman" w:hAnsi="Times New Roman" w:cs="Times New Roman"/>
          <w:sz w:val="24"/>
          <w:szCs w:val="24"/>
        </w:rPr>
        <w:t xml:space="preserve"> de l’état des muqueuses afin d’évaluer l’état général des enfants. Dès le lendemain</w:t>
      </w:r>
      <w:r w:rsidR="005E39AC">
        <w:rPr>
          <w:rFonts w:ascii="Times New Roman" w:hAnsi="Times New Roman" w:cs="Times New Roman"/>
          <w:sz w:val="24"/>
          <w:szCs w:val="24"/>
        </w:rPr>
        <w:t>,</w:t>
      </w:r>
      <w:r w:rsidRPr="00A673D0">
        <w:rPr>
          <w:rFonts w:ascii="Times New Roman" w:hAnsi="Times New Roman" w:cs="Times New Roman"/>
          <w:sz w:val="24"/>
          <w:szCs w:val="24"/>
        </w:rPr>
        <w:t xml:space="preserve"> le programme opératoire débute, le bloc opératoire a été vérifié, l’anesthésie se fait en ventilation spontanée, il n’y a pas d’oxygène, pas de scope, juste un appareil à tension et un stéthoscope. Les drogues que j’utilise sont la kétamine, du diazépam et de l’atropine. Je surveille également le réveil situé dans une pièce à côté de la salle opératoire. Puis une fois le programme terminé</w:t>
      </w:r>
      <w:r w:rsidR="005E39AC">
        <w:rPr>
          <w:rFonts w:ascii="Times New Roman" w:hAnsi="Times New Roman" w:cs="Times New Roman"/>
          <w:sz w:val="24"/>
          <w:szCs w:val="24"/>
        </w:rPr>
        <w:t>,</w:t>
      </w:r>
      <w:r w:rsidRPr="00A673D0">
        <w:rPr>
          <w:rFonts w:ascii="Times New Roman" w:hAnsi="Times New Roman" w:cs="Times New Roman"/>
          <w:sz w:val="24"/>
          <w:szCs w:val="24"/>
        </w:rPr>
        <w:t xml:space="preserve"> nous reprenons les consultations et assurons le suivi des opérés du jour</w:t>
      </w:r>
      <w:r>
        <w:rPr>
          <w:rFonts w:ascii="Times New Roman" w:hAnsi="Times New Roman" w:cs="Times New Roman"/>
          <w:sz w:val="24"/>
          <w:szCs w:val="24"/>
        </w:rPr>
        <w:t> »</w:t>
      </w:r>
      <w:r w:rsidRPr="00A673D0">
        <w:rPr>
          <w:rFonts w:ascii="Times New Roman" w:hAnsi="Times New Roman" w:cs="Times New Roman"/>
          <w:sz w:val="24"/>
          <w:szCs w:val="24"/>
        </w:rPr>
        <w:t>.</w:t>
      </w:r>
    </w:p>
    <w:p w14:paraId="2AE2C4DD" w14:textId="77777777" w:rsidR="00DE3A28" w:rsidRDefault="00DE3A28" w:rsidP="00DE3A28">
      <w:pPr>
        <w:pStyle w:val="Paragraphedeliste"/>
        <w:numPr>
          <w:ilvl w:val="0"/>
          <w:numId w:val="6"/>
        </w:numPr>
        <w:spacing w:line="360" w:lineRule="auto"/>
        <w:ind w:firstLine="426"/>
        <w:jc w:val="both"/>
        <w:rPr>
          <w:rFonts w:ascii="Times New Roman" w:hAnsi="Times New Roman" w:cs="Times New Roman"/>
          <w:b/>
          <w:sz w:val="24"/>
          <w:szCs w:val="24"/>
        </w:rPr>
      </w:pPr>
      <w:r w:rsidRPr="00A673D0">
        <w:rPr>
          <w:rFonts w:ascii="Times New Roman" w:hAnsi="Times New Roman" w:cs="Times New Roman"/>
          <w:b/>
          <w:sz w:val="24"/>
          <w:szCs w:val="24"/>
        </w:rPr>
        <w:t>Interplast</w:t>
      </w:r>
    </w:p>
    <w:p w14:paraId="58A714E5" w14:textId="77777777" w:rsidR="00DE3A28" w:rsidRPr="00896FB5" w:rsidRDefault="00DE3A28" w:rsidP="00DE3A28">
      <w:pPr>
        <w:spacing w:line="360" w:lineRule="auto"/>
        <w:ind w:firstLine="426"/>
        <w:jc w:val="both"/>
        <w:rPr>
          <w:rFonts w:ascii="Times New Roman" w:hAnsi="Times New Roman" w:cs="Times New Roman"/>
          <w:sz w:val="24"/>
          <w:szCs w:val="24"/>
        </w:rPr>
      </w:pPr>
      <w:r w:rsidRPr="00A673D0">
        <w:rPr>
          <w:rFonts w:ascii="Times New Roman" w:hAnsi="Times New Roman" w:cs="Times New Roman"/>
          <w:sz w:val="24"/>
          <w:szCs w:val="24"/>
        </w:rPr>
        <w:t>Clotilde</w:t>
      </w:r>
      <w:r w:rsidRPr="00D82D51">
        <w:rPr>
          <w:rStyle w:val="Appelnotedebasdep"/>
          <w:rFonts w:ascii="Times New Roman" w:hAnsi="Times New Roman" w:cs="Times New Roman"/>
          <w:sz w:val="16"/>
          <w:szCs w:val="16"/>
        </w:rPr>
        <w:footnoteReference w:id="35"/>
      </w:r>
      <w:r>
        <w:rPr>
          <w:rFonts w:ascii="Times New Roman" w:hAnsi="Times New Roman" w:cs="Times New Roman"/>
          <w:sz w:val="24"/>
          <w:szCs w:val="24"/>
        </w:rPr>
        <w:t>,</w:t>
      </w:r>
      <w:r w:rsidRPr="00A673D0">
        <w:rPr>
          <w:rFonts w:ascii="Times New Roman" w:hAnsi="Times New Roman" w:cs="Times New Roman"/>
          <w:sz w:val="24"/>
          <w:szCs w:val="24"/>
        </w:rPr>
        <w:t xml:space="preserve"> IADE</w:t>
      </w:r>
      <w:r>
        <w:rPr>
          <w:rFonts w:ascii="Times New Roman" w:hAnsi="Times New Roman" w:cs="Times New Roman"/>
          <w:sz w:val="24"/>
          <w:szCs w:val="24"/>
        </w:rPr>
        <w:t>,</w:t>
      </w:r>
      <w:r w:rsidRPr="00A673D0">
        <w:rPr>
          <w:rFonts w:ascii="Times New Roman" w:hAnsi="Times New Roman" w:cs="Times New Roman"/>
          <w:sz w:val="24"/>
          <w:szCs w:val="24"/>
        </w:rPr>
        <w:t xml:space="preserve"> a effectué sa première mission avec </w:t>
      </w:r>
      <w:r w:rsidRPr="00A07833">
        <w:rPr>
          <w:rFonts w:ascii="Times New Roman" w:hAnsi="Times New Roman" w:cs="Times New Roman"/>
          <w:sz w:val="24"/>
          <w:szCs w:val="24"/>
        </w:rPr>
        <w:t>Interplast France</w:t>
      </w:r>
      <w:r w:rsidRPr="00A673D0">
        <w:rPr>
          <w:rFonts w:ascii="Times New Roman" w:hAnsi="Times New Roman" w:cs="Times New Roman"/>
          <w:sz w:val="24"/>
          <w:szCs w:val="24"/>
        </w:rPr>
        <w:t xml:space="preserve"> dans un village de l’extrême nord du Bénin, après un périple de 100 km en pirogue sur le fleuve Niger. </w:t>
      </w:r>
      <w:r>
        <w:rPr>
          <w:rFonts w:ascii="Times New Roman" w:hAnsi="Times New Roman" w:cs="Times New Roman"/>
          <w:sz w:val="24"/>
          <w:szCs w:val="24"/>
        </w:rPr>
        <w:t xml:space="preserve">     « </w:t>
      </w:r>
      <w:r w:rsidRPr="00A673D0">
        <w:rPr>
          <w:rFonts w:ascii="Times New Roman" w:hAnsi="Times New Roman" w:cs="Times New Roman"/>
          <w:sz w:val="24"/>
          <w:szCs w:val="24"/>
        </w:rPr>
        <w:t>Dès notre arrivée dans le village</w:t>
      </w:r>
      <w:r>
        <w:rPr>
          <w:rFonts w:ascii="Times New Roman" w:hAnsi="Times New Roman" w:cs="Times New Roman"/>
          <w:sz w:val="24"/>
          <w:szCs w:val="24"/>
        </w:rPr>
        <w:t>,</w:t>
      </w:r>
      <w:r w:rsidRPr="00A673D0">
        <w:rPr>
          <w:rFonts w:ascii="Times New Roman" w:hAnsi="Times New Roman" w:cs="Times New Roman"/>
          <w:sz w:val="24"/>
          <w:szCs w:val="24"/>
        </w:rPr>
        <w:t xml:space="preserve"> pas de temps à perdre, l’infirmier du dispensaire chargé du rôle d’interprète fait l’appel. Les consultations se déroulent en présence de la famille et des proches qui participent à la prise de décision. Pendant ce temps j’aide le chirurgien-dentiste à installer son cabinet dentaire (qui tient dans une valise), puis les deux chirurgiens de la mission donnent les consignes pour améliorer la salle d’opération improvisée sur la terrasse du dispensaire. Les opérations se succèderon</w:t>
      </w:r>
      <w:r>
        <w:rPr>
          <w:rFonts w:ascii="Times New Roman" w:hAnsi="Times New Roman" w:cs="Times New Roman"/>
          <w:sz w:val="24"/>
          <w:szCs w:val="24"/>
        </w:rPr>
        <w:t>t</w:t>
      </w:r>
      <w:r w:rsidRPr="00A673D0">
        <w:rPr>
          <w:rFonts w:ascii="Times New Roman" w:hAnsi="Times New Roman" w:cs="Times New Roman"/>
          <w:sz w:val="24"/>
          <w:szCs w:val="24"/>
        </w:rPr>
        <w:t xml:space="preserve"> avec les « moyens du bord », une malle contenant une partie du matériel chirurgical est restée bloquée à Paris et ne nous parviendra que 5 jours plus tard. Parfois la dernière opération s’effectue à la tombée de la nuit. Mais le visage rayonnant de Latifa</w:t>
      </w:r>
      <w:r>
        <w:rPr>
          <w:rFonts w:ascii="Times New Roman" w:hAnsi="Times New Roman" w:cs="Times New Roman"/>
          <w:sz w:val="24"/>
          <w:szCs w:val="24"/>
        </w:rPr>
        <w:t>,</w:t>
      </w:r>
      <w:r w:rsidRPr="00A673D0">
        <w:rPr>
          <w:rFonts w:ascii="Times New Roman" w:hAnsi="Times New Roman" w:cs="Times New Roman"/>
          <w:sz w:val="24"/>
          <w:szCs w:val="24"/>
        </w:rPr>
        <w:t xml:space="preserve"> une cicatrice à peine visible sur le visage</w:t>
      </w:r>
      <w:r>
        <w:rPr>
          <w:rFonts w:ascii="Times New Roman" w:hAnsi="Times New Roman" w:cs="Times New Roman"/>
          <w:sz w:val="24"/>
          <w:szCs w:val="24"/>
        </w:rPr>
        <w:t>,</w:t>
      </w:r>
      <w:r w:rsidRPr="00A673D0">
        <w:rPr>
          <w:rFonts w:ascii="Times New Roman" w:hAnsi="Times New Roman" w:cs="Times New Roman"/>
          <w:sz w:val="24"/>
          <w:szCs w:val="24"/>
        </w:rPr>
        <w:t xml:space="preserve"> efface toutes les difficultés rencontrées</w:t>
      </w:r>
      <w:r>
        <w:rPr>
          <w:rFonts w:ascii="Times New Roman" w:hAnsi="Times New Roman" w:cs="Times New Roman"/>
          <w:sz w:val="24"/>
          <w:szCs w:val="24"/>
        </w:rPr>
        <w:t> »</w:t>
      </w:r>
      <w:r w:rsidRPr="00A673D0">
        <w:rPr>
          <w:rFonts w:ascii="Times New Roman" w:hAnsi="Times New Roman" w:cs="Times New Roman"/>
          <w:sz w:val="24"/>
          <w:szCs w:val="24"/>
        </w:rPr>
        <w:t>.</w:t>
      </w:r>
    </w:p>
    <w:p w14:paraId="1CD98164" w14:textId="77777777" w:rsidR="00DE3A28" w:rsidRPr="003D760D" w:rsidRDefault="00DE3A28" w:rsidP="00427628">
      <w:pPr>
        <w:pStyle w:val="Paragraphedeliste"/>
        <w:numPr>
          <w:ilvl w:val="1"/>
          <w:numId w:val="30"/>
        </w:numPr>
        <w:spacing w:line="360" w:lineRule="auto"/>
        <w:ind w:left="0" w:firstLine="426"/>
        <w:jc w:val="both"/>
        <w:rPr>
          <w:rFonts w:ascii="Times New Roman" w:hAnsi="Times New Roman" w:cs="Times New Roman"/>
          <w:b/>
          <w:sz w:val="24"/>
          <w:szCs w:val="24"/>
          <w:u w:val="single"/>
        </w:rPr>
      </w:pPr>
      <w:r w:rsidRPr="003D760D">
        <w:rPr>
          <w:rFonts w:ascii="Times New Roman" w:hAnsi="Times New Roman" w:cs="Times New Roman"/>
          <w:b/>
          <w:sz w:val="24"/>
          <w:szCs w:val="24"/>
          <w:u w:val="single"/>
        </w:rPr>
        <w:t>La transmission de savoir faire</w:t>
      </w:r>
    </w:p>
    <w:p w14:paraId="2F252EBA" w14:textId="1249DFD1" w:rsidR="00D87A32" w:rsidRDefault="00DE3A28" w:rsidP="0030472B">
      <w:pPr>
        <w:spacing w:line="360" w:lineRule="auto"/>
        <w:ind w:firstLine="426"/>
        <w:jc w:val="both"/>
        <w:rPr>
          <w:rFonts w:ascii="Times New Roman" w:hAnsi="Times New Roman" w:cs="Times New Roman"/>
          <w:sz w:val="24"/>
          <w:szCs w:val="24"/>
        </w:rPr>
      </w:pPr>
      <w:r w:rsidRPr="00E9144D">
        <w:rPr>
          <w:rFonts w:ascii="Times New Roman" w:hAnsi="Times New Roman" w:cs="Times New Roman"/>
          <w:sz w:val="24"/>
          <w:szCs w:val="24"/>
        </w:rPr>
        <w:t>Faire à la place quand l’accès aux soins est difficile pour certaine population</w:t>
      </w:r>
      <w:r>
        <w:rPr>
          <w:rFonts w:ascii="Times New Roman" w:hAnsi="Times New Roman" w:cs="Times New Roman"/>
          <w:sz w:val="24"/>
          <w:szCs w:val="24"/>
        </w:rPr>
        <w:t xml:space="preserve"> </w:t>
      </w:r>
      <w:r w:rsidRPr="00E9144D">
        <w:rPr>
          <w:rFonts w:ascii="Times New Roman" w:hAnsi="Times New Roman" w:cs="Times New Roman"/>
          <w:sz w:val="24"/>
          <w:szCs w:val="24"/>
        </w:rPr>
        <w:t>mais aussi et surtout savoir aider à pratiquer l’anesthésie quand l’état sanitaire d’un pays est inefficace</w:t>
      </w:r>
      <w:r>
        <w:rPr>
          <w:rFonts w:ascii="Times New Roman" w:hAnsi="Times New Roman" w:cs="Times New Roman"/>
          <w:sz w:val="24"/>
          <w:szCs w:val="24"/>
        </w:rPr>
        <w:t> : c’est un des enjeux des missions humanitaires.</w:t>
      </w:r>
    </w:p>
    <w:p w14:paraId="371C21E1" w14:textId="4D4C7D1E" w:rsidR="003766F4" w:rsidRDefault="003766F4" w:rsidP="0030472B">
      <w:pPr>
        <w:spacing w:line="360" w:lineRule="auto"/>
        <w:ind w:firstLine="426"/>
        <w:jc w:val="both"/>
        <w:rPr>
          <w:rFonts w:ascii="Times New Roman" w:hAnsi="Times New Roman" w:cs="Times New Roman"/>
          <w:sz w:val="24"/>
          <w:szCs w:val="24"/>
        </w:rPr>
      </w:pPr>
    </w:p>
    <w:p w14:paraId="0A68D393" w14:textId="77777777" w:rsidR="003766F4" w:rsidRDefault="003766F4" w:rsidP="0030472B">
      <w:pPr>
        <w:spacing w:line="360" w:lineRule="auto"/>
        <w:ind w:firstLine="426"/>
        <w:jc w:val="both"/>
        <w:rPr>
          <w:rFonts w:ascii="Times New Roman" w:hAnsi="Times New Roman" w:cs="Times New Roman"/>
          <w:sz w:val="24"/>
          <w:szCs w:val="24"/>
        </w:rPr>
      </w:pPr>
    </w:p>
    <w:p w14:paraId="0BE0F95F" w14:textId="77777777" w:rsidR="00DE3A28" w:rsidRPr="00E9144D" w:rsidRDefault="00DE3A28" w:rsidP="00DE3A28">
      <w:pPr>
        <w:pStyle w:val="Paragraphedeliste"/>
        <w:numPr>
          <w:ilvl w:val="0"/>
          <w:numId w:val="6"/>
        </w:numPr>
        <w:spacing w:line="360" w:lineRule="auto"/>
        <w:ind w:firstLine="426"/>
        <w:jc w:val="both"/>
        <w:rPr>
          <w:rFonts w:ascii="Times New Roman" w:hAnsi="Times New Roman" w:cs="Times New Roman"/>
          <w:sz w:val="24"/>
          <w:szCs w:val="24"/>
        </w:rPr>
      </w:pPr>
      <w:r w:rsidRPr="00E9144D">
        <w:rPr>
          <w:rFonts w:ascii="Times New Roman" w:hAnsi="Times New Roman" w:cs="Times New Roman"/>
          <w:b/>
          <w:sz w:val="24"/>
          <w:szCs w:val="24"/>
        </w:rPr>
        <w:lastRenderedPageBreak/>
        <w:t>Les enfants du Noma</w:t>
      </w:r>
    </w:p>
    <w:p w14:paraId="50CB686F" w14:textId="50BC35B3" w:rsidR="00DE3A28" w:rsidRDefault="00DE3A28" w:rsidP="00DE3A28">
      <w:pPr>
        <w:spacing w:line="360" w:lineRule="auto"/>
        <w:ind w:firstLine="426"/>
        <w:jc w:val="both"/>
        <w:rPr>
          <w:rFonts w:ascii="Times New Roman" w:hAnsi="Times New Roman" w:cs="Times New Roman"/>
          <w:sz w:val="24"/>
          <w:szCs w:val="24"/>
        </w:rPr>
      </w:pPr>
      <w:r w:rsidRPr="00A673D0">
        <w:rPr>
          <w:rFonts w:ascii="Times New Roman" w:hAnsi="Times New Roman" w:cs="Times New Roman"/>
          <w:sz w:val="24"/>
          <w:szCs w:val="24"/>
        </w:rPr>
        <w:t>Lors d’une mission au Burkina Faso avec EDN</w:t>
      </w:r>
      <w:r w:rsidRPr="003B7186">
        <w:rPr>
          <w:rStyle w:val="Appelnotedebasdep"/>
          <w:rFonts w:ascii="Times New Roman" w:hAnsi="Times New Roman" w:cs="Times New Roman"/>
          <w:sz w:val="16"/>
          <w:szCs w:val="16"/>
        </w:rPr>
        <w:footnoteReference w:id="36"/>
      </w:r>
      <w:r>
        <w:rPr>
          <w:rFonts w:ascii="Times New Roman" w:hAnsi="Times New Roman" w:cs="Times New Roman"/>
          <w:sz w:val="24"/>
          <w:szCs w:val="24"/>
        </w:rPr>
        <w:t>,</w:t>
      </w:r>
      <w:r w:rsidRPr="00A673D0">
        <w:rPr>
          <w:rFonts w:ascii="Times New Roman" w:hAnsi="Times New Roman" w:cs="Times New Roman"/>
          <w:sz w:val="24"/>
          <w:szCs w:val="24"/>
        </w:rPr>
        <w:t xml:space="preserve"> l’équipe d’orthopédie pédiatrique était composée d’un chirurgien, d’un médecin anesthésiste, de deux IBODE, de deux IADE et d’un logisticien. Une consultation programmée  a été organisée dans deux salles</w:t>
      </w:r>
      <w:r>
        <w:rPr>
          <w:rFonts w:ascii="Times New Roman" w:hAnsi="Times New Roman" w:cs="Times New Roman"/>
          <w:sz w:val="24"/>
          <w:szCs w:val="24"/>
        </w:rPr>
        <w:t>,</w:t>
      </w:r>
      <w:r w:rsidRPr="00A673D0">
        <w:rPr>
          <w:rFonts w:ascii="Times New Roman" w:hAnsi="Times New Roman" w:cs="Times New Roman"/>
          <w:sz w:val="24"/>
          <w:szCs w:val="24"/>
        </w:rPr>
        <w:t xml:space="preserve"> le plus souvent avec un interprète (beaucoup de patient</w:t>
      </w:r>
      <w:r>
        <w:rPr>
          <w:rFonts w:ascii="Times New Roman" w:hAnsi="Times New Roman" w:cs="Times New Roman"/>
          <w:sz w:val="24"/>
          <w:szCs w:val="24"/>
        </w:rPr>
        <w:t>s</w:t>
      </w:r>
      <w:r w:rsidRPr="00A673D0">
        <w:rPr>
          <w:rFonts w:ascii="Times New Roman" w:hAnsi="Times New Roman" w:cs="Times New Roman"/>
          <w:sz w:val="24"/>
          <w:szCs w:val="24"/>
        </w:rPr>
        <w:t xml:space="preserve"> ne parle</w:t>
      </w:r>
      <w:r>
        <w:rPr>
          <w:rFonts w:ascii="Times New Roman" w:hAnsi="Times New Roman" w:cs="Times New Roman"/>
          <w:sz w:val="24"/>
          <w:szCs w:val="24"/>
        </w:rPr>
        <w:t>nt</w:t>
      </w:r>
      <w:r w:rsidRPr="00A673D0">
        <w:rPr>
          <w:rFonts w:ascii="Times New Roman" w:hAnsi="Times New Roman" w:cs="Times New Roman"/>
          <w:sz w:val="24"/>
          <w:szCs w:val="24"/>
        </w:rPr>
        <w:t xml:space="preserve"> que leur dialecte) : chirurgien et anesthésiste d’un côté, binôme IADE/IBODE de l’autre pour toute</w:t>
      </w:r>
      <w:r w:rsidR="0046003A">
        <w:rPr>
          <w:rFonts w:ascii="Times New Roman" w:hAnsi="Times New Roman" w:cs="Times New Roman"/>
          <w:sz w:val="24"/>
          <w:szCs w:val="24"/>
        </w:rPr>
        <w:t>s</w:t>
      </w:r>
      <w:r w:rsidRPr="00A673D0">
        <w:rPr>
          <w:rFonts w:ascii="Times New Roman" w:hAnsi="Times New Roman" w:cs="Times New Roman"/>
          <w:sz w:val="24"/>
          <w:szCs w:val="24"/>
        </w:rPr>
        <w:t xml:space="preserve"> les démarches administratives ainsi que la réalisation des examens complémentaires (poids, radiographies,…) avec la mise en place d’une fiche de consultation pour chaque patient nécessitant une intervention chirurgicale ce qui permettait chaque matin d’avoir un programme opératoire sur papier avec la photo de l’enfant. L’autre équipe IADE/IBODE en collaboration avec une équipe burkinabé ont préparé deux salles d’opération, une salle de réveil, la stérilisation et la composition des boites d’instruments. Dès le lendemain matin</w:t>
      </w:r>
      <w:r>
        <w:rPr>
          <w:rFonts w:ascii="Times New Roman" w:hAnsi="Times New Roman" w:cs="Times New Roman"/>
          <w:sz w:val="24"/>
          <w:szCs w:val="24"/>
        </w:rPr>
        <w:t>,</w:t>
      </w:r>
      <w:r w:rsidRPr="00A673D0">
        <w:rPr>
          <w:rFonts w:ascii="Times New Roman" w:hAnsi="Times New Roman" w:cs="Times New Roman"/>
          <w:sz w:val="24"/>
          <w:szCs w:val="24"/>
        </w:rPr>
        <w:t xml:space="preserve"> les interventions débutèrent en collaboration avec les équipes locales</w:t>
      </w:r>
      <w:r>
        <w:rPr>
          <w:rFonts w:ascii="Times New Roman" w:hAnsi="Times New Roman" w:cs="Times New Roman"/>
          <w:sz w:val="24"/>
          <w:szCs w:val="24"/>
        </w:rPr>
        <w:t>. C</w:t>
      </w:r>
      <w:r w:rsidRPr="00A673D0">
        <w:rPr>
          <w:rFonts w:ascii="Times New Roman" w:hAnsi="Times New Roman" w:cs="Times New Roman"/>
          <w:sz w:val="24"/>
          <w:szCs w:val="24"/>
        </w:rPr>
        <w:t xml:space="preserve">’est l’occasion de nombreux échanges, de transfert de compétences et d’enrichissement bilatéral. </w:t>
      </w:r>
      <w:r>
        <w:rPr>
          <w:rFonts w:ascii="Times New Roman" w:hAnsi="Times New Roman" w:cs="Times New Roman"/>
          <w:sz w:val="24"/>
          <w:szCs w:val="24"/>
        </w:rPr>
        <w:t>Le</w:t>
      </w:r>
      <w:r w:rsidRPr="00A673D0">
        <w:rPr>
          <w:rFonts w:ascii="Times New Roman" w:hAnsi="Times New Roman" w:cs="Times New Roman"/>
          <w:sz w:val="24"/>
          <w:szCs w:val="24"/>
        </w:rPr>
        <w:t xml:space="preserve"> travail consistait </w:t>
      </w:r>
      <w:r>
        <w:rPr>
          <w:rFonts w:ascii="Times New Roman" w:hAnsi="Times New Roman" w:cs="Times New Roman"/>
          <w:sz w:val="24"/>
          <w:szCs w:val="24"/>
        </w:rPr>
        <w:t>en</w:t>
      </w:r>
      <w:r w:rsidRPr="00A673D0">
        <w:rPr>
          <w:rFonts w:ascii="Times New Roman" w:hAnsi="Times New Roman" w:cs="Times New Roman"/>
          <w:sz w:val="24"/>
          <w:szCs w:val="24"/>
        </w:rPr>
        <w:t xml:space="preserve"> l’accueil des patients, aux vérifications et à la distribution des prémédications, puis à la prise en charge anesthésique en per-opératoire (l’utilisation de technique</w:t>
      </w:r>
      <w:r>
        <w:rPr>
          <w:rFonts w:ascii="Times New Roman" w:hAnsi="Times New Roman" w:cs="Times New Roman"/>
          <w:sz w:val="24"/>
          <w:szCs w:val="24"/>
        </w:rPr>
        <w:t>s</w:t>
      </w:r>
      <w:r w:rsidRPr="00A673D0">
        <w:rPr>
          <w:rFonts w:ascii="Times New Roman" w:hAnsi="Times New Roman" w:cs="Times New Roman"/>
          <w:sz w:val="24"/>
          <w:szCs w:val="24"/>
        </w:rPr>
        <w:t xml:space="preserve"> simple</w:t>
      </w:r>
      <w:r>
        <w:rPr>
          <w:rFonts w:ascii="Times New Roman" w:hAnsi="Times New Roman" w:cs="Times New Roman"/>
          <w:sz w:val="24"/>
          <w:szCs w:val="24"/>
        </w:rPr>
        <w:t>s</w:t>
      </w:r>
      <w:r w:rsidRPr="00A673D0">
        <w:rPr>
          <w:rFonts w:ascii="Times New Roman" w:hAnsi="Times New Roman" w:cs="Times New Roman"/>
          <w:sz w:val="24"/>
          <w:szCs w:val="24"/>
        </w:rPr>
        <w:t xml:space="preserve"> mais fiable</w:t>
      </w:r>
      <w:r>
        <w:rPr>
          <w:rFonts w:ascii="Times New Roman" w:hAnsi="Times New Roman" w:cs="Times New Roman"/>
          <w:sz w:val="24"/>
          <w:szCs w:val="24"/>
        </w:rPr>
        <w:t>s</w:t>
      </w:r>
      <w:r w:rsidRPr="00A673D0">
        <w:rPr>
          <w:rFonts w:ascii="Times New Roman" w:hAnsi="Times New Roman" w:cs="Times New Roman"/>
          <w:sz w:val="24"/>
          <w:szCs w:val="24"/>
        </w:rPr>
        <w:t xml:space="preserve"> : un saturomètre, un scope sommaire, des respirateurs « anciens ») ainsi que le suivi des patients opérés et la visite aux patients du lendemain. </w:t>
      </w:r>
    </w:p>
    <w:p w14:paraId="267249A3" w14:textId="77777777" w:rsidR="00DE3A28" w:rsidRPr="00A673D0" w:rsidRDefault="00DE3A28" w:rsidP="00DE3A28">
      <w:pPr>
        <w:pStyle w:val="Paragraphedeliste"/>
        <w:numPr>
          <w:ilvl w:val="0"/>
          <w:numId w:val="6"/>
        </w:num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La Chaîne de L’Espoir</w:t>
      </w:r>
    </w:p>
    <w:p w14:paraId="061E8781" w14:textId="3CE2E571" w:rsidR="0030472B" w:rsidRDefault="00DE3A28" w:rsidP="00661FAB">
      <w:pPr>
        <w:spacing w:line="360" w:lineRule="auto"/>
        <w:ind w:firstLine="426"/>
        <w:jc w:val="both"/>
        <w:rPr>
          <w:rFonts w:ascii="Times New Roman" w:hAnsi="Times New Roman" w:cs="Times New Roman"/>
          <w:sz w:val="24"/>
          <w:szCs w:val="24"/>
        </w:rPr>
      </w:pPr>
      <w:r w:rsidRPr="00AF6D06">
        <w:rPr>
          <w:rFonts w:ascii="Times New Roman" w:hAnsi="Times New Roman" w:cs="Times New Roman"/>
          <w:sz w:val="24"/>
          <w:szCs w:val="24"/>
        </w:rPr>
        <w:t>Fouzia</w:t>
      </w:r>
      <w:r>
        <w:rPr>
          <w:rFonts w:ascii="Times New Roman" w:hAnsi="Times New Roman" w:cs="Times New Roman"/>
          <w:sz w:val="24"/>
          <w:szCs w:val="24"/>
        </w:rPr>
        <w:t>,</w:t>
      </w:r>
      <w:r w:rsidRPr="00AF6D06">
        <w:rPr>
          <w:rFonts w:ascii="Times New Roman" w:hAnsi="Times New Roman" w:cs="Times New Roman"/>
          <w:sz w:val="24"/>
          <w:szCs w:val="24"/>
        </w:rPr>
        <w:t xml:space="preserve"> IADE</w:t>
      </w:r>
      <w:r>
        <w:rPr>
          <w:rFonts w:ascii="Times New Roman" w:hAnsi="Times New Roman" w:cs="Times New Roman"/>
          <w:sz w:val="24"/>
          <w:szCs w:val="24"/>
        </w:rPr>
        <w:t>,</w:t>
      </w:r>
      <w:r w:rsidRPr="00AF6D06">
        <w:rPr>
          <w:rFonts w:ascii="Times New Roman" w:hAnsi="Times New Roman" w:cs="Times New Roman"/>
          <w:sz w:val="24"/>
          <w:szCs w:val="24"/>
        </w:rPr>
        <w:t xml:space="preserve"> nous raconte sa mission de chirurgie cardiaque à Kaboul avec La Chaine de l’Espoir</w:t>
      </w:r>
      <w:r>
        <w:rPr>
          <w:rFonts w:ascii="Times New Roman" w:hAnsi="Times New Roman" w:cs="Times New Roman"/>
          <w:sz w:val="24"/>
          <w:szCs w:val="24"/>
        </w:rPr>
        <w:t> : « </w:t>
      </w:r>
      <w:r w:rsidRPr="00AF6D06">
        <w:rPr>
          <w:rFonts w:ascii="Times New Roman" w:hAnsi="Times New Roman" w:cs="Times New Roman"/>
          <w:sz w:val="24"/>
          <w:szCs w:val="24"/>
        </w:rPr>
        <w:t xml:space="preserve">Premier contact avec un Afghan c’est notre chauffeur, </w:t>
      </w:r>
      <w:r>
        <w:rPr>
          <w:rFonts w:ascii="Times New Roman" w:hAnsi="Times New Roman" w:cs="Times New Roman"/>
          <w:sz w:val="24"/>
          <w:szCs w:val="24"/>
        </w:rPr>
        <w:t>puis c’est l’</w:t>
      </w:r>
      <w:r w:rsidRPr="00AF6D06">
        <w:rPr>
          <w:rFonts w:ascii="Times New Roman" w:hAnsi="Times New Roman" w:cs="Times New Roman"/>
          <w:sz w:val="24"/>
          <w:szCs w:val="24"/>
        </w:rPr>
        <w:t>arrivée à l’hôpital propre et flambant neuf avec un portail sécurisé. La Guest House</w:t>
      </w:r>
      <w:r>
        <w:rPr>
          <w:rFonts w:ascii="Times New Roman" w:hAnsi="Times New Roman" w:cs="Times New Roman"/>
          <w:sz w:val="24"/>
          <w:szCs w:val="24"/>
        </w:rPr>
        <w:t>,</w:t>
      </w:r>
      <w:r w:rsidRPr="00AF6D06">
        <w:rPr>
          <w:rFonts w:ascii="Times New Roman" w:hAnsi="Times New Roman" w:cs="Times New Roman"/>
          <w:sz w:val="24"/>
          <w:szCs w:val="24"/>
        </w:rPr>
        <w:t xml:space="preserve"> où nous serons logés</w:t>
      </w:r>
      <w:r>
        <w:rPr>
          <w:rFonts w:ascii="Times New Roman" w:hAnsi="Times New Roman" w:cs="Times New Roman"/>
          <w:sz w:val="24"/>
          <w:szCs w:val="24"/>
        </w:rPr>
        <w:t>,</w:t>
      </w:r>
      <w:r w:rsidRPr="00AF6D06">
        <w:rPr>
          <w:rFonts w:ascii="Times New Roman" w:hAnsi="Times New Roman" w:cs="Times New Roman"/>
          <w:sz w:val="24"/>
          <w:szCs w:val="24"/>
        </w:rPr>
        <w:t xml:space="preserve"> se trouve dans l’enceinte de l’hôpital. Nous visitons, pour un premier repérage</w:t>
      </w:r>
      <w:r w:rsidR="003A20F3">
        <w:rPr>
          <w:rFonts w:ascii="Times New Roman" w:hAnsi="Times New Roman" w:cs="Times New Roman"/>
          <w:sz w:val="24"/>
          <w:szCs w:val="24"/>
        </w:rPr>
        <w:t>,</w:t>
      </w:r>
      <w:r w:rsidRPr="00AF6D06">
        <w:rPr>
          <w:rFonts w:ascii="Times New Roman" w:hAnsi="Times New Roman" w:cs="Times New Roman"/>
          <w:sz w:val="24"/>
          <w:szCs w:val="24"/>
        </w:rPr>
        <w:t xml:space="preserve"> le bloc opératoire où deux salles d’opération sont réservées pour la mission, équipées d’un </w:t>
      </w:r>
      <w:r>
        <w:rPr>
          <w:rFonts w:ascii="Times New Roman" w:hAnsi="Times New Roman" w:cs="Times New Roman"/>
          <w:sz w:val="24"/>
          <w:szCs w:val="24"/>
        </w:rPr>
        <w:t xml:space="preserve">respirateur </w:t>
      </w:r>
      <w:r w:rsidRPr="00AF6D06">
        <w:rPr>
          <w:rFonts w:ascii="Times New Roman" w:hAnsi="Times New Roman" w:cs="Times New Roman"/>
          <w:sz w:val="24"/>
          <w:szCs w:val="24"/>
        </w:rPr>
        <w:t xml:space="preserve">Cato et d’un Julian, </w:t>
      </w:r>
      <w:r>
        <w:rPr>
          <w:rFonts w:ascii="Times New Roman" w:hAnsi="Times New Roman" w:cs="Times New Roman"/>
          <w:sz w:val="24"/>
          <w:szCs w:val="24"/>
        </w:rPr>
        <w:t xml:space="preserve">de </w:t>
      </w:r>
      <w:r w:rsidRPr="00AF6D06">
        <w:rPr>
          <w:rFonts w:ascii="Times New Roman" w:hAnsi="Times New Roman" w:cs="Times New Roman"/>
          <w:sz w:val="24"/>
          <w:szCs w:val="24"/>
        </w:rPr>
        <w:t xml:space="preserve">scopes et </w:t>
      </w:r>
      <w:r>
        <w:rPr>
          <w:rFonts w:ascii="Times New Roman" w:hAnsi="Times New Roman" w:cs="Times New Roman"/>
          <w:sz w:val="24"/>
          <w:szCs w:val="24"/>
        </w:rPr>
        <w:t xml:space="preserve">fournies en </w:t>
      </w:r>
      <w:r w:rsidRPr="00AF6D06">
        <w:rPr>
          <w:rFonts w:ascii="Times New Roman" w:hAnsi="Times New Roman" w:cs="Times New Roman"/>
          <w:sz w:val="24"/>
          <w:szCs w:val="24"/>
        </w:rPr>
        <w:t>médicaments. Un certain nombre d’enfants ont été présélectionnés et convoqués par une équipe Afghane et nous débutons la consultation afin de déterminer, en fonction du degré d’urgence, les enfants qui seront opérés au cours de cette mission. Après une dernière vérification de tout le matériel des deux salles, nous somme</w:t>
      </w:r>
      <w:r>
        <w:rPr>
          <w:rFonts w:ascii="Times New Roman" w:hAnsi="Times New Roman" w:cs="Times New Roman"/>
          <w:sz w:val="24"/>
          <w:szCs w:val="24"/>
        </w:rPr>
        <w:t>s</w:t>
      </w:r>
      <w:r w:rsidRPr="00AF6D06">
        <w:rPr>
          <w:rFonts w:ascii="Times New Roman" w:hAnsi="Times New Roman" w:cs="Times New Roman"/>
          <w:sz w:val="24"/>
          <w:szCs w:val="24"/>
        </w:rPr>
        <w:t xml:space="preserve"> opérationnel</w:t>
      </w:r>
      <w:r>
        <w:rPr>
          <w:rFonts w:ascii="Times New Roman" w:hAnsi="Times New Roman" w:cs="Times New Roman"/>
          <w:sz w:val="24"/>
          <w:szCs w:val="24"/>
        </w:rPr>
        <w:t>s</w:t>
      </w:r>
      <w:r w:rsidRPr="00AF6D06">
        <w:rPr>
          <w:rFonts w:ascii="Times New Roman" w:hAnsi="Times New Roman" w:cs="Times New Roman"/>
          <w:sz w:val="24"/>
          <w:szCs w:val="24"/>
        </w:rPr>
        <w:t xml:space="preserve"> pour débuter le programme opératoire prévu pour le lendemain. Nous nous répartissons les patients avec Yacine, infirmier anesthésiste Afghan, il sera dans </w:t>
      </w:r>
      <w:r w:rsidRPr="00AF6D06">
        <w:rPr>
          <w:rFonts w:ascii="Times New Roman" w:hAnsi="Times New Roman" w:cs="Times New Roman"/>
          <w:sz w:val="24"/>
          <w:szCs w:val="24"/>
        </w:rPr>
        <w:lastRenderedPageBreak/>
        <w:t>une salle et prendra en charge les enfants de faible poids car il a plus l’habitude que moi et je serai dans l’autre salle. Marie Louise</w:t>
      </w:r>
      <w:r>
        <w:rPr>
          <w:rFonts w:ascii="Times New Roman" w:hAnsi="Times New Roman" w:cs="Times New Roman"/>
          <w:sz w:val="24"/>
          <w:szCs w:val="24"/>
        </w:rPr>
        <w:t xml:space="preserve">, </w:t>
      </w:r>
      <w:r w:rsidRPr="00AF6D06">
        <w:rPr>
          <w:rFonts w:ascii="Times New Roman" w:hAnsi="Times New Roman" w:cs="Times New Roman"/>
          <w:sz w:val="24"/>
          <w:szCs w:val="24"/>
        </w:rPr>
        <w:t>notre médecin anesthésiste</w:t>
      </w:r>
      <w:r w:rsidR="003A20F3">
        <w:rPr>
          <w:rFonts w:ascii="Times New Roman" w:hAnsi="Times New Roman" w:cs="Times New Roman"/>
          <w:sz w:val="24"/>
          <w:szCs w:val="24"/>
        </w:rPr>
        <w:t>,</w:t>
      </w:r>
      <w:r w:rsidRPr="00AF6D06">
        <w:rPr>
          <w:rFonts w:ascii="Times New Roman" w:hAnsi="Times New Roman" w:cs="Times New Roman"/>
          <w:sz w:val="24"/>
          <w:szCs w:val="24"/>
        </w:rPr>
        <w:t xml:space="preserve"> navigue entre les deux salles, ce qui nous demande un certain degré d’autonomie. Au préalable</w:t>
      </w:r>
      <w:r>
        <w:rPr>
          <w:rFonts w:ascii="Times New Roman" w:hAnsi="Times New Roman" w:cs="Times New Roman"/>
          <w:sz w:val="24"/>
          <w:szCs w:val="24"/>
        </w:rPr>
        <w:t>,</w:t>
      </w:r>
      <w:r w:rsidRPr="00AF6D06">
        <w:rPr>
          <w:rFonts w:ascii="Times New Roman" w:hAnsi="Times New Roman" w:cs="Times New Roman"/>
          <w:sz w:val="24"/>
          <w:szCs w:val="24"/>
        </w:rPr>
        <w:t xml:space="preserve"> Yacine et moi aurons effectué les vérifications d’usage : la check </w:t>
      </w:r>
      <w:r>
        <w:rPr>
          <w:rFonts w:ascii="Times New Roman" w:hAnsi="Times New Roman" w:cs="Times New Roman"/>
          <w:sz w:val="24"/>
          <w:szCs w:val="24"/>
        </w:rPr>
        <w:t>l</w:t>
      </w:r>
      <w:r w:rsidRPr="00AF6D06">
        <w:rPr>
          <w:rFonts w:ascii="Times New Roman" w:hAnsi="Times New Roman" w:cs="Times New Roman"/>
          <w:sz w:val="24"/>
          <w:szCs w:val="24"/>
        </w:rPr>
        <w:t>ist étant en Dari sera faite par Yacine. J’accueille et j’installe les enfants. Nos journées se terminent vers 19h et je passe voir les enfants dans le service. Au fil des jours</w:t>
      </w:r>
      <w:r>
        <w:rPr>
          <w:rFonts w:ascii="Times New Roman" w:hAnsi="Times New Roman" w:cs="Times New Roman"/>
          <w:sz w:val="24"/>
          <w:szCs w:val="24"/>
        </w:rPr>
        <w:t>,</w:t>
      </w:r>
      <w:r w:rsidRPr="00AF6D06">
        <w:rPr>
          <w:rFonts w:ascii="Times New Roman" w:hAnsi="Times New Roman" w:cs="Times New Roman"/>
          <w:sz w:val="24"/>
          <w:szCs w:val="24"/>
        </w:rPr>
        <w:t xml:space="preserve"> grâce à Yacine et aux enfants</w:t>
      </w:r>
      <w:r>
        <w:rPr>
          <w:rFonts w:ascii="Times New Roman" w:hAnsi="Times New Roman" w:cs="Times New Roman"/>
          <w:sz w:val="24"/>
          <w:szCs w:val="24"/>
        </w:rPr>
        <w:t>,</w:t>
      </w:r>
      <w:r w:rsidRPr="00AF6D06">
        <w:rPr>
          <w:rFonts w:ascii="Times New Roman" w:hAnsi="Times New Roman" w:cs="Times New Roman"/>
          <w:sz w:val="24"/>
          <w:szCs w:val="24"/>
        </w:rPr>
        <w:t xml:space="preserve"> j’apprends à mieux connaître ce pays et ses habitants. Au total</w:t>
      </w:r>
      <w:r>
        <w:rPr>
          <w:rFonts w:ascii="Times New Roman" w:hAnsi="Times New Roman" w:cs="Times New Roman"/>
          <w:sz w:val="24"/>
          <w:szCs w:val="24"/>
        </w:rPr>
        <w:t>,</w:t>
      </w:r>
      <w:r w:rsidRPr="00AF6D06">
        <w:rPr>
          <w:rFonts w:ascii="Times New Roman" w:hAnsi="Times New Roman" w:cs="Times New Roman"/>
          <w:sz w:val="24"/>
          <w:szCs w:val="24"/>
        </w:rPr>
        <w:t xml:space="preserve"> 32 enfants opérés au cours de la mission (8 jours opératoires) dans une bonne ambiance, aucune lassitude ni fatigue malgré les journées bien remplies et un sentiment de satisfaction d’avoir pu contribuer à ce merveilleux projet</w:t>
      </w:r>
      <w:r w:rsidR="003A20F3">
        <w:rPr>
          <w:rFonts w:ascii="Times New Roman" w:hAnsi="Times New Roman" w:cs="Times New Roman"/>
          <w:sz w:val="24"/>
          <w:szCs w:val="24"/>
        </w:rPr>
        <w:t> »</w:t>
      </w:r>
      <w:r w:rsidRPr="00AF6D06">
        <w:rPr>
          <w:rFonts w:ascii="Times New Roman" w:hAnsi="Times New Roman" w:cs="Times New Roman"/>
          <w:sz w:val="24"/>
          <w:szCs w:val="24"/>
        </w:rPr>
        <w:t>.</w:t>
      </w:r>
    </w:p>
    <w:p w14:paraId="014945DF" w14:textId="77777777" w:rsidR="00DE3A28" w:rsidRPr="003D760D" w:rsidRDefault="00DE3A28" w:rsidP="00427628">
      <w:pPr>
        <w:pStyle w:val="Paragraphedeliste"/>
        <w:numPr>
          <w:ilvl w:val="1"/>
          <w:numId w:val="30"/>
        </w:numPr>
        <w:spacing w:line="360" w:lineRule="auto"/>
        <w:ind w:left="0" w:firstLine="426"/>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Pr="003D760D">
        <w:rPr>
          <w:rFonts w:ascii="Times New Roman" w:hAnsi="Times New Roman" w:cs="Times New Roman"/>
          <w:b/>
          <w:sz w:val="24"/>
          <w:szCs w:val="24"/>
          <w:u w:val="single"/>
        </w:rPr>
        <w:t>Un rôle de coordination</w:t>
      </w:r>
    </w:p>
    <w:p w14:paraId="730A3F38" w14:textId="77777777" w:rsidR="00DE3A28" w:rsidRDefault="00DE3A28" w:rsidP="00DE3A28">
      <w:pPr>
        <w:spacing w:line="360" w:lineRule="auto"/>
        <w:ind w:firstLine="426"/>
        <w:jc w:val="both"/>
        <w:rPr>
          <w:rFonts w:ascii="Times New Roman" w:hAnsi="Times New Roman" w:cs="Times New Roman"/>
          <w:sz w:val="24"/>
          <w:szCs w:val="24"/>
        </w:rPr>
      </w:pPr>
      <w:r w:rsidRPr="00AF6D06">
        <w:rPr>
          <w:rFonts w:ascii="Times New Roman" w:hAnsi="Times New Roman" w:cs="Times New Roman"/>
          <w:sz w:val="24"/>
          <w:szCs w:val="24"/>
        </w:rPr>
        <w:t>L’IADE peut avoir également un rôle de coordinateur entre les différents acteurs</w:t>
      </w:r>
      <w:r>
        <w:rPr>
          <w:rFonts w:ascii="Times New Roman" w:hAnsi="Times New Roman" w:cs="Times New Roman"/>
          <w:sz w:val="24"/>
          <w:szCs w:val="24"/>
        </w:rPr>
        <w:t>,</w:t>
      </w:r>
      <w:r w:rsidRPr="00AF6D06">
        <w:rPr>
          <w:rFonts w:ascii="Times New Roman" w:hAnsi="Times New Roman" w:cs="Times New Roman"/>
          <w:sz w:val="24"/>
          <w:szCs w:val="24"/>
        </w:rPr>
        <w:t xml:space="preserve"> par exemple lors de l’installation du bloc d’un hôpital de campagne avec </w:t>
      </w:r>
      <w:r w:rsidRPr="006E15E0">
        <w:rPr>
          <w:rFonts w:ascii="Times New Roman" w:hAnsi="Times New Roman" w:cs="Times New Roman"/>
          <w:b/>
          <w:sz w:val="24"/>
          <w:szCs w:val="24"/>
        </w:rPr>
        <w:t>MSF</w:t>
      </w:r>
      <w:r w:rsidRPr="000714F6">
        <w:rPr>
          <w:rStyle w:val="Appelnotedebasdep"/>
          <w:rFonts w:ascii="Times New Roman" w:hAnsi="Times New Roman" w:cs="Times New Roman"/>
          <w:b/>
          <w:sz w:val="16"/>
          <w:szCs w:val="16"/>
        </w:rPr>
        <w:footnoteReference w:id="37"/>
      </w:r>
      <w:r w:rsidRPr="000714F6">
        <w:rPr>
          <w:rFonts w:ascii="Times New Roman" w:hAnsi="Times New Roman" w:cs="Times New Roman"/>
          <w:sz w:val="16"/>
          <w:szCs w:val="16"/>
        </w:rPr>
        <w:t xml:space="preserve"> </w:t>
      </w:r>
      <w:r w:rsidRPr="00AF6D06">
        <w:rPr>
          <w:rFonts w:ascii="Times New Roman" w:hAnsi="Times New Roman" w:cs="Times New Roman"/>
          <w:sz w:val="24"/>
          <w:szCs w:val="24"/>
        </w:rPr>
        <w:t>en Haïti : il assure l’organisation et la coordination du dispositif chirurgical au sein du bloc opératoire :</w:t>
      </w:r>
    </w:p>
    <w:p w14:paraId="6B2844EC" w14:textId="76D2723B"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AF6D06">
        <w:rPr>
          <w:rFonts w:ascii="Times New Roman" w:hAnsi="Times New Roman" w:cs="Times New Roman"/>
          <w:sz w:val="24"/>
          <w:szCs w:val="24"/>
        </w:rPr>
        <w:t>a planification chronologique des patients</w:t>
      </w:r>
      <w:r>
        <w:rPr>
          <w:rFonts w:ascii="Times New Roman" w:hAnsi="Times New Roman" w:cs="Times New Roman"/>
          <w:sz w:val="24"/>
          <w:szCs w:val="24"/>
        </w:rPr>
        <w:t>,</w:t>
      </w:r>
      <w:r w:rsidR="00DE3A28" w:rsidRPr="00AF6D06">
        <w:rPr>
          <w:rFonts w:ascii="Times New Roman" w:hAnsi="Times New Roman" w:cs="Times New Roman"/>
          <w:sz w:val="24"/>
          <w:szCs w:val="24"/>
        </w:rPr>
        <w:t xml:space="preserve">   </w:t>
      </w:r>
    </w:p>
    <w:p w14:paraId="02E9079A" w14:textId="792C8499"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AF6D06">
        <w:rPr>
          <w:rFonts w:ascii="Times New Roman" w:hAnsi="Times New Roman" w:cs="Times New Roman"/>
          <w:sz w:val="24"/>
          <w:szCs w:val="24"/>
        </w:rPr>
        <w:t>’affectation des médecins anesthésistes aux différentes activités relevant de leur mission</w:t>
      </w:r>
      <w:r>
        <w:rPr>
          <w:rFonts w:ascii="Times New Roman" w:hAnsi="Times New Roman" w:cs="Times New Roman"/>
          <w:sz w:val="24"/>
          <w:szCs w:val="24"/>
        </w:rPr>
        <w:t>,</w:t>
      </w:r>
      <w:r w:rsidR="00DE3A28" w:rsidRPr="00AF6D06">
        <w:rPr>
          <w:rFonts w:ascii="Times New Roman" w:hAnsi="Times New Roman" w:cs="Times New Roman"/>
          <w:sz w:val="24"/>
          <w:szCs w:val="24"/>
        </w:rPr>
        <w:t xml:space="preserve">  </w:t>
      </w:r>
    </w:p>
    <w:p w14:paraId="40D547C8" w14:textId="28366F73"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AF6D06">
        <w:rPr>
          <w:rFonts w:ascii="Times New Roman" w:hAnsi="Times New Roman" w:cs="Times New Roman"/>
          <w:sz w:val="24"/>
          <w:szCs w:val="24"/>
        </w:rPr>
        <w:t>’affectation et la rotation des chirurgien</w:t>
      </w:r>
      <w:r w:rsidR="00DE3A28">
        <w:rPr>
          <w:rFonts w:ascii="Times New Roman" w:hAnsi="Times New Roman" w:cs="Times New Roman"/>
          <w:sz w:val="24"/>
          <w:szCs w:val="24"/>
        </w:rPr>
        <w:t>s</w:t>
      </w:r>
      <w:r w:rsidR="00DE3A28" w:rsidRPr="00AF6D06">
        <w:rPr>
          <w:rFonts w:ascii="Times New Roman" w:hAnsi="Times New Roman" w:cs="Times New Roman"/>
          <w:sz w:val="24"/>
          <w:szCs w:val="24"/>
        </w:rPr>
        <w:t xml:space="preserve"> en fonction des compétences spécifiques de chacun et du type de chirurgie à réaliser</w:t>
      </w:r>
      <w:r>
        <w:rPr>
          <w:rFonts w:ascii="Times New Roman" w:hAnsi="Times New Roman" w:cs="Times New Roman"/>
          <w:sz w:val="24"/>
          <w:szCs w:val="24"/>
        </w:rPr>
        <w:t>,</w:t>
      </w:r>
      <w:r w:rsidR="00DE3A28" w:rsidRPr="00AF6D06">
        <w:rPr>
          <w:rFonts w:ascii="Times New Roman" w:hAnsi="Times New Roman" w:cs="Times New Roman"/>
          <w:sz w:val="24"/>
          <w:szCs w:val="24"/>
        </w:rPr>
        <w:t xml:space="preserve">  </w:t>
      </w:r>
    </w:p>
    <w:p w14:paraId="512F9D46" w14:textId="3B66DBB2"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AF6D06">
        <w:rPr>
          <w:rFonts w:ascii="Times New Roman" w:hAnsi="Times New Roman" w:cs="Times New Roman"/>
          <w:sz w:val="24"/>
          <w:szCs w:val="24"/>
        </w:rPr>
        <w:t>a gestion permanente des entrées/sortie</w:t>
      </w:r>
      <w:r w:rsidR="00DE3A28">
        <w:rPr>
          <w:rFonts w:ascii="Times New Roman" w:hAnsi="Times New Roman" w:cs="Times New Roman"/>
          <w:sz w:val="24"/>
          <w:szCs w:val="24"/>
        </w:rPr>
        <w:t>s</w:t>
      </w:r>
      <w:r w:rsidR="00DE3A28" w:rsidRPr="00AF6D06">
        <w:rPr>
          <w:rFonts w:ascii="Times New Roman" w:hAnsi="Times New Roman" w:cs="Times New Roman"/>
          <w:sz w:val="24"/>
          <w:szCs w:val="24"/>
        </w:rPr>
        <w:t xml:space="preserve"> des patients</w:t>
      </w:r>
      <w:r>
        <w:rPr>
          <w:rFonts w:ascii="Times New Roman" w:hAnsi="Times New Roman" w:cs="Times New Roman"/>
          <w:sz w:val="24"/>
          <w:szCs w:val="24"/>
        </w:rPr>
        <w:t>,</w:t>
      </w:r>
    </w:p>
    <w:p w14:paraId="2AB15A33" w14:textId="7E18B10B"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AF6D06">
        <w:rPr>
          <w:rFonts w:ascii="Times New Roman" w:hAnsi="Times New Roman" w:cs="Times New Roman"/>
          <w:sz w:val="24"/>
          <w:szCs w:val="24"/>
        </w:rPr>
        <w:t>a gestion de la pharmacie et de son réapprovisionnement avec les pharmaciens</w:t>
      </w:r>
      <w:r>
        <w:rPr>
          <w:rFonts w:ascii="Times New Roman" w:hAnsi="Times New Roman" w:cs="Times New Roman"/>
          <w:sz w:val="24"/>
          <w:szCs w:val="24"/>
        </w:rPr>
        <w:t>,</w:t>
      </w:r>
      <w:r w:rsidR="00DE3A28" w:rsidRPr="00AF6D06">
        <w:rPr>
          <w:rFonts w:ascii="Times New Roman" w:hAnsi="Times New Roman" w:cs="Times New Roman"/>
          <w:sz w:val="24"/>
          <w:szCs w:val="24"/>
        </w:rPr>
        <w:t xml:space="preserve"> </w:t>
      </w:r>
    </w:p>
    <w:p w14:paraId="70DE3336" w14:textId="65D5EBF6" w:rsidR="00DE3A28" w:rsidRDefault="00B64929" w:rsidP="00F8723C">
      <w:pPr>
        <w:pStyle w:val="Paragraphedeliste"/>
        <w:numPr>
          <w:ilvl w:val="0"/>
          <w:numId w:val="19"/>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D22709">
        <w:rPr>
          <w:rFonts w:ascii="Times New Roman" w:hAnsi="Times New Roman" w:cs="Times New Roman"/>
          <w:sz w:val="24"/>
          <w:szCs w:val="24"/>
        </w:rPr>
        <w:t>a gestion de l’équipement et du matériel anesthésique</w:t>
      </w:r>
      <w:r w:rsidR="00357720">
        <w:rPr>
          <w:rFonts w:ascii="Times New Roman" w:hAnsi="Times New Roman" w:cs="Times New Roman"/>
          <w:sz w:val="24"/>
          <w:szCs w:val="24"/>
        </w:rPr>
        <w:t>.</w:t>
      </w:r>
      <w:r w:rsidR="00DE3A28" w:rsidRPr="00D22709">
        <w:rPr>
          <w:rFonts w:ascii="Times New Roman" w:hAnsi="Times New Roman" w:cs="Times New Roman"/>
          <w:sz w:val="24"/>
          <w:szCs w:val="24"/>
        </w:rPr>
        <w:t xml:space="preserve">      </w:t>
      </w:r>
    </w:p>
    <w:p w14:paraId="1B96A540" w14:textId="77777777" w:rsidR="003766F4" w:rsidRDefault="00DE3A28" w:rsidP="00CA6E48">
      <w:pPr>
        <w:spacing w:line="360" w:lineRule="auto"/>
        <w:ind w:firstLine="426"/>
        <w:jc w:val="both"/>
        <w:rPr>
          <w:rFonts w:ascii="Times New Roman" w:hAnsi="Times New Roman" w:cs="Times New Roman"/>
          <w:sz w:val="24"/>
          <w:szCs w:val="24"/>
        </w:rPr>
      </w:pPr>
      <w:r w:rsidRPr="00D22709">
        <w:rPr>
          <w:rFonts w:ascii="Times New Roman" w:hAnsi="Times New Roman" w:cs="Times New Roman"/>
          <w:sz w:val="24"/>
          <w:szCs w:val="24"/>
        </w:rPr>
        <w:t>L’IADE envoyé sur ce type de mission a déjà effectué plusieurs mission</w:t>
      </w:r>
      <w:r>
        <w:rPr>
          <w:rFonts w:ascii="Times New Roman" w:hAnsi="Times New Roman" w:cs="Times New Roman"/>
          <w:sz w:val="24"/>
          <w:szCs w:val="24"/>
        </w:rPr>
        <w:t>s</w:t>
      </w:r>
      <w:r w:rsidRPr="00D22709">
        <w:rPr>
          <w:rFonts w:ascii="Times New Roman" w:hAnsi="Times New Roman" w:cs="Times New Roman"/>
          <w:sz w:val="24"/>
          <w:szCs w:val="24"/>
        </w:rPr>
        <w:t xml:space="preserve"> avec MSF et a une connaissance du fonctionnement et du matériel</w:t>
      </w:r>
      <w:r>
        <w:rPr>
          <w:rFonts w:ascii="Times New Roman" w:hAnsi="Times New Roman" w:cs="Times New Roman"/>
          <w:sz w:val="24"/>
          <w:szCs w:val="24"/>
        </w:rPr>
        <w:t>,</w:t>
      </w:r>
      <w:r w:rsidRPr="00D22709">
        <w:rPr>
          <w:rFonts w:ascii="Times New Roman" w:hAnsi="Times New Roman" w:cs="Times New Roman"/>
          <w:sz w:val="24"/>
          <w:szCs w:val="24"/>
        </w:rPr>
        <w:t xml:space="preserve"> ce qui permet de rendre la mission opérationnelle très rapidement. Au cours de ces missions</w:t>
      </w:r>
      <w:r>
        <w:rPr>
          <w:rFonts w:ascii="Times New Roman" w:hAnsi="Times New Roman" w:cs="Times New Roman"/>
          <w:sz w:val="24"/>
          <w:szCs w:val="24"/>
        </w:rPr>
        <w:t>,</w:t>
      </w:r>
      <w:r w:rsidRPr="00D22709">
        <w:rPr>
          <w:rFonts w:ascii="Times New Roman" w:hAnsi="Times New Roman" w:cs="Times New Roman"/>
          <w:sz w:val="24"/>
          <w:szCs w:val="24"/>
        </w:rPr>
        <w:t xml:space="preserve"> les relations humaines sont primordiales et atypiques : chaque acteur se met totalement au service des patients et de la mission et les relations hiérarchiques que nous connaissons vont avoir tendance à s’estomper au profit de l’efficacité et de la réussite de la mission.     </w:t>
      </w:r>
    </w:p>
    <w:p w14:paraId="3D789EB1" w14:textId="77777777" w:rsidR="003766F4" w:rsidRDefault="003766F4" w:rsidP="00CA6E48">
      <w:pPr>
        <w:spacing w:line="360" w:lineRule="auto"/>
        <w:ind w:firstLine="426"/>
        <w:jc w:val="both"/>
        <w:rPr>
          <w:rFonts w:ascii="Times New Roman" w:hAnsi="Times New Roman" w:cs="Times New Roman"/>
          <w:sz w:val="24"/>
          <w:szCs w:val="24"/>
        </w:rPr>
      </w:pPr>
    </w:p>
    <w:p w14:paraId="175F92E9" w14:textId="7D4E3C9F" w:rsidR="00DE3A28" w:rsidRPr="00D22709" w:rsidRDefault="00DE3A28" w:rsidP="00CA6E48">
      <w:pPr>
        <w:spacing w:line="360" w:lineRule="auto"/>
        <w:ind w:firstLine="426"/>
        <w:jc w:val="both"/>
        <w:rPr>
          <w:rFonts w:ascii="Times New Roman" w:hAnsi="Times New Roman" w:cs="Times New Roman"/>
          <w:sz w:val="24"/>
          <w:szCs w:val="24"/>
        </w:rPr>
      </w:pPr>
      <w:r w:rsidRPr="00D22709">
        <w:rPr>
          <w:rFonts w:ascii="Times New Roman" w:hAnsi="Times New Roman" w:cs="Times New Roman"/>
          <w:sz w:val="24"/>
          <w:szCs w:val="24"/>
        </w:rPr>
        <w:t xml:space="preserve">                        </w:t>
      </w:r>
    </w:p>
    <w:p w14:paraId="4893A486" w14:textId="77777777" w:rsidR="00DE3A28" w:rsidRPr="003D760D" w:rsidRDefault="00DE3A28" w:rsidP="00427628">
      <w:pPr>
        <w:pStyle w:val="Paragraphedeliste"/>
        <w:numPr>
          <w:ilvl w:val="1"/>
          <w:numId w:val="30"/>
        </w:numPr>
        <w:spacing w:line="360" w:lineRule="auto"/>
        <w:ind w:left="0" w:firstLine="426"/>
        <w:jc w:val="both"/>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 </w:t>
      </w:r>
      <w:r w:rsidRPr="003D760D">
        <w:rPr>
          <w:rFonts w:ascii="Times New Roman" w:hAnsi="Times New Roman" w:cs="Times New Roman"/>
          <w:b/>
          <w:sz w:val="24"/>
          <w:szCs w:val="24"/>
          <w:u w:val="single"/>
        </w:rPr>
        <w:t>Le transfert de matériel</w:t>
      </w:r>
    </w:p>
    <w:p w14:paraId="631B8524" w14:textId="77777777" w:rsidR="00DE3A28" w:rsidRDefault="00DE3A28" w:rsidP="00DE3A28">
      <w:pPr>
        <w:spacing w:line="360" w:lineRule="auto"/>
        <w:ind w:firstLine="426"/>
        <w:jc w:val="both"/>
        <w:rPr>
          <w:rFonts w:ascii="Times New Roman" w:hAnsi="Times New Roman" w:cs="Times New Roman"/>
          <w:sz w:val="24"/>
          <w:szCs w:val="24"/>
        </w:rPr>
      </w:pPr>
      <w:r w:rsidRPr="00BB4C6F">
        <w:rPr>
          <w:rFonts w:ascii="Times New Roman" w:hAnsi="Times New Roman" w:cs="Times New Roman"/>
          <w:sz w:val="24"/>
          <w:szCs w:val="24"/>
        </w:rPr>
        <w:t>Le rôle de l’IADE dans le transfert de matériel est crucial. Il apporte son expertise de l’anesthésie à chaque étape d</w:t>
      </w:r>
      <w:r>
        <w:rPr>
          <w:rFonts w:ascii="Times New Roman" w:hAnsi="Times New Roman" w:cs="Times New Roman"/>
          <w:sz w:val="24"/>
          <w:szCs w:val="24"/>
        </w:rPr>
        <w:t>u</w:t>
      </w:r>
      <w:r w:rsidRPr="00BB4C6F">
        <w:rPr>
          <w:rFonts w:ascii="Times New Roman" w:hAnsi="Times New Roman" w:cs="Times New Roman"/>
          <w:sz w:val="24"/>
          <w:szCs w:val="24"/>
        </w:rPr>
        <w:t xml:space="preserve"> projet :                        </w:t>
      </w:r>
    </w:p>
    <w:p w14:paraId="31CF9577" w14:textId="6327EE37" w:rsidR="00DE3A28" w:rsidRDefault="005A2850" w:rsidP="00F8723C">
      <w:pPr>
        <w:pStyle w:val="Paragraphedeliste"/>
        <w:numPr>
          <w:ilvl w:val="0"/>
          <w:numId w:val="20"/>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BB4C6F">
        <w:rPr>
          <w:rFonts w:ascii="Times New Roman" w:hAnsi="Times New Roman" w:cs="Times New Roman"/>
          <w:sz w:val="24"/>
          <w:szCs w:val="24"/>
        </w:rPr>
        <w:t>e recueil d’information</w:t>
      </w:r>
      <w:r w:rsidR="00DE3A28">
        <w:rPr>
          <w:rFonts w:ascii="Times New Roman" w:hAnsi="Times New Roman" w:cs="Times New Roman"/>
          <w:sz w:val="24"/>
          <w:szCs w:val="24"/>
        </w:rPr>
        <w:t>s</w:t>
      </w:r>
      <w:r w:rsidR="00DE3A28" w:rsidRPr="00BB4C6F">
        <w:rPr>
          <w:rFonts w:ascii="Times New Roman" w:hAnsi="Times New Roman" w:cs="Times New Roman"/>
          <w:sz w:val="24"/>
          <w:szCs w:val="24"/>
        </w:rPr>
        <w:t xml:space="preserve"> afin de bien connaître le partenaire et la structure lié</w:t>
      </w:r>
      <w:r w:rsidR="00DE3A28">
        <w:rPr>
          <w:rFonts w:ascii="Times New Roman" w:hAnsi="Times New Roman" w:cs="Times New Roman"/>
          <w:sz w:val="24"/>
          <w:szCs w:val="24"/>
        </w:rPr>
        <w:t>s</w:t>
      </w:r>
      <w:r w:rsidR="00DE3A28" w:rsidRPr="00BB4C6F">
        <w:rPr>
          <w:rFonts w:ascii="Times New Roman" w:hAnsi="Times New Roman" w:cs="Times New Roman"/>
          <w:sz w:val="24"/>
          <w:szCs w:val="24"/>
        </w:rPr>
        <w:t xml:space="preserve"> au projet et ainsi de fournir du matériel adapté</w:t>
      </w:r>
      <w:r>
        <w:rPr>
          <w:rFonts w:ascii="Times New Roman" w:hAnsi="Times New Roman" w:cs="Times New Roman"/>
          <w:sz w:val="24"/>
          <w:szCs w:val="24"/>
        </w:rPr>
        <w:t>,</w:t>
      </w:r>
    </w:p>
    <w:p w14:paraId="03A5B27A" w14:textId="19BACF98" w:rsidR="00DE3A28" w:rsidRDefault="005A2850" w:rsidP="00F8723C">
      <w:pPr>
        <w:pStyle w:val="Paragraphedeliste"/>
        <w:numPr>
          <w:ilvl w:val="0"/>
          <w:numId w:val="20"/>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BB4C6F">
        <w:rPr>
          <w:rFonts w:ascii="Times New Roman" w:hAnsi="Times New Roman" w:cs="Times New Roman"/>
          <w:sz w:val="24"/>
          <w:szCs w:val="24"/>
        </w:rPr>
        <w:t>a réalisation d’une mission diagnostique permettant de faire un état des lieux, de prioriser les besoins, de formaliser le partenariat</w:t>
      </w:r>
      <w:r>
        <w:rPr>
          <w:rFonts w:ascii="Times New Roman" w:hAnsi="Times New Roman" w:cs="Times New Roman"/>
          <w:sz w:val="24"/>
          <w:szCs w:val="24"/>
        </w:rPr>
        <w:t>,</w:t>
      </w:r>
      <w:r w:rsidR="00DE3A28" w:rsidRPr="00BB4C6F">
        <w:rPr>
          <w:rFonts w:ascii="Times New Roman" w:hAnsi="Times New Roman" w:cs="Times New Roman"/>
          <w:sz w:val="24"/>
          <w:szCs w:val="24"/>
        </w:rPr>
        <w:t xml:space="preserve"> </w:t>
      </w:r>
    </w:p>
    <w:p w14:paraId="06BCA74C" w14:textId="3ABB0748" w:rsidR="00DE3A28" w:rsidRDefault="005A2850" w:rsidP="00F8723C">
      <w:pPr>
        <w:pStyle w:val="Paragraphedeliste"/>
        <w:numPr>
          <w:ilvl w:val="0"/>
          <w:numId w:val="20"/>
        </w:numPr>
        <w:ind w:firstLine="426"/>
        <w:jc w:val="both"/>
        <w:rPr>
          <w:rFonts w:ascii="Times New Roman" w:hAnsi="Times New Roman" w:cs="Times New Roman"/>
          <w:sz w:val="24"/>
          <w:szCs w:val="24"/>
        </w:rPr>
      </w:pPr>
      <w:r>
        <w:rPr>
          <w:rFonts w:ascii="Times New Roman" w:hAnsi="Times New Roman" w:cs="Times New Roman"/>
          <w:sz w:val="24"/>
          <w:szCs w:val="24"/>
        </w:rPr>
        <w:t>l</w:t>
      </w:r>
      <w:r w:rsidR="00DE3A28" w:rsidRPr="00BB4C6F">
        <w:rPr>
          <w:rFonts w:ascii="Times New Roman" w:hAnsi="Times New Roman" w:cs="Times New Roman"/>
          <w:sz w:val="24"/>
          <w:szCs w:val="24"/>
        </w:rPr>
        <w:t>a collecte du matériel médical, son conditionnement et son acheminement, puis la réception, l’installation, la mise en service du matériel et la formation du personnel à l’utilisation et la maintenance par la mise en place de protocole</w:t>
      </w:r>
      <w:r w:rsidR="00DE3A28">
        <w:rPr>
          <w:rFonts w:ascii="Times New Roman" w:hAnsi="Times New Roman" w:cs="Times New Roman"/>
          <w:sz w:val="24"/>
          <w:szCs w:val="24"/>
        </w:rPr>
        <w:t>s</w:t>
      </w:r>
      <w:r>
        <w:rPr>
          <w:rFonts w:ascii="Times New Roman" w:hAnsi="Times New Roman" w:cs="Times New Roman"/>
          <w:sz w:val="24"/>
          <w:szCs w:val="24"/>
        </w:rPr>
        <w:t>,</w:t>
      </w:r>
    </w:p>
    <w:p w14:paraId="0E6AD233" w14:textId="5F497AF2" w:rsidR="00DE3A28" w:rsidRPr="00BB4C6F" w:rsidRDefault="005A2850" w:rsidP="00F8723C">
      <w:pPr>
        <w:pStyle w:val="Paragraphedeliste"/>
        <w:numPr>
          <w:ilvl w:val="0"/>
          <w:numId w:val="20"/>
        </w:numPr>
        <w:ind w:firstLine="426"/>
        <w:jc w:val="both"/>
        <w:rPr>
          <w:rFonts w:ascii="Times New Roman" w:hAnsi="Times New Roman" w:cs="Times New Roman"/>
          <w:sz w:val="24"/>
          <w:szCs w:val="24"/>
        </w:rPr>
      </w:pPr>
      <w:r>
        <w:rPr>
          <w:rFonts w:ascii="Times New Roman" w:hAnsi="Times New Roman" w:cs="Times New Roman"/>
          <w:sz w:val="24"/>
          <w:szCs w:val="24"/>
        </w:rPr>
        <w:t>e</w:t>
      </w:r>
      <w:r w:rsidR="00DE3A28" w:rsidRPr="00BB4C6F">
        <w:rPr>
          <w:rFonts w:ascii="Times New Roman" w:hAnsi="Times New Roman" w:cs="Times New Roman"/>
          <w:sz w:val="24"/>
          <w:szCs w:val="24"/>
        </w:rPr>
        <w:t xml:space="preserve">t enfin la mise en place d’un suivi avec des contacts réguliers après la fin de la mission et l’organisation d’une prochaine mission d’évaluation.   </w:t>
      </w:r>
    </w:p>
    <w:p w14:paraId="330E9BDC" w14:textId="77777777" w:rsidR="00DE3A28" w:rsidRDefault="00DE3A28" w:rsidP="00DE3A28">
      <w:pPr>
        <w:spacing w:line="360" w:lineRule="auto"/>
        <w:ind w:firstLine="426"/>
        <w:jc w:val="both"/>
        <w:rPr>
          <w:rFonts w:ascii="Times New Roman" w:hAnsi="Times New Roman" w:cs="Times New Roman"/>
          <w:sz w:val="24"/>
          <w:szCs w:val="24"/>
        </w:rPr>
      </w:pPr>
      <w:r w:rsidRPr="00971A0F">
        <w:rPr>
          <w:rFonts w:ascii="Times New Roman" w:hAnsi="Times New Roman" w:cs="Times New Roman"/>
          <w:b/>
          <w:sz w:val="24"/>
          <w:szCs w:val="24"/>
        </w:rPr>
        <w:t>L’association Humatem</w:t>
      </w:r>
      <w:r w:rsidRPr="00BB4C6F">
        <w:rPr>
          <w:rFonts w:ascii="Times New Roman" w:hAnsi="Times New Roman" w:cs="Times New Roman"/>
          <w:sz w:val="24"/>
          <w:szCs w:val="24"/>
        </w:rPr>
        <w:t xml:space="preserve"> organise les dons de matériel et forme les IADE qui le souhaitent à la mise en place de ces projets de collaboration.</w:t>
      </w:r>
    </w:p>
    <w:p w14:paraId="527E1CA4" w14:textId="27E2AEAB" w:rsidR="00DE3A28" w:rsidRDefault="00DE3A28" w:rsidP="00CA6E4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Boris</w:t>
      </w:r>
      <w:r w:rsidRPr="00877E39">
        <w:rPr>
          <w:rStyle w:val="Appelnotedebasdep"/>
          <w:rFonts w:ascii="Times New Roman" w:hAnsi="Times New Roman" w:cs="Times New Roman"/>
          <w:sz w:val="16"/>
          <w:szCs w:val="16"/>
        </w:rPr>
        <w:footnoteReference w:id="38"/>
      </w:r>
      <w:r>
        <w:rPr>
          <w:rFonts w:ascii="Times New Roman" w:hAnsi="Times New Roman" w:cs="Times New Roman"/>
          <w:sz w:val="24"/>
          <w:szCs w:val="24"/>
        </w:rPr>
        <w:t>,</w:t>
      </w:r>
      <w:r w:rsidRPr="00BB4C6F">
        <w:rPr>
          <w:rFonts w:ascii="Times New Roman" w:hAnsi="Times New Roman" w:cs="Times New Roman"/>
          <w:sz w:val="24"/>
          <w:szCs w:val="24"/>
        </w:rPr>
        <w:t xml:space="preserve"> IADE</w:t>
      </w:r>
      <w:r>
        <w:rPr>
          <w:rFonts w:ascii="Times New Roman" w:hAnsi="Times New Roman" w:cs="Times New Roman"/>
          <w:sz w:val="24"/>
          <w:szCs w:val="24"/>
        </w:rPr>
        <w:t>,</w:t>
      </w:r>
      <w:r w:rsidRPr="00BB4C6F">
        <w:rPr>
          <w:rFonts w:ascii="Times New Roman" w:hAnsi="Times New Roman" w:cs="Times New Roman"/>
          <w:sz w:val="24"/>
          <w:szCs w:val="24"/>
        </w:rPr>
        <w:t xml:space="preserve"> a participé en 201</w:t>
      </w:r>
      <w:r>
        <w:rPr>
          <w:rFonts w:ascii="Times New Roman" w:hAnsi="Times New Roman" w:cs="Times New Roman"/>
          <w:sz w:val="24"/>
          <w:szCs w:val="24"/>
        </w:rPr>
        <w:t>0</w:t>
      </w:r>
      <w:r w:rsidRPr="00BB4C6F">
        <w:rPr>
          <w:rFonts w:ascii="Times New Roman" w:hAnsi="Times New Roman" w:cs="Times New Roman"/>
          <w:sz w:val="24"/>
          <w:szCs w:val="24"/>
        </w:rPr>
        <w:t xml:space="preserve"> avec l’ONG </w:t>
      </w:r>
      <w:r w:rsidRPr="00971A0F">
        <w:rPr>
          <w:rFonts w:ascii="Times New Roman" w:hAnsi="Times New Roman" w:cs="Times New Roman"/>
          <w:b/>
          <w:sz w:val="24"/>
          <w:szCs w:val="24"/>
        </w:rPr>
        <w:t>HumaniTerra International</w:t>
      </w:r>
      <w:r w:rsidRPr="00BB4C6F">
        <w:rPr>
          <w:rFonts w:ascii="Times New Roman" w:hAnsi="Times New Roman" w:cs="Times New Roman"/>
          <w:sz w:val="24"/>
          <w:szCs w:val="24"/>
        </w:rPr>
        <w:t xml:space="preserve"> à la mise en place de l’équipement du nouveau bloc opératoire de l’hôpital régional d’Hérât au nord-ouest de l’Afghanistan. L’objectif de la mission était de faire parvenir un container rempli de matériel médical et chirurgical dont 11 respirateurs Glostavent, des chariots d’anesthésie, des scopes, des laryngoscopes et du petit matériel (BAVU, </w:t>
      </w:r>
      <w:r>
        <w:rPr>
          <w:rFonts w:ascii="Times New Roman" w:hAnsi="Times New Roman" w:cs="Times New Roman"/>
          <w:sz w:val="24"/>
          <w:szCs w:val="24"/>
        </w:rPr>
        <w:t xml:space="preserve">masques, canules de </w:t>
      </w:r>
      <w:r w:rsidRPr="00BB4C6F">
        <w:rPr>
          <w:rFonts w:ascii="Times New Roman" w:hAnsi="Times New Roman" w:cs="Times New Roman"/>
          <w:sz w:val="24"/>
          <w:szCs w:val="24"/>
        </w:rPr>
        <w:t>Guedel, sondes d’aspiration</w:t>
      </w:r>
      <w:r>
        <w:rPr>
          <w:rFonts w:ascii="Times New Roman" w:hAnsi="Times New Roman" w:cs="Times New Roman"/>
          <w:sz w:val="24"/>
          <w:szCs w:val="24"/>
        </w:rPr>
        <w:t>s trachéales</w:t>
      </w:r>
      <w:r w:rsidRPr="00BB4C6F">
        <w:rPr>
          <w:rFonts w:ascii="Times New Roman" w:hAnsi="Times New Roman" w:cs="Times New Roman"/>
          <w:sz w:val="24"/>
          <w:szCs w:val="24"/>
        </w:rPr>
        <w:t xml:space="preserve">, </w:t>
      </w:r>
      <w:r>
        <w:rPr>
          <w:rFonts w:ascii="Times New Roman" w:hAnsi="Times New Roman" w:cs="Times New Roman"/>
          <w:sz w:val="24"/>
          <w:szCs w:val="24"/>
        </w:rPr>
        <w:t>mandrins d’Eschmann</w:t>
      </w:r>
      <w:r w:rsidRPr="00BB4C6F">
        <w:rPr>
          <w:rFonts w:ascii="Times New Roman" w:hAnsi="Times New Roman" w:cs="Times New Roman"/>
          <w:sz w:val="24"/>
          <w:szCs w:val="24"/>
        </w:rPr>
        <w:t>…). L’arrivée des respirateurs a changé la prise en charge des patients et amélioré la sécurité anesthésique, notamment avec le simple fait d’avoir de</w:t>
      </w:r>
      <w:r>
        <w:rPr>
          <w:rFonts w:ascii="Times New Roman" w:hAnsi="Times New Roman" w:cs="Times New Roman"/>
          <w:sz w:val="24"/>
          <w:szCs w:val="24"/>
        </w:rPr>
        <w:t>s scopes et de</w:t>
      </w:r>
      <w:r w:rsidRPr="00BB4C6F">
        <w:rPr>
          <w:rFonts w:ascii="Times New Roman" w:hAnsi="Times New Roman" w:cs="Times New Roman"/>
          <w:sz w:val="24"/>
          <w:szCs w:val="24"/>
        </w:rPr>
        <w:t xml:space="preserve"> l’</w:t>
      </w:r>
      <w:r w:rsidR="00383FF0">
        <w:rPr>
          <w:rFonts w:ascii="Times New Roman" w:hAnsi="Times New Roman" w:cs="Times New Roman"/>
          <w:sz w:val="24"/>
          <w:szCs w:val="24"/>
        </w:rPr>
        <w:t>oxygène</w:t>
      </w:r>
      <w:r w:rsidRPr="00BB4C6F">
        <w:rPr>
          <w:rFonts w:ascii="Times New Roman" w:hAnsi="Times New Roman" w:cs="Times New Roman"/>
          <w:sz w:val="24"/>
          <w:szCs w:val="24"/>
        </w:rPr>
        <w:t xml:space="preserve"> dans toutes les salles. Jusque-là</w:t>
      </w:r>
      <w:r>
        <w:rPr>
          <w:rFonts w:ascii="Times New Roman" w:hAnsi="Times New Roman" w:cs="Times New Roman"/>
          <w:sz w:val="24"/>
          <w:szCs w:val="24"/>
        </w:rPr>
        <w:t>,</w:t>
      </w:r>
      <w:r w:rsidRPr="00BB4C6F">
        <w:rPr>
          <w:rFonts w:ascii="Times New Roman" w:hAnsi="Times New Roman" w:cs="Times New Roman"/>
          <w:sz w:val="24"/>
          <w:szCs w:val="24"/>
        </w:rPr>
        <w:t xml:space="preserve"> les IADE ventilaient à la main tous les patients intubés au BAVU et sans scope. Sur place</w:t>
      </w:r>
      <w:r>
        <w:rPr>
          <w:rFonts w:ascii="Times New Roman" w:hAnsi="Times New Roman" w:cs="Times New Roman"/>
          <w:sz w:val="24"/>
          <w:szCs w:val="24"/>
        </w:rPr>
        <w:t>,</w:t>
      </w:r>
      <w:r w:rsidRPr="00BB4C6F">
        <w:rPr>
          <w:rFonts w:ascii="Times New Roman" w:hAnsi="Times New Roman" w:cs="Times New Roman"/>
          <w:sz w:val="24"/>
          <w:szCs w:val="24"/>
        </w:rPr>
        <w:t xml:space="preserve"> les équipes afghanes ont bénéficié d’un apprentissage et d’une formation à ce nouveau matériel. Au cours de cette mission</w:t>
      </w:r>
      <w:r>
        <w:rPr>
          <w:rFonts w:ascii="Times New Roman" w:hAnsi="Times New Roman" w:cs="Times New Roman"/>
          <w:sz w:val="24"/>
          <w:szCs w:val="24"/>
        </w:rPr>
        <w:t>,</w:t>
      </w:r>
      <w:r w:rsidRPr="00BB4C6F">
        <w:rPr>
          <w:rFonts w:ascii="Times New Roman" w:hAnsi="Times New Roman" w:cs="Times New Roman"/>
          <w:sz w:val="24"/>
          <w:szCs w:val="24"/>
        </w:rPr>
        <w:t xml:space="preserve"> </w:t>
      </w:r>
      <w:r>
        <w:rPr>
          <w:rFonts w:ascii="Times New Roman" w:hAnsi="Times New Roman" w:cs="Times New Roman"/>
          <w:sz w:val="24"/>
          <w:szCs w:val="24"/>
        </w:rPr>
        <w:t xml:space="preserve">Boris a </w:t>
      </w:r>
      <w:r w:rsidRPr="00BB4C6F">
        <w:rPr>
          <w:rFonts w:ascii="Times New Roman" w:hAnsi="Times New Roman" w:cs="Times New Roman"/>
          <w:sz w:val="24"/>
          <w:szCs w:val="24"/>
        </w:rPr>
        <w:t>été confronté à une réalité de terrain souvent déstabilisante voire risquée, bien loin de nos repères habituels. Mais grâce à la compétence des IADE Afghans et à leur capacité d’adaptation</w:t>
      </w:r>
      <w:r>
        <w:rPr>
          <w:rFonts w:ascii="Times New Roman" w:hAnsi="Times New Roman" w:cs="Times New Roman"/>
          <w:sz w:val="24"/>
          <w:szCs w:val="24"/>
        </w:rPr>
        <w:t>,</w:t>
      </w:r>
      <w:r w:rsidRPr="00BB4C6F">
        <w:rPr>
          <w:rFonts w:ascii="Times New Roman" w:hAnsi="Times New Roman" w:cs="Times New Roman"/>
          <w:sz w:val="24"/>
          <w:szCs w:val="24"/>
        </w:rPr>
        <w:t xml:space="preserve"> la prise en charge des patients </w:t>
      </w:r>
      <w:r>
        <w:rPr>
          <w:rFonts w:ascii="Times New Roman" w:hAnsi="Times New Roman" w:cs="Times New Roman"/>
          <w:sz w:val="24"/>
          <w:szCs w:val="24"/>
        </w:rPr>
        <w:t>a</w:t>
      </w:r>
      <w:r w:rsidRPr="00BB4C6F">
        <w:rPr>
          <w:rFonts w:ascii="Times New Roman" w:hAnsi="Times New Roman" w:cs="Times New Roman"/>
          <w:sz w:val="24"/>
          <w:szCs w:val="24"/>
        </w:rPr>
        <w:t xml:space="preserve"> toujours été possible. D’autres missions suivront et continueront à aider et à autonomiser ce bloc.</w:t>
      </w:r>
    </w:p>
    <w:p w14:paraId="3E539463" w14:textId="1733DD48" w:rsidR="003A751A" w:rsidRDefault="003A751A" w:rsidP="00CA6E48">
      <w:pPr>
        <w:spacing w:line="360" w:lineRule="auto"/>
        <w:ind w:firstLine="426"/>
        <w:jc w:val="both"/>
        <w:rPr>
          <w:rFonts w:ascii="Times New Roman" w:hAnsi="Times New Roman" w:cs="Times New Roman"/>
          <w:sz w:val="24"/>
          <w:szCs w:val="24"/>
        </w:rPr>
      </w:pPr>
    </w:p>
    <w:p w14:paraId="3BBCC2F6" w14:textId="77777777" w:rsidR="003A751A" w:rsidRDefault="003A751A" w:rsidP="00CA6E48">
      <w:pPr>
        <w:spacing w:line="360" w:lineRule="auto"/>
        <w:ind w:firstLine="426"/>
        <w:jc w:val="both"/>
        <w:rPr>
          <w:rFonts w:ascii="Times New Roman" w:hAnsi="Times New Roman" w:cs="Times New Roman"/>
          <w:sz w:val="24"/>
          <w:szCs w:val="24"/>
        </w:rPr>
      </w:pPr>
    </w:p>
    <w:p w14:paraId="4B1D91A0" w14:textId="77777777" w:rsidR="00DE3A28" w:rsidRPr="003D760D" w:rsidRDefault="00DE3A28" w:rsidP="00427628">
      <w:pPr>
        <w:pStyle w:val="Paragraphedeliste"/>
        <w:numPr>
          <w:ilvl w:val="1"/>
          <w:numId w:val="30"/>
        </w:numPr>
        <w:spacing w:line="360" w:lineRule="auto"/>
        <w:ind w:left="0" w:firstLine="567"/>
        <w:jc w:val="both"/>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 </w:t>
      </w:r>
      <w:r w:rsidRPr="003D760D">
        <w:rPr>
          <w:rFonts w:ascii="Times New Roman" w:hAnsi="Times New Roman" w:cs="Times New Roman"/>
          <w:b/>
          <w:sz w:val="24"/>
          <w:szCs w:val="24"/>
          <w:u w:val="single"/>
        </w:rPr>
        <w:t>Mission de coopération</w:t>
      </w:r>
    </w:p>
    <w:p w14:paraId="48687CFE" w14:textId="77777777" w:rsidR="00DE3A28" w:rsidRPr="00F4411B" w:rsidRDefault="00DE3A28" w:rsidP="00DE3A28">
      <w:pPr>
        <w:spacing w:line="360" w:lineRule="auto"/>
        <w:ind w:firstLine="426"/>
        <w:jc w:val="both"/>
        <w:rPr>
          <w:rFonts w:ascii="Times New Roman" w:hAnsi="Times New Roman" w:cs="Times New Roman"/>
          <w:sz w:val="24"/>
          <w:szCs w:val="24"/>
        </w:rPr>
      </w:pPr>
      <w:r w:rsidRPr="00F4411B">
        <w:rPr>
          <w:rFonts w:ascii="Times New Roman" w:hAnsi="Times New Roman" w:cs="Times New Roman"/>
          <w:sz w:val="24"/>
          <w:szCs w:val="24"/>
        </w:rPr>
        <w:t>L’IADE</w:t>
      </w:r>
      <w:r>
        <w:rPr>
          <w:rFonts w:ascii="Times New Roman" w:hAnsi="Times New Roman" w:cs="Times New Roman"/>
          <w:sz w:val="24"/>
          <w:szCs w:val="24"/>
        </w:rPr>
        <w:t xml:space="preserve"> trouve toute sa place dans la transmission de savoir-faire, dans la formation et l’encadrement, avec pour seul but l’autonomisation dans la pratique de l’anesthésie.</w:t>
      </w:r>
    </w:p>
    <w:p w14:paraId="6B8FFC41" w14:textId="0409E6C5" w:rsidR="00DE3A28" w:rsidRPr="00BB4C6F" w:rsidRDefault="00DE3A28" w:rsidP="00DE3A28">
      <w:pPr>
        <w:spacing w:line="360" w:lineRule="auto"/>
        <w:ind w:firstLine="426"/>
        <w:jc w:val="both"/>
        <w:rPr>
          <w:rFonts w:ascii="Times New Roman" w:hAnsi="Times New Roman" w:cs="Times New Roman"/>
          <w:sz w:val="24"/>
          <w:szCs w:val="24"/>
        </w:rPr>
      </w:pPr>
      <w:r w:rsidRPr="00BB4C6F">
        <w:rPr>
          <w:rFonts w:ascii="Times New Roman" w:hAnsi="Times New Roman" w:cs="Times New Roman"/>
          <w:sz w:val="24"/>
          <w:szCs w:val="24"/>
        </w:rPr>
        <w:t>Edith</w:t>
      </w:r>
      <w:r w:rsidRPr="00F02F27">
        <w:rPr>
          <w:rStyle w:val="Appelnotedebasdep"/>
          <w:rFonts w:ascii="Times New Roman" w:hAnsi="Times New Roman" w:cs="Times New Roman"/>
          <w:sz w:val="16"/>
          <w:szCs w:val="16"/>
        </w:rPr>
        <w:footnoteReference w:id="39"/>
      </w:r>
      <w:r>
        <w:rPr>
          <w:rFonts w:ascii="Times New Roman" w:hAnsi="Times New Roman" w:cs="Times New Roman"/>
          <w:sz w:val="24"/>
          <w:szCs w:val="24"/>
        </w:rPr>
        <w:t>,</w:t>
      </w:r>
      <w:r w:rsidRPr="00F02F27">
        <w:rPr>
          <w:rFonts w:ascii="Times New Roman" w:hAnsi="Times New Roman" w:cs="Times New Roman"/>
          <w:sz w:val="16"/>
          <w:szCs w:val="16"/>
        </w:rPr>
        <w:t xml:space="preserve"> </w:t>
      </w:r>
      <w:r w:rsidRPr="00BB4C6F">
        <w:rPr>
          <w:rFonts w:ascii="Times New Roman" w:hAnsi="Times New Roman" w:cs="Times New Roman"/>
          <w:sz w:val="24"/>
          <w:szCs w:val="24"/>
        </w:rPr>
        <w:t>cadre supérieur infirmière anesthésiste</w:t>
      </w:r>
      <w:r>
        <w:rPr>
          <w:rFonts w:ascii="Times New Roman" w:hAnsi="Times New Roman" w:cs="Times New Roman"/>
          <w:sz w:val="24"/>
          <w:szCs w:val="24"/>
        </w:rPr>
        <w:t>,</w:t>
      </w:r>
      <w:r w:rsidRPr="00BB4C6F">
        <w:rPr>
          <w:rFonts w:ascii="Times New Roman" w:hAnsi="Times New Roman" w:cs="Times New Roman"/>
          <w:sz w:val="24"/>
          <w:szCs w:val="24"/>
        </w:rPr>
        <w:t xml:space="preserve"> nous parle du difficile montage d’une filière de formation d’infirmiers anesthésistes au Tchad lors </w:t>
      </w:r>
      <w:r w:rsidRPr="00766BCD">
        <w:rPr>
          <w:rFonts w:ascii="Times New Roman" w:hAnsi="Times New Roman" w:cs="Times New Roman"/>
          <w:sz w:val="24"/>
          <w:szCs w:val="24"/>
        </w:rPr>
        <w:t>d’une mission de coopération</w:t>
      </w:r>
      <w:r w:rsidRPr="00BB4C6F">
        <w:rPr>
          <w:rFonts w:ascii="Times New Roman" w:hAnsi="Times New Roman" w:cs="Times New Roman"/>
          <w:sz w:val="24"/>
          <w:szCs w:val="24"/>
        </w:rPr>
        <w:t xml:space="preserve">. </w:t>
      </w:r>
      <w:r>
        <w:rPr>
          <w:rFonts w:ascii="Times New Roman" w:hAnsi="Times New Roman" w:cs="Times New Roman"/>
          <w:sz w:val="24"/>
          <w:szCs w:val="24"/>
        </w:rPr>
        <w:t>« </w:t>
      </w:r>
      <w:r w:rsidRPr="00BB4C6F">
        <w:rPr>
          <w:rFonts w:ascii="Times New Roman" w:hAnsi="Times New Roman" w:cs="Times New Roman"/>
          <w:sz w:val="24"/>
          <w:szCs w:val="24"/>
        </w:rPr>
        <w:t>La première promotion a démarré en novembre 2005 suite à une première mission et l’objectif de la mission à laquelle je participe en septembre 2007 est la validation de l’examen entre la deuxième et la troisième année des techniciens en anesthésie-réanimation (Tsar). Dès mon arrivée je reprends rapidement mes marques</w:t>
      </w:r>
      <w:r>
        <w:rPr>
          <w:rFonts w:ascii="Times New Roman" w:hAnsi="Times New Roman" w:cs="Times New Roman"/>
          <w:sz w:val="24"/>
          <w:szCs w:val="24"/>
        </w:rPr>
        <w:t xml:space="preserve"> : </w:t>
      </w:r>
      <w:r w:rsidRPr="00BB4C6F">
        <w:rPr>
          <w:rFonts w:ascii="Times New Roman" w:hAnsi="Times New Roman" w:cs="Times New Roman"/>
          <w:sz w:val="24"/>
          <w:szCs w:val="24"/>
        </w:rPr>
        <w:t>la première journée</w:t>
      </w:r>
      <w:r>
        <w:rPr>
          <w:rFonts w:ascii="Times New Roman" w:hAnsi="Times New Roman" w:cs="Times New Roman"/>
          <w:sz w:val="24"/>
          <w:szCs w:val="24"/>
        </w:rPr>
        <w:t>,</w:t>
      </w:r>
      <w:r w:rsidRPr="00BB4C6F">
        <w:rPr>
          <w:rFonts w:ascii="Times New Roman" w:hAnsi="Times New Roman" w:cs="Times New Roman"/>
          <w:sz w:val="24"/>
          <w:szCs w:val="24"/>
        </w:rPr>
        <w:t xml:space="preserve"> j’évite de patauger dans la boue (c’est la saison des pluies), je me laisse surprendre par la coupure d’électricité, je peste contre les étudiants en retard pour les épreuves et puis je me souviens et je laisse de côté mes repères occidentaux. Notre rôle est de savoir s’adapter à la situation locale</w:t>
      </w:r>
      <w:r>
        <w:rPr>
          <w:rFonts w:ascii="Times New Roman" w:hAnsi="Times New Roman" w:cs="Times New Roman"/>
          <w:sz w:val="24"/>
          <w:szCs w:val="24"/>
        </w:rPr>
        <w:t xml:space="preserve">. </w:t>
      </w:r>
      <w:r w:rsidRPr="00BB4C6F">
        <w:rPr>
          <w:rFonts w:ascii="Times New Roman" w:hAnsi="Times New Roman" w:cs="Times New Roman"/>
          <w:sz w:val="24"/>
          <w:szCs w:val="24"/>
        </w:rPr>
        <w:t>L’épreuve pratique a été réorganisée en remplaçant les mises en situations professionnelles en ateliers pratiques en raison des grèves hospitalières. Ces ateliers ont permis d’avoir une double action : évaluer les étudiants et réajuster les connaissances par un enseignement individuel. L’écrit a nécessité un réajustement avec des questions énoncées le plus simplement et le plus clairement possible en tenant compte des impératifs de compréhension</w:t>
      </w:r>
      <w:r>
        <w:rPr>
          <w:rFonts w:ascii="Times New Roman" w:hAnsi="Times New Roman" w:cs="Times New Roman"/>
          <w:sz w:val="24"/>
          <w:szCs w:val="24"/>
        </w:rPr>
        <w:t>. C</w:t>
      </w:r>
      <w:r w:rsidRPr="00BB4C6F">
        <w:rPr>
          <w:rFonts w:ascii="Times New Roman" w:hAnsi="Times New Roman" w:cs="Times New Roman"/>
          <w:sz w:val="24"/>
          <w:szCs w:val="24"/>
        </w:rPr>
        <w:t>e système d’évaluation étant complètement inexistant dans les méthodes pédagogiques de ce pays.</w:t>
      </w:r>
      <w:r>
        <w:rPr>
          <w:rFonts w:ascii="Times New Roman" w:hAnsi="Times New Roman" w:cs="Times New Roman"/>
          <w:sz w:val="24"/>
          <w:szCs w:val="24"/>
        </w:rPr>
        <w:t xml:space="preserve">  </w:t>
      </w:r>
      <w:r w:rsidRPr="00BB4C6F">
        <w:rPr>
          <w:rFonts w:ascii="Times New Roman" w:hAnsi="Times New Roman" w:cs="Times New Roman"/>
          <w:sz w:val="24"/>
          <w:szCs w:val="24"/>
        </w:rPr>
        <w:t>Mon rôle était aussi de faire le point avec le coordinateur local de la filière qui a poursuivi le travail débuté au cours de la première mission avec l’aide d’un guide de travail et d’un guide pédagogique que nous avions élaborés ensemble. La poursuite de la mise en place de cette filière reposait totalement sur lui, sa rigueur et son investissement personnel. Sa participation aux ateliers m’a permis de voir les progrès qu’il avait réalisés en pédagogie mais aussi en connaissance dans le domaine de l’anesthésie</w:t>
      </w:r>
      <w:r>
        <w:rPr>
          <w:rFonts w:ascii="Times New Roman" w:hAnsi="Times New Roman" w:cs="Times New Roman"/>
          <w:sz w:val="24"/>
          <w:szCs w:val="24"/>
        </w:rPr>
        <w:t> »</w:t>
      </w:r>
      <w:r w:rsidRPr="00BB4C6F">
        <w:rPr>
          <w:rFonts w:ascii="Times New Roman" w:hAnsi="Times New Roman" w:cs="Times New Roman"/>
          <w:sz w:val="24"/>
          <w:szCs w:val="24"/>
        </w:rPr>
        <w:t>. Une deuxième promotion a été sélectionnée en octobre 2007 avec les mêmes difficultés : un niveau faible et un choix devant se faire à l’intérieur d’un panel limité de dossier</w:t>
      </w:r>
      <w:r>
        <w:rPr>
          <w:rFonts w:ascii="Times New Roman" w:hAnsi="Times New Roman" w:cs="Times New Roman"/>
          <w:sz w:val="24"/>
          <w:szCs w:val="24"/>
        </w:rPr>
        <w:t>s</w:t>
      </w:r>
      <w:r w:rsidRPr="00BB4C6F">
        <w:rPr>
          <w:rFonts w:ascii="Times New Roman" w:hAnsi="Times New Roman" w:cs="Times New Roman"/>
          <w:sz w:val="24"/>
          <w:szCs w:val="24"/>
        </w:rPr>
        <w:t xml:space="preserve">. La formation sur 3 ans est un choix du pays pour un alignement des formations et pour permettre la reconnaissance en tant que technicien supérieur : la troisième année étant une année de professionnalisation grâce à un ou deux stages de longue durée. Cette mission a permis de réajuster et d’améliorer </w:t>
      </w:r>
      <w:r w:rsidRPr="00BB4C6F">
        <w:rPr>
          <w:rFonts w:ascii="Times New Roman" w:hAnsi="Times New Roman" w:cs="Times New Roman"/>
          <w:sz w:val="24"/>
          <w:szCs w:val="24"/>
        </w:rPr>
        <w:lastRenderedPageBreak/>
        <w:t>cette formation en collaboration avec les formateurs locaux et de poursuivre son évolution avec une deuxième promotion : c’est un enjeu énorme pour le pays.</w:t>
      </w:r>
    </w:p>
    <w:p w14:paraId="561C8737" w14:textId="0AE6D38F" w:rsidR="00DE3A28" w:rsidRDefault="00DE3A28" w:rsidP="0035772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La conclusion s’impose : o</w:t>
      </w:r>
      <w:r w:rsidRPr="00BB4C6F">
        <w:rPr>
          <w:rFonts w:ascii="Times New Roman" w:hAnsi="Times New Roman" w:cs="Times New Roman"/>
          <w:sz w:val="24"/>
          <w:szCs w:val="24"/>
        </w:rPr>
        <w:t xml:space="preserve">n </w:t>
      </w:r>
      <w:r>
        <w:rPr>
          <w:rFonts w:ascii="Times New Roman" w:hAnsi="Times New Roman" w:cs="Times New Roman"/>
          <w:sz w:val="24"/>
          <w:szCs w:val="24"/>
        </w:rPr>
        <w:t>ne</w:t>
      </w:r>
      <w:r w:rsidRPr="00BB4C6F">
        <w:rPr>
          <w:rFonts w:ascii="Times New Roman" w:hAnsi="Times New Roman" w:cs="Times New Roman"/>
          <w:sz w:val="24"/>
          <w:szCs w:val="24"/>
        </w:rPr>
        <w:t xml:space="preserve"> parle</w:t>
      </w:r>
      <w:r>
        <w:rPr>
          <w:rFonts w:ascii="Times New Roman" w:hAnsi="Times New Roman" w:cs="Times New Roman"/>
          <w:sz w:val="24"/>
          <w:szCs w:val="24"/>
        </w:rPr>
        <w:t xml:space="preserve"> pas </w:t>
      </w:r>
      <w:r w:rsidRPr="00E76098">
        <w:rPr>
          <w:rFonts w:ascii="Times New Roman" w:hAnsi="Times New Roman" w:cs="Times New Roman"/>
          <w:b/>
          <w:sz w:val="24"/>
          <w:szCs w:val="24"/>
        </w:rPr>
        <w:t>du rôle</w:t>
      </w:r>
      <w:r w:rsidRPr="00BB4C6F">
        <w:rPr>
          <w:rFonts w:ascii="Times New Roman" w:hAnsi="Times New Roman" w:cs="Times New Roman"/>
          <w:sz w:val="24"/>
          <w:szCs w:val="24"/>
        </w:rPr>
        <w:t xml:space="preserve"> de l’IADE mais plutôt </w:t>
      </w:r>
      <w:r w:rsidRPr="00E76098">
        <w:rPr>
          <w:rFonts w:ascii="Times New Roman" w:hAnsi="Times New Roman" w:cs="Times New Roman"/>
          <w:b/>
          <w:sz w:val="24"/>
          <w:szCs w:val="24"/>
        </w:rPr>
        <w:t>des rôles</w:t>
      </w:r>
      <w:r w:rsidRPr="00BB4C6F">
        <w:rPr>
          <w:rFonts w:ascii="Times New Roman" w:hAnsi="Times New Roman" w:cs="Times New Roman"/>
          <w:sz w:val="24"/>
          <w:szCs w:val="24"/>
        </w:rPr>
        <w:t xml:space="preserve"> de l’IADE</w:t>
      </w:r>
      <w:r>
        <w:rPr>
          <w:rFonts w:ascii="Times New Roman" w:hAnsi="Times New Roman" w:cs="Times New Roman"/>
          <w:sz w:val="24"/>
          <w:szCs w:val="24"/>
        </w:rPr>
        <w:t>.</w:t>
      </w:r>
      <w:r w:rsidRPr="00BB4C6F">
        <w:rPr>
          <w:rFonts w:ascii="Times New Roman" w:hAnsi="Times New Roman" w:cs="Times New Roman"/>
          <w:sz w:val="24"/>
          <w:szCs w:val="24"/>
        </w:rPr>
        <w:t xml:space="preserve"> </w:t>
      </w:r>
    </w:p>
    <w:p w14:paraId="544ECD12" w14:textId="77777777" w:rsidR="003766F4" w:rsidRPr="00357720" w:rsidRDefault="003766F4" w:rsidP="00357720">
      <w:pPr>
        <w:spacing w:line="360" w:lineRule="auto"/>
        <w:ind w:firstLine="426"/>
        <w:jc w:val="both"/>
        <w:rPr>
          <w:rFonts w:ascii="Times New Roman" w:hAnsi="Times New Roman" w:cs="Times New Roman"/>
          <w:sz w:val="26"/>
          <w:szCs w:val="26"/>
        </w:rPr>
      </w:pPr>
    </w:p>
    <w:p w14:paraId="4AFA84F0" w14:textId="7DFF28FF" w:rsidR="00A02396" w:rsidRPr="008B4256" w:rsidRDefault="00A02396" w:rsidP="0027676F">
      <w:pPr>
        <w:pStyle w:val="Paragraphedeliste"/>
        <w:numPr>
          <w:ilvl w:val="0"/>
          <w:numId w:val="3"/>
        </w:numPr>
        <w:spacing w:line="360" w:lineRule="auto"/>
        <w:ind w:left="0" w:firstLine="567"/>
        <w:jc w:val="both"/>
        <w:rPr>
          <w:rFonts w:ascii="Times New Roman" w:hAnsi="Times New Roman" w:cs="Times New Roman"/>
          <w:b/>
          <w:sz w:val="30"/>
          <w:szCs w:val="30"/>
          <w:u w:val="single"/>
        </w:rPr>
      </w:pPr>
      <w:r>
        <w:rPr>
          <w:rFonts w:ascii="Times New Roman" w:hAnsi="Times New Roman" w:cs="Times New Roman"/>
          <w:b/>
          <w:sz w:val="30"/>
          <w:szCs w:val="30"/>
          <w:u w:val="single"/>
        </w:rPr>
        <w:t>La préparation au départ</w:t>
      </w:r>
    </w:p>
    <w:p w14:paraId="738DB6A8" w14:textId="46B19C19" w:rsidR="009D1436" w:rsidRDefault="00386F60" w:rsidP="00661FA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Partir en mission c’est accepter de vivre une expérience inoubliable à la fois dans l’enrichissement, personnel et professionnel</w:t>
      </w:r>
      <w:r w:rsidR="00FD591A">
        <w:rPr>
          <w:rFonts w:ascii="Times New Roman" w:hAnsi="Times New Roman" w:cs="Times New Roman"/>
          <w:sz w:val="24"/>
          <w:szCs w:val="24"/>
        </w:rPr>
        <w:t>,</w:t>
      </w:r>
      <w:r>
        <w:rPr>
          <w:rFonts w:ascii="Times New Roman" w:hAnsi="Times New Roman" w:cs="Times New Roman"/>
          <w:sz w:val="24"/>
          <w:szCs w:val="24"/>
        </w:rPr>
        <w:t xml:space="preserve"> et</w:t>
      </w:r>
      <w:r w:rsidR="00FD591A">
        <w:rPr>
          <w:rFonts w:ascii="Times New Roman" w:hAnsi="Times New Roman" w:cs="Times New Roman"/>
          <w:sz w:val="24"/>
          <w:szCs w:val="24"/>
        </w:rPr>
        <w:t xml:space="preserve"> dans les difficultés rencontrées.</w:t>
      </w:r>
      <w:r w:rsidR="0027676F">
        <w:rPr>
          <w:rFonts w:ascii="Times New Roman" w:hAnsi="Times New Roman" w:cs="Times New Roman"/>
          <w:sz w:val="24"/>
          <w:szCs w:val="24"/>
        </w:rPr>
        <w:t xml:space="preserve"> </w:t>
      </w:r>
      <w:r w:rsidR="00FD591A">
        <w:rPr>
          <w:rFonts w:ascii="Times New Roman" w:hAnsi="Times New Roman" w:cs="Times New Roman"/>
          <w:sz w:val="24"/>
          <w:szCs w:val="24"/>
        </w:rPr>
        <w:t xml:space="preserve">Partir en mission pour </w:t>
      </w:r>
      <w:r w:rsidR="00D16128" w:rsidRPr="00172618">
        <w:rPr>
          <w:rFonts w:ascii="Times New Roman" w:hAnsi="Times New Roman" w:cs="Times New Roman"/>
          <w:sz w:val="24"/>
          <w:szCs w:val="24"/>
        </w:rPr>
        <w:t>Amaya</w:t>
      </w:r>
      <w:r w:rsidR="00C7040F">
        <w:rPr>
          <w:rFonts w:ascii="Times New Roman" w:hAnsi="Times New Roman" w:cs="Times New Roman"/>
          <w:sz w:val="24"/>
          <w:szCs w:val="24"/>
        </w:rPr>
        <w:t>,</w:t>
      </w:r>
      <w:r w:rsidR="00CE5B9A">
        <w:rPr>
          <w:rFonts w:ascii="Times New Roman" w:hAnsi="Times New Roman" w:cs="Times New Roman"/>
          <w:sz w:val="24"/>
          <w:szCs w:val="24"/>
        </w:rPr>
        <w:t xml:space="preserve"> </w:t>
      </w:r>
      <w:r w:rsidR="00D16128" w:rsidRPr="00172618">
        <w:rPr>
          <w:rFonts w:ascii="Times New Roman" w:hAnsi="Times New Roman" w:cs="Times New Roman"/>
          <w:sz w:val="24"/>
          <w:szCs w:val="24"/>
        </w:rPr>
        <w:t>IADE</w:t>
      </w:r>
      <w:r w:rsidR="00D16128" w:rsidRPr="003A6E19">
        <w:rPr>
          <w:rStyle w:val="Appelnotedebasdep"/>
          <w:rFonts w:ascii="Times New Roman" w:hAnsi="Times New Roman" w:cs="Times New Roman"/>
          <w:sz w:val="16"/>
          <w:szCs w:val="16"/>
        </w:rPr>
        <w:footnoteReference w:id="40"/>
      </w:r>
      <w:r w:rsidR="00FD591A">
        <w:rPr>
          <w:rFonts w:ascii="Times New Roman" w:hAnsi="Times New Roman" w:cs="Times New Roman"/>
          <w:sz w:val="24"/>
          <w:szCs w:val="24"/>
        </w:rPr>
        <w:t> : « </w:t>
      </w:r>
      <w:r w:rsidR="00FD591A" w:rsidRPr="00172618">
        <w:rPr>
          <w:rFonts w:ascii="Times New Roman" w:hAnsi="Times New Roman" w:cs="Times New Roman"/>
          <w:sz w:val="24"/>
          <w:szCs w:val="24"/>
        </w:rPr>
        <w:t>c’est</w:t>
      </w:r>
      <w:r w:rsidR="00D16128" w:rsidRPr="00172618">
        <w:rPr>
          <w:rFonts w:ascii="Times New Roman" w:hAnsi="Times New Roman" w:cs="Times New Roman"/>
          <w:sz w:val="24"/>
          <w:szCs w:val="24"/>
        </w:rPr>
        <w:t xml:space="preserve"> mettre une pierre à un édifice que d’autres ont débuté avant moi et que d’autres poursuivron</w:t>
      </w:r>
      <w:r w:rsidR="00C7040F">
        <w:rPr>
          <w:rFonts w:ascii="Times New Roman" w:hAnsi="Times New Roman" w:cs="Times New Roman"/>
          <w:sz w:val="24"/>
          <w:szCs w:val="24"/>
        </w:rPr>
        <w:t>t</w:t>
      </w:r>
      <w:r w:rsidR="00D16128" w:rsidRPr="00172618">
        <w:rPr>
          <w:rFonts w:ascii="Times New Roman" w:hAnsi="Times New Roman" w:cs="Times New Roman"/>
          <w:sz w:val="24"/>
          <w:szCs w:val="24"/>
        </w:rPr>
        <w:t xml:space="preserve"> après moi</w:t>
      </w:r>
      <w:r w:rsidR="00B63486">
        <w:rPr>
          <w:rFonts w:ascii="Times New Roman" w:hAnsi="Times New Roman" w:cs="Times New Roman"/>
          <w:sz w:val="24"/>
          <w:szCs w:val="24"/>
        </w:rPr>
        <w:t> »</w:t>
      </w:r>
      <w:r w:rsidR="00D16128" w:rsidRPr="00172618">
        <w:rPr>
          <w:rFonts w:ascii="Times New Roman" w:hAnsi="Times New Roman" w:cs="Times New Roman"/>
          <w:sz w:val="24"/>
          <w:szCs w:val="24"/>
        </w:rPr>
        <w:t xml:space="preserve">. </w:t>
      </w:r>
      <w:r w:rsidR="00FD591A">
        <w:rPr>
          <w:rFonts w:ascii="Times New Roman" w:hAnsi="Times New Roman" w:cs="Times New Roman"/>
          <w:sz w:val="24"/>
          <w:szCs w:val="24"/>
        </w:rPr>
        <w:t>La réussite d’une mission dépend entièrement de sa préparation, en amont, ainsi que de celle de ses volontaires</w:t>
      </w:r>
      <w:r w:rsidR="00CB66A3">
        <w:rPr>
          <w:rFonts w:ascii="Times New Roman" w:hAnsi="Times New Roman" w:cs="Times New Roman"/>
          <w:sz w:val="24"/>
          <w:szCs w:val="24"/>
        </w:rPr>
        <w:t>.</w:t>
      </w:r>
      <w:r w:rsidR="00FD591A">
        <w:rPr>
          <w:rFonts w:ascii="Times New Roman" w:hAnsi="Times New Roman" w:cs="Times New Roman"/>
          <w:sz w:val="24"/>
          <w:szCs w:val="24"/>
        </w:rPr>
        <w:t xml:space="preserve"> </w:t>
      </w:r>
      <w:r w:rsidR="00D16128">
        <w:rPr>
          <w:rFonts w:ascii="Times New Roman" w:hAnsi="Times New Roman" w:cs="Times New Roman"/>
          <w:sz w:val="24"/>
          <w:szCs w:val="24"/>
        </w:rPr>
        <w:t xml:space="preserve">                       </w:t>
      </w:r>
      <w:r w:rsidR="0044742B">
        <w:rPr>
          <w:rFonts w:ascii="Times New Roman" w:hAnsi="Times New Roman" w:cs="Times New Roman"/>
          <w:sz w:val="24"/>
          <w:szCs w:val="24"/>
        </w:rPr>
        <w:t xml:space="preserve"> </w:t>
      </w:r>
    </w:p>
    <w:p w14:paraId="7E1F99B2" w14:textId="2FFB7D9D" w:rsidR="000D66C3" w:rsidRDefault="0033315B" w:rsidP="00427628">
      <w:pPr>
        <w:pStyle w:val="Paragraphedeliste"/>
        <w:numPr>
          <w:ilvl w:val="1"/>
          <w:numId w:val="37"/>
        </w:numPr>
        <w:spacing w:line="360" w:lineRule="auto"/>
        <w:ind w:left="0" w:firstLine="567"/>
        <w:jc w:val="both"/>
        <w:rPr>
          <w:rFonts w:ascii="Times New Roman" w:hAnsi="Times New Roman" w:cs="Times New Roman"/>
          <w:b/>
          <w:sz w:val="26"/>
          <w:szCs w:val="26"/>
          <w:u w:val="single"/>
        </w:rPr>
      </w:pPr>
      <w:r>
        <w:rPr>
          <w:rFonts w:ascii="Times New Roman" w:hAnsi="Times New Roman" w:cs="Times New Roman"/>
          <w:b/>
          <w:sz w:val="26"/>
          <w:szCs w:val="26"/>
          <w:u w:val="single"/>
        </w:rPr>
        <w:t>Comment postuler ?</w:t>
      </w:r>
    </w:p>
    <w:p w14:paraId="204F5AD9" w14:textId="77777777" w:rsidR="0033315B" w:rsidRPr="00CD1468" w:rsidRDefault="0033315B" w:rsidP="0033315B">
      <w:pPr>
        <w:pStyle w:val="Paragraphedeliste"/>
        <w:numPr>
          <w:ilvl w:val="0"/>
          <w:numId w:val="21"/>
        </w:numPr>
        <w:spacing w:line="360" w:lineRule="auto"/>
        <w:ind w:firstLine="426"/>
        <w:jc w:val="both"/>
        <w:rPr>
          <w:rFonts w:ascii="Times New Roman" w:hAnsi="Times New Roman" w:cs="Times New Roman"/>
          <w:b/>
          <w:sz w:val="24"/>
          <w:szCs w:val="24"/>
        </w:rPr>
      </w:pPr>
      <w:r w:rsidRPr="00CD1468">
        <w:rPr>
          <w:rFonts w:ascii="Times New Roman" w:hAnsi="Times New Roman" w:cs="Times New Roman"/>
          <w:b/>
          <w:sz w:val="24"/>
          <w:szCs w:val="24"/>
        </w:rPr>
        <w:t xml:space="preserve">Le recrutement </w:t>
      </w:r>
    </w:p>
    <w:p w14:paraId="601E61EC" w14:textId="55482405" w:rsidR="0033315B" w:rsidRDefault="0033315B" w:rsidP="00FB554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Il varie d’une ONG à l’autre en fonction de sa taille, de ses missions et de son fonctionnement. Mais elles ne prennent pas à la légère les candidatures car le succès des missions en dépend : de manière générale il faut justifier d’une solide expérience, se débrouiller voire maîtriser l’anglais et avoir une bonne condition physique (enchaînement de garde 24/24 et 7j/7j). Comme nous l’avons déjà évoqué, les conditions de vie peuvent être difficiles et éprouvantes. Pour les ONG, un recrutement réussi est un recrutement solide et durable. Tout recrutement se fera au minimum sur un CV et une lettre de motivation avec plus ou moins un entretien. Toute candidature sera minutieusement étudiée. Le recrutement par des ONG telles que MSF ou MdM est très structuré. </w:t>
      </w:r>
    </w:p>
    <w:p w14:paraId="4D86C87D" w14:textId="508B371C" w:rsidR="0033315B" w:rsidRDefault="0033315B" w:rsidP="0098318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Par exemple pour MSF</w:t>
      </w:r>
      <w:r w:rsidRPr="007D372F">
        <w:rPr>
          <w:rStyle w:val="Appelnotedebasdep"/>
          <w:rFonts w:ascii="Times New Roman" w:hAnsi="Times New Roman" w:cs="Times New Roman"/>
          <w:sz w:val="16"/>
          <w:szCs w:val="16"/>
        </w:rPr>
        <w:footnoteReference w:id="41"/>
      </w:r>
      <w:r w:rsidRPr="007D372F">
        <w:rPr>
          <w:rFonts w:ascii="Times New Roman" w:hAnsi="Times New Roman" w:cs="Times New Roman"/>
          <w:sz w:val="16"/>
          <w:szCs w:val="16"/>
        </w:rPr>
        <w:t> </w:t>
      </w:r>
      <w:r w:rsidR="0098318F">
        <w:rPr>
          <w:rFonts w:ascii="Times New Roman" w:hAnsi="Times New Roman" w:cs="Times New Roman"/>
          <w:sz w:val="24"/>
          <w:szCs w:val="24"/>
        </w:rPr>
        <w:t>cela débute par :</w:t>
      </w:r>
      <w:r>
        <w:rPr>
          <w:rFonts w:ascii="Times New Roman" w:hAnsi="Times New Roman" w:cs="Times New Roman"/>
          <w:sz w:val="24"/>
          <w:szCs w:val="24"/>
        </w:rPr>
        <w:t xml:space="preserve"> </w:t>
      </w:r>
    </w:p>
    <w:p w14:paraId="46C63741" w14:textId="07AA7BD9" w:rsidR="0033315B" w:rsidRDefault="0098318F" w:rsidP="00FB554A">
      <w:pPr>
        <w:pStyle w:val="Paragraphedeliste"/>
        <w:numPr>
          <w:ilvl w:val="0"/>
          <w:numId w:val="22"/>
        </w:numPr>
        <w:ind w:firstLine="426"/>
        <w:jc w:val="both"/>
        <w:rPr>
          <w:rFonts w:ascii="Times New Roman" w:hAnsi="Times New Roman" w:cs="Times New Roman"/>
          <w:sz w:val="24"/>
          <w:szCs w:val="24"/>
        </w:rPr>
      </w:pPr>
      <w:r>
        <w:rPr>
          <w:rFonts w:ascii="Times New Roman" w:hAnsi="Times New Roman" w:cs="Times New Roman"/>
          <w:b/>
          <w:sz w:val="24"/>
          <w:szCs w:val="24"/>
        </w:rPr>
        <w:t>l</w:t>
      </w:r>
      <w:r w:rsidR="0033315B" w:rsidRPr="008C5BF7">
        <w:rPr>
          <w:rFonts w:ascii="Times New Roman" w:hAnsi="Times New Roman" w:cs="Times New Roman"/>
          <w:b/>
          <w:sz w:val="24"/>
          <w:szCs w:val="24"/>
        </w:rPr>
        <w:t>a réunion d’information</w:t>
      </w:r>
      <w:r w:rsidR="0033315B">
        <w:rPr>
          <w:rFonts w:ascii="Times New Roman" w:hAnsi="Times New Roman" w:cs="Times New Roman"/>
          <w:sz w:val="24"/>
          <w:szCs w:val="24"/>
        </w:rPr>
        <w:t> : c’est une réunion à</w:t>
      </w:r>
      <w:r w:rsidR="0033315B" w:rsidRPr="008C5BF7">
        <w:rPr>
          <w:rFonts w:ascii="Times New Roman" w:hAnsi="Times New Roman" w:cs="Times New Roman"/>
          <w:sz w:val="24"/>
          <w:szCs w:val="24"/>
        </w:rPr>
        <w:t xml:space="preserve"> laquelle il est nécessaire d’assister dans un premier temps. Elle a lieu chaque mois à Paris au siège de l’association ainsi qu’en province dans les antennes régionales. Ces réunions permettent de présenter MSF, son fonctionnement général et au cours des missions, les différents projets en cours ou à venir, les profils recherchés, les critères et le processus de recrutement, les conditions de départ</w:t>
      </w:r>
      <w:r w:rsidR="0033315B">
        <w:rPr>
          <w:rFonts w:ascii="Times New Roman" w:hAnsi="Times New Roman" w:cs="Times New Roman"/>
          <w:sz w:val="24"/>
          <w:szCs w:val="24"/>
        </w:rPr>
        <w:t xml:space="preserve">. Elles permettent </w:t>
      </w:r>
      <w:r w:rsidR="0033315B" w:rsidRPr="008C5BF7">
        <w:rPr>
          <w:rFonts w:ascii="Times New Roman" w:hAnsi="Times New Roman" w:cs="Times New Roman"/>
          <w:sz w:val="24"/>
          <w:szCs w:val="24"/>
        </w:rPr>
        <w:t xml:space="preserve">aussi de </w:t>
      </w:r>
      <w:r w:rsidR="0033315B" w:rsidRPr="008C5BF7">
        <w:rPr>
          <w:rFonts w:ascii="Times New Roman" w:hAnsi="Times New Roman" w:cs="Times New Roman"/>
          <w:sz w:val="24"/>
          <w:szCs w:val="24"/>
        </w:rPr>
        <w:lastRenderedPageBreak/>
        <w:t xml:space="preserve">partager un retour d’expérience par le témoignage d’un volontaire revenant de mission. Si l’on remplit les conditions requises : </w:t>
      </w:r>
      <w:r w:rsidR="0033315B">
        <w:rPr>
          <w:rFonts w:ascii="Times New Roman" w:hAnsi="Times New Roman" w:cs="Times New Roman"/>
          <w:sz w:val="24"/>
          <w:szCs w:val="24"/>
        </w:rPr>
        <w:t xml:space="preserve">                                      </w:t>
      </w:r>
    </w:p>
    <w:p w14:paraId="3D429C45" w14:textId="77777777" w:rsidR="0033315B" w:rsidRDefault="0033315B" w:rsidP="00FB554A">
      <w:pPr>
        <w:pStyle w:val="Paragraphedeliste"/>
        <w:ind w:left="1211"/>
        <w:jc w:val="both"/>
        <w:rPr>
          <w:rFonts w:ascii="Times New Roman" w:hAnsi="Times New Roman" w:cs="Times New Roman"/>
          <w:sz w:val="24"/>
          <w:szCs w:val="24"/>
        </w:rPr>
      </w:pPr>
      <w:r>
        <w:rPr>
          <w:rFonts w:ascii="Times New Roman" w:hAnsi="Times New Roman" w:cs="Times New Roman"/>
          <w:sz w:val="24"/>
          <w:szCs w:val="24"/>
        </w:rPr>
        <w:t xml:space="preserve">→ </w:t>
      </w:r>
      <w:r w:rsidRPr="008C5BF7">
        <w:rPr>
          <w:rFonts w:ascii="Times New Roman" w:hAnsi="Times New Roman" w:cs="Times New Roman"/>
          <w:sz w:val="24"/>
          <w:szCs w:val="24"/>
        </w:rPr>
        <w:t xml:space="preserve">correspondre à un profil recherché, </w:t>
      </w:r>
      <w:r>
        <w:rPr>
          <w:rFonts w:ascii="Times New Roman" w:hAnsi="Times New Roman" w:cs="Times New Roman"/>
          <w:sz w:val="24"/>
          <w:szCs w:val="24"/>
        </w:rPr>
        <w:t xml:space="preserve">                                                                    </w:t>
      </w:r>
    </w:p>
    <w:p w14:paraId="3F71CCDF" w14:textId="77777777" w:rsidR="0033315B" w:rsidRDefault="0033315B" w:rsidP="00FB554A">
      <w:pPr>
        <w:pStyle w:val="Paragraphedeliste"/>
        <w:ind w:left="1211"/>
        <w:jc w:val="both"/>
        <w:rPr>
          <w:rFonts w:ascii="Times New Roman" w:hAnsi="Times New Roman" w:cs="Times New Roman"/>
          <w:sz w:val="24"/>
          <w:szCs w:val="24"/>
        </w:rPr>
      </w:pPr>
      <w:r>
        <w:rPr>
          <w:rFonts w:ascii="Times New Roman" w:hAnsi="Times New Roman" w:cs="Times New Roman"/>
          <w:sz w:val="24"/>
          <w:szCs w:val="24"/>
        </w:rPr>
        <w:t xml:space="preserve">→ </w:t>
      </w:r>
      <w:r w:rsidRPr="008C5BF7">
        <w:rPr>
          <w:rFonts w:ascii="Times New Roman" w:hAnsi="Times New Roman" w:cs="Times New Roman"/>
          <w:sz w:val="24"/>
          <w:szCs w:val="24"/>
        </w:rPr>
        <w:t xml:space="preserve">avoir 2 ans d’expérience, </w:t>
      </w:r>
      <w:r>
        <w:rPr>
          <w:rFonts w:ascii="Times New Roman" w:hAnsi="Times New Roman" w:cs="Times New Roman"/>
          <w:sz w:val="24"/>
          <w:szCs w:val="24"/>
        </w:rPr>
        <w:t xml:space="preserve">                                                                                                </w:t>
      </w:r>
    </w:p>
    <w:p w14:paraId="0BCD5DA2" w14:textId="77777777" w:rsidR="0033315B" w:rsidRDefault="0033315B" w:rsidP="00FB554A">
      <w:pPr>
        <w:pStyle w:val="Paragraphedeliste"/>
        <w:ind w:left="1211"/>
        <w:jc w:val="both"/>
        <w:rPr>
          <w:rFonts w:ascii="Times New Roman" w:hAnsi="Times New Roman" w:cs="Times New Roman"/>
          <w:sz w:val="24"/>
          <w:szCs w:val="24"/>
        </w:rPr>
      </w:pPr>
      <w:r w:rsidRPr="00AF200C">
        <w:rPr>
          <w:rFonts w:ascii="Times New Roman" w:hAnsi="Times New Roman" w:cs="Times New Roman"/>
          <w:sz w:val="24"/>
          <w:szCs w:val="24"/>
        </w:rPr>
        <w:t>→</w:t>
      </w:r>
      <w:r>
        <w:rPr>
          <w:rFonts w:ascii="Times New Roman" w:hAnsi="Times New Roman" w:cs="Times New Roman"/>
          <w:sz w:val="24"/>
          <w:szCs w:val="24"/>
        </w:rPr>
        <w:t xml:space="preserve"> </w:t>
      </w:r>
      <w:r w:rsidRPr="00AF200C">
        <w:rPr>
          <w:rFonts w:ascii="Times New Roman" w:hAnsi="Times New Roman" w:cs="Times New Roman"/>
          <w:sz w:val="24"/>
          <w:szCs w:val="24"/>
        </w:rPr>
        <w:t xml:space="preserve">être disponible (durée variable en fonction des profils et des projets : 3 semaines à 1 mois minimum demandé pour les métiers du bloc), </w:t>
      </w:r>
      <w:r>
        <w:rPr>
          <w:rFonts w:ascii="Times New Roman" w:hAnsi="Times New Roman" w:cs="Times New Roman"/>
          <w:sz w:val="24"/>
          <w:szCs w:val="24"/>
        </w:rPr>
        <w:t xml:space="preserve">                          </w:t>
      </w:r>
    </w:p>
    <w:p w14:paraId="67AEBF53" w14:textId="77777777" w:rsidR="0098318F" w:rsidRDefault="0033315B" w:rsidP="00FB554A">
      <w:pPr>
        <w:pStyle w:val="Paragraphedeliste"/>
        <w:ind w:left="1211"/>
        <w:jc w:val="both"/>
        <w:rPr>
          <w:rFonts w:ascii="Times New Roman" w:hAnsi="Times New Roman" w:cs="Times New Roman"/>
          <w:sz w:val="24"/>
          <w:szCs w:val="24"/>
        </w:rPr>
      </w:pPr>
      <w:r>
        <w:rPr>
          <w:rFonts w:ascii="Times New Roman" w:hAnsi="Times New Roman" w:cs="Times New Roman"/>
          <w:sz w:val="24"/>
          <w:szCs w:val="24"/>
        </w:rPr>
        <w:t xml:space="preserve">→ </w:t>
      </w:r>
      <w:r w:rsidRPr="00AF200C">
        <w:rPr>
          <w:rFonts w:ascii="Times New Roman" w:hAnsi="Times New Roman" w:cs="Times New Roman"/>
          <w:sz w:val="24"/>
          <w:szCs w:val="24"/>
        </w:rPr>
        <w:t>avoir un niveau d’anglais intermédiaire sauf exceptions (le niveau B1 n’est pas exigé pour les métiers du bloc mais c’est un plus très apprécié)</w:t>
      </w:r>
      <w:r w:rsidR="0098318F">
        <w:rPr>
          <w:rFonts w:ascii="Times New Roman" w:hAnsi="Times New Roman" w:cs="Times New Roman"/>
          <w:sz w:val="24"/>
          <w:szCs w:val="24"/>
        </w:rPr>
        <w:t>.</w:t>
      </w:r>
    </w:p>
    <w:p w14:paraId="3968C0BD" w14:textId="70E2086B" w:rsidR="0033315B" w:rsidRPr="0098318F" w:rsidRDefault="0098318F" w:rsidP="0098318F">
      <w:pPr>
        <w:jc w:val="both"/>
        <w:rPr>
          <w:rFonts w:ascii="Times New Roman" w:hAnsi="Times New Roman" w:cs="Times New Roman"/>
          <w:sz w:val="24"/>
          <w:szCs w:val="24"/>
        </w:rPr>
      </w:pPr>
      <w:r>
        <w:rPr>
          <w:rFonts w:ascii="Times New Roman" w:hAnsi="Times New Roman" w:cs="Times New Roman"/>
          <w:sz w:val="24"/>
          <w:szCs w:val="24"/>
        </w:rPr>
        <w:t xml:space="preserve">       A</w:t>
      </w:r>
      <w:r w:rsidR="0033315B" w:rsidRPr="0098318F">
        <w:rPr>
          <w:rFonts w:ascii="Times New Roman" w:hAnsi="Times New Roman" w:cs="Times New Roman"/>
          <w:sz w:val="24"/>
          <w:szCs w:val="24"/>
        </w:rPr>
        <w:t xml:space="preserve">lors vous pouvez passer </w:t>
      </w:r>
      <w:r>
        <w:rPr>
          <w:rFonts w:ascii="Times New Roman" w:hAnsi="Times New Roman" w:cs="Times New Roman"/>
          <w:sz w:val="24"/>
          <w:szCs w:val="24"/>
        </w:rPr>
        <w:t>aux</w:t>
      </w:r>
      <w:r w:rsidR="0033315B" w:rsidRPr="0098318F">
        <w:rPr>
          <w:rFonts w:ascii="Times New Roman" w:hAnsi="Times New Roman" w:cs="Times New Roman"/>
          <w:sz w:val="24"/>
          <w:szCs w:val="24"/>
        </w:rPr>
        <w:t xml:space="preserve"> étape</w:t>
      </w:r>
      <w:r>
        <w:rPr>
          <w:rFonts w:ascii="Times New Roman" w:hAnsi="Times New Roman" w:cs="Times New Roman"/>
          <w:sz w:val="24"/>
          <w:szCs w:val="24"/>
        </w:rPr>
        <w:t>s</w:t>
      </w:r>
      <w:r w:rsidR="0033315B" w:rsidRPr="0098318F">
        <w:rPr>
          <w:rFonts w:ascii="Times New Roman" w:hAnsi="Times New Roman" w:cs="Times New Roman"/>
          <w:sz w:val="24"/>
          <w:szCs w:val="24"/>
        </w:rPr>
        <w:t xml:space="preserve"> suivante</w:t>
      </w:r>
      <w:r w:rsidR="007B129C">
        <w:rPr>
          <w:rFonts w:ascii="Times New Roman" w:hAnsi="Times New Roman" w:cs="Times New Roman"/>
          <w:sz w:val="24"/>
          <w:szCs w:val="24"/>
        </w:rPr>
        <w:t>s.</w:t>
      </w:r>
    </w:p>
    <w:p w14:paraId="02B6F725" w14:textId="3B750D1E" w:rsidR="0033315B" w:rsidRPr="00EE37BF" w:rsidRDefault="007B129C" w:rsidP="00FB554A">
      <w:pPr>
        <w:pStyle w:val="Paragraphedeliste"/>
        <w:numPr>
          <w:ilvl w:val="0"/>
          <w:numId w:val="22"/>
        </w:numPr>
        <w:ind w:firstLine="426"/>
        <w:jc w:val="both"/>
        <w:rPr>
          <w:rFonts w:ascii="Times New Roman" w:hAnsi="Times New Roman" w:cs="Times New Roman"/>
          <w:sz w:val="24"/>
          <w:szCs w:val="24"/>
        </w:rPr>
      </w:pPr>
      <w:r>
        <w:rPr>
          <w:rFonts w:ascii="Times New Roman" w:hAnsi="Times New Roman" w:cs="Times New Roman"/>
          <w:b/>
          <w:sz w:val="24"/>
          <w:szCs w:val="24"/>
        </w:rPr>
        <w:t>L</w:t>
      </w:r>
      <w:r w:rsidR="0033315B" w:rsidRPr="00EE37BF">
        <w:rPr>
          <w:rFonts w:ascii="Times New Roman" w:hAnsi="Times New Roman" w:cs="Times New Roman"/>
          <w:b/>
          <w:sz w:val="24"/>
          <w:szCs w:val="24"/>
        </w:rPr>
        <w:t>e dossier de candidature</w:t>
      </w:r>
      <w:r w:rsidR="0033315B">
        <w:rPr>
          <w:rFonts w:ascii="Times New Roman" w:hAnsi="Times New Roman" w:cs="Times New Roman"/>
          <w:sz w:val="24"/>
          <w:szCs w:val="24"/>
        </w:rPr>
        <w:t> : i</w:t>
      </w:r>
      <w:r w:rsidR="0033315B" w:rsidRPr="00EE37BF">
        <w:rPr>
          <w:rFonts w:ascii="Times New Roman" w:hAnsi="Times New Roman" w:cs="Times New Roman"/>
          <w:sz w:val="24"/>
          <w:szCs w:val="24"/>
        </w:rPr>
        <w:t>l faudra préparer son dossier de candidature et postuler en ligne o</w:t>
      </w:r>
      <w:r w:rsidR="0033315B">
        <w:rPr>
          <w:rFonts w:ascii="Times New Roman" w:hAnsi="Times New Roman" w:cs="Times New Roman"/>
          <w:sz w:val="24"/>
          <w:szCs w:val="24"/>
        </w:rPr>
        <w:t>ù</w:t>
      </w:r>
      <w:r w:rsidR="0033315B" w:rsidRPr="00EE37BF">
        <w:rPr>
          <w:rFonts w:ascii="Times New Roman" w:hAnsi="Times New Roman" w:cs="Times New Roman"/>
          <w:sz w:val="24"/>
          <w:szCs w:val="24"/>
        </w:rPr>
        <w:t xml:space="preserve"> vous répondrez à un questionnaire</w:t>
      </w:r>
      <w:r w:rsidR="0033315B">
        <w:rPr>
          <w:rFonts w:ascii="Times New Roman" w:hAnsi="Times New Roman" w:cs="Times New Roman"/>
          <w:sz w:val="24"/>
          <w:szCs w:val="24"/>
        </w:rPr>
        <w:t>.</w:t>
      </w:r>
      <w:r w:rsidR="0033315B" w:rsidRPr="00EE37BF">
        <w:rPr>
          <w:rFonts w:ascii="Times New Roman" w:hAnsi="Times New Roman" w:cs="Times New Roman"/>
          <w:sz w:val="24"/>
          <w:szCs w:val="24"/>
        </w:rPr>
        <w:t xml:space="preserve"> CV et lettre de motivation avec votre projet professionnel vous serons demandés. Le succès de cette étape vous permettra d’accéder à la suivante. </w:t>
      </w:r>
    </w:p>
    <w:p w14:paraId="4033E9CF" w14:textId="77777777" w:rsidR="0033315B" w:rsidRPr="00EE37BF" w:rsidRDefault="0033315B" w:rsidP="00FB554A">
      <w:pPr>
        <w:pStyle w:val="Paragraphedeliste"/>
        <w:numPr>
          <w:ilvl w:val="0"/>
          <w:numId w:val="22"/>
        </w:numPr>
        <w:ind w:firstLine="426"/>
        <w:jc w:val="both"/>
        <w:rPr>
          <w:rFonts w:ascii="Times New Roman" w:hAnsi="Times New Roman" w:cs="Times New Roman"/>
          <w:sz w:val="24"/>
          <w:szCs w:val="24"/>
        </w:rPr>
      </w:pPr>
      <w:r w:rsidRPr="00EE37BF">
        <w:rPr>
          <w:rFonts w:ascii="Times New Roman" w:hAnsi="Times New Roman" w:cs="Times New Roman"/>
          <w:b/>
          <w:sz w:val="24"/>
          <w:szCs w:val="24"/>
        </w:rPr>
        <w:t>L’entretien </w:t>
      </w:r>
      <w:r>
        <w:rPr>
          <w:rFonts w:ascii="Times New Roman" w:hAnsi="Times New Roman" w:cs="Times New Roman"/>
          <w:sz w:val="24"/>
          <w:szCs w:val="24"/>
        </w:rPr>
        <w:t>: u</w:t>
      </w:r>
      <w:r w:rsidRPr="00EE37BF">
        <w:rPr>
          <w:rFonts w:ascii="Times New Roman" w:hAnsi="Times New Roman" w:cs="Times New Roman"/>
          <w:sz w:val="24"/>
          <w:szCs w:val="24"/>
        </w:rPr>
        <w:t>n entretien avec un recruteur est réalisé en français et en anglais, il peut être précédé d’un entretien téléphonique.</w:t>
      </w:r>
    </w:p>
    <w:p w14:paraId="229D79DA" w14:textId="77777777" w:rsidR="0033315B" w:rsidRPr="00EE37BF" w:rsidRDefault="0033315B" w:rsidP="00FB554A">
      <w:pPr>
        <w:pStyle w:val="Paragraphedeliste"/>
        <w:numPr>
          <w:ilvl w:val="0"/>
          <w:numId w:val="22"/>
        </w:numPr>
        <w:ind w:firstLine="426"/>
        <w:jc w:val="both"/>
        <w:rPr>
          <w:rFonts w:ascii="Times New Roman" w:hAnsi="Times New Roman" w:cs="Times New Roman"/>
          <w:sz w:val="24"/>
          <w:szCs w:val="24"/>
        </w:rPr>
      </w:pPr>
      <w:r w:rsidRPr="00EE37BF">
        <w:rPr>
          <w:rFonts w:ascii="Times New Roman" w:hAnsi="Times New Roman" w:cs="Times New Roman"/>
          <w:b/>
          <w:sz w:val="24"/>
          <w:szCs w:val="24"/>
        </w:rPr>
        <w:t>La mission et le départ</w:t>
      </w:r>
      <w:r>
        <w:rPr>
          <w:rFonts w:ascii="Times New Roman" w:hAnsi="Times New Roman" w:cs="Times New Roman"/>
          <w:sz w:val="24"/>
          <w:szCs w:val="24"/>
        </w:rPr>
        <w:t> : u</w:t>
      </w:r>
      <w:r w:rsidRPr="00EE37BF">
        <w:rPr>
          <w:rFonts w:ascii="Times New Roman" w:hAnsi="Times New Roman" w:cs="Times New Roman"/>
          <w:sz w:val="24"/>
          <w:szCs w:val="24"/>
        </w:rPr>
        <w:t>ne fois recruté</w:t>
      </w:r>
      <w:r>
        <w:rPr>
          <w:rFonts w:ascii="Times New Roman" w:hAnsi="Times New Roman" w:cs="Times New Roman"/>
          <w:sz w:val="24"/>
          <w:szCs w:val="24"/>
        </w:rPr>
        <w:t>,</w:t>
      </w:r>
      <w:r w:rsidRPr="00EE37BF">
        <w:rPr>
          <w:rFonts w:ascii="Times New Roman" w:hAnsi="Times New Roman" w:cs="Times New Roman"/>
          <w:sz w:val="24"/>
          <w:szCs w:val="24"/>
        </w:rPr>
        <w:t xml:space="preserve"> une mission vous sera, en général, proposée dans les 3 mois qui suivent. Puis vous serez préparé au départ.</w:t>
      </w:r>
    </w:p>
    <w:p w14:paraId="0E586DE6" w14:textId="77777777" w:rsidR="0033315B" w:rsidRDefault="0033315B" w:rsidP="0033315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Parfois le recrutement est beaucoup plus simple. Ainsi Stéphanie</w:t>
      </w:r>
      <w:r w:rsidRPr="0085350D">
        <w:rPr>
          <w:rStyle w:val="Appelnotedebasdep"/>
          <w:rFonts w:ascii="Times New Roman" w:hAnsi="Times New Roman" w:cs="Times New Roman"/>
          <w:sz w:val="16"/>
          <w:szCs w:val="16"/>
        </w:rPr>
        <w:footnoteReference w:id="42"/>
      </w:r>
      <w:r>
        <w:rPr>
          <w:rFonts w:ascii="Times New Roman" w:hAnsi="Times New Roman" w:cs="Times New Roman"/>
          <w:sz w:val="24"/>
          <w:szCs w:val="24"/>
        </w:rPr>
        <w:t>, IADE effectuant des missions avec l’ACMC, nous raconte son recrutement : « pendant mes études j’ai rencontré un IADE qui m’a parlé pour la première fois des missions de l’ACMC auxquelles il a longtemps participé. Son expérience m’a semblé incroyable. J’ai décidé d’en savoir un peu plus et d’en faire mon travail de fin d’études. J’ai été contacté par le chirurgien de l’équipe dès ma sortie de l’école. Le courant est bien passé. Aujourd’hui j’ai effectué 2 missions chirurgicales, et je suis devenue la secrétaire de l’association ».</w:t>
      </w:r>
    </w:p>
    <w:p w14:paraId="717CD1E4" w14:textId="77777777" w:rsidR="0033315B" w:rsidRDefault="0033315B" w:rsidP="0033315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Chaque ONG organise son recrutement telle qu’elle le souhaite. Avant de postuler il est primordial de savoir ce que l’on souhaite faire, de s’être renseigné sur les différentes ONG : leur fonctionnement, leurs missions, leur identité, leur philosophie et l’orientation de leur projet afin de choisir l’ONG avec laquelle on se sent en adéquation et qui représente ce pourquoi l’on souhaite s’engager dans l’humanitaire. On aura également regardé les profils recherchés et le processus de recrutement. Parfois ce sont les circonstances d’une rencontre, d’un besoin spécifique urgent, du manque de certains profils qui peut faciliter et accélérer le départ en mission. D’autres fois, l’attente peut être longue (s’il y a trop de postulants par exemple). </w:t>
      </w:r>
    </w:p>
    <w:p w14:paraId="5C8D00A7" w14:textId="4ABCD6E4" w:rsidR="0033315B" w:rsidRDefault="0033315B" w:rsidP="0033315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Deux autres éléments sont à prendre en compte avant de postuler</w:t>
      </w:r>
      <w:r w:rsidR="00BD6658">
        <w:rPr>
          <w:rFonts w:ascii="Times New Roman" w:hAnsi="Times New Roman" w:cs="Times New Roman"/>
          <w:sz w:val="24"/>
          <w:szCs w:val="24"/>
        </w:rPr>
        <w:t>.</w:t>
      </w:r>
    </w:p>
    <w:p w14:paraId="285EE501" w14:textId="77777777" w:rsidR="0033315B" w:rsidRPr="00B172A0" w:rsidRDefault="0033315B" w:rsidP="0033315B">
      <w:pPr>
        <w:pStyle w:val="Paragraphedeliste"/>
        <w:numPr>
          <w:ilvl w:val="0"/>
          <w:numId w:val="21"/>
        </w:numPr>
        <w:spacing w:line="360" w:lineRule="auto"/>
        <w:ind w:firstLine="426"/>
        <w:jc w:val="both"/>
        <w:rPr>
          <w:rFonts w:ascii="Times New Roman" w:hAnsi="Times New Roman" w:cs="Times New Roman"/>
          <w:sz w:val="24"/>
          <w:szCs w:val="24"/>
          <w:u w:val="single"/>
        </w:rPr>
      </w:pPr>
      <w:r w:rsidRPr="00B172A0">
        <w:rPr>
          <w:rFonts w:ascii="Times New Roman" w:hAnsi="Times New Roman" w:cs="Times New Roman"/>
          <w:b/>
          <w:sz w:val="24"/>
          <w:szCs w:val="24"/>
          <w:u w:val="single"/>
        </w:rPr>
        <w:t>Le financement</w:t>
      </w:r>
      <w:r w:rsidRPr="00B172A0">
        <w:rPr>
          <w:rFonts w:ascii="Times New Roman" w:hAnsi="Times New Roman" w:cs="Times New Roman"/>
          <w:sz w:val="24"/>
          <w:szCs w:val="24"/>
          <w:u w:val="single"/>
        </w:rPr>
        <w:t xml:space="preserve">  </w:t>
      </w:r>
    </w:p>
    <w:p w14:paraId="49A1E6A0" w14:textId="5D15D76D" w:rsidR="00661FAB" w:rsidRDefault="0033315B" w:rsidP="003A751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Il faut le prévoir car, selon l’ONG, vos frais peuvent être totalement à votre charge (souvent les petites associations n’ont pas assez de moyens et ne travaillent qu’avec des bénévoles) ou au contraire en partie ou totalement pris en charge et vous pouvez parfois recevoir en plus une indemnité en tant que volontaire. Avec MSF, un CDD vous sera proposé après 24 mois de volontariat.</w:t>
      </w:r>
    </w:p>
    <w:p w14:paraId="77919E62" w14:textId="77777777" w:rsidR="0033315B" w:rsidRPr="00103877" w:rsidRDefault="0033315B" w:rsidP="0033315B">
      <w:pPr>
        <w:pStyle w:val="Paragraphedeliste"/>
        <w:numPr>
          <w:ilvl w:val="0"/>
          <w:numId w:val="27"/>
        </w:numPr>
        <w:spacing w:line="360" w:lineRule="auto"/>
        <w:ind w:left="709" w:firstLine="425"/>
        <w:jc w:val="both"/>
        <w:rPr>
          <w:rFonts w:ascii="Times New Roman" w:hAnsi="Times New Roman" w:cs="Times New Roman"/>
          <w:sz w:val="24"/>
          <w:szCs w:val="24"/>
          <w:u w:val="single"/>
        </w:rPr>
      </w:pPr>
      <w:r w:rsidRPr="00103877">
        <w:rPr>
          <w:rFonts w:ascii="Times New Roman" w:hAnsi="Times New Roman" w:cs="Times New Roman"/>
          <w:b/>
          <w:sz w:val="24"/>
          <w:szCs w:val="24"/>
          <w:u w:val="single"/>
        </w:rPr>
        <w:t>La disponibilité </w:t>
      </w:r>
    </w:p>
    <w:p w14:paraId="2875FA4F" w14:textId="1236B231" w:rsidR="0033315B" w:rsidRDefault="0033315B" w:rsidP="0033315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Il faut l’avoir anticipée, en particulier avec son employeur. Dans le secteur public, plusieurs solutions sont possibles : la mise en disponibilité ou le congé sans solde. Dans le secteur privé il faut penser au congé de solidarité internationale sous conditions de partir à l’étranger pour une association à but humanitaire, </w:t>
      </w:r>
      <w:r w:rsidR="00BD6658">
        <w:rPr>
          <w:rFonts w:ascii="Times New Roman" w:hAnsi="Times New Roman" w:cs="Times New Roman"/>
          <w:sz w:val="24"/>
          <w:szCs w:val="24"/>
        </w:rPr>
        <w:t xml:space="preserve">de </w:t>
      </w:r>
      <w:r>
        <w:rPr>
          <w:rFonts w:ascii="Times New Roman" w:hAnsi="Times New Roman" w:cs="Times New Roman"/>
          <w:sz w:val="24"/>
          <w:szCs w:val="24"/>
        </w:rPr>
        <w:t xml:space="preserve">ne pas excéder 6 mois de mission, </w:t>
      </w:r>
      <w:r w:rsidR="00BD6658">
        <w:rPr>
          <w:rFonts w:ascii="Times New Roman" w:hAnsi="Times New Roman" w:cs="Times New Roman"/>
          <w:sz w:val="24"/>
          <w:szCs w:val="24"/>
        </w:rPr>
        <w:t xml:space="preserve">de </w:t>
      </w:r>
      <w:r>
        <w:rPr>
          <w:rFonts w:ascii="Times New Roman" w:hAnsi="Times New Roman" w:cs="Times New Roman"/>
          <w:sz w:val="24"/>
          <w:szCs w:val="24"/>
        </w:rPr>
        <w:t>prévenir son employeur au moins 1 mois à l’avance et</w:t>
      </w:r>
      <w:r w:rsidR="00BD6658">
        <w:rPr>
          <w:rFonts w:ascii="Times New Roman" w:hAnsi="Times New Roman" w:cs="Times New Roman"/>
          <w:sz w:val="24"/>
          <w:szCs w:val="24"/>
        </w:rPr>
        <w:t xml:space="preserve"> de</w:t>
      </w:r>
      <w:r>
        <w:rPr>
          <w:rFonts w:ascii="Times New Roman" w:hAnsi="Times New Roman" w:cs="Times New Roman"/>
          <w:sz w:val="24"/>
          <w:szCs w:val="24"/>
        </w:rPr>
        <w:t xml:space="preserve"> justifier de 12 mois d’ancienneté dans la structure o</w:t>
      </w:r>
      <w:r w:rsidR="00BD6658">
        <w:rPr>
          <w:rFonts w:ascii="Times New Roman" w:hAnsi="Times New Roman" w:cs="Times New Roman"/>
          <w:sz w:val="24"/>
          <w:szCs w:val="24"/>
        </w:rPr>
        <w:t>ù</w:t>
      </w:r>
      <w:r>
        <w:rPr>
          <w:rFonts w:ascii="Times New Roman" w:hAnsi="Times New Roman" w:cs="Times New Roman"/>
          <w:sz w:val="24"/>
          <w:szCs w:val="24"/>
        </w:rPr>
        <w:t xml:space="preserve"> l’on travaille. Si on décide de quitter son emploi, il faut garder à l’esprit que le processus de recrutement ne sera pas automatiquement positif et que les délais pour partir en missions peuvent parfois être longs. Le volontariat ne donne pas droit aux allocations chômage. Dans le cas de missions courtes (1 semaine à un mois), il est possible de partir sur ses congés annuels.</w:t>
      </w:r>
    </w:p>
    <w:p w14:paraId="69D46DDF" w14:textId="15880292" w:rsidR="003A751A" w:rsidRPr="0033315B" w:rsidRDefault="0033315B" w:rsidP="003A751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Des ONG, telles que MSF, La Croix Rouge, sont de plus en plus professionnalisées et y accéder relève parfois d’un long combat. Participer en tant que bénévole à des missions avec de « petites associations » peut permettre, dans un premier temps, de confirmer son désir et son projet de faire de l’humanitaire et d’acquérir de l’expérience qui pourra par la suite nous ouvrir des portes vers d’autres associations.</w:t>
      </w:r>
    </w:p>
    <w:p w14:paraId="442693DA" w14:textId="163A0657" w:rsidR="0033315B" w:rsidRPr="00B172A0" w:rsidRDefault="0033315B" w:rsidP="00427628">
      <w:pPr>
        <w:pStyle w:val="Paragraphedeliste"/>
        <w:numPr>
          <w:ilvl w:val="1"/>
          <w:numId w:val="37"/>
        </w:numPr>
        <w:spacing w:line="360" w:lineRule="auto"/>
        <w:ind w:left="0" w:firstLine="567"/>
        <w:jc w:val="both"/>
        <w:rPr>
          <w:rFonts w:ascii="Times New Roman" w:hAnsi="Times New Roman" w:cs="Times New Roman"/>
          <w:b/>
          <w:sz w:val="26"/>
          <w:szCs w:val="26"/>
          <w:u w:val="single"/>
        </w:rPr>
      </w:pPr>
      <w:r>
        <w:rPr>
          <w:rFonts w:ascii="Times New Roman" w:hAnsi="Times New Roman" w:cs="Times New Roman"/>
          <w:b/>
          <w:sz w:val="26"/>
          <w:szCs w:val="26"/>
          <w:u w:val="single"/>
        </w:rPr>
        <w:t>Les formations</w:t>
      </w:r>
    </w:p>
    <w:p w14:paraId="1D5836C8" w14:textId="238DCCDC" w:rsidR="00F57A7E" w:rsidRDefault="009F1BCA" w:rsidP="0027676F">
      <w:pPr>
        <w:spacing w:line="360" w:lineRule="auto"/>
        <w:ind w:firstLine="426"/>
        <w:jc w:val="both"/>
        <w:rPr>
          <w:rFonts w:ascii="Times New Roman" w:hAnsi="Times New Roman" w:cs="Times New Roman"/>
          <w:sz w:val="24"/>
          <w:szCs w:val="24"/>
        </w:rPr>
      </w:pPr>
      <w:r>
        <w:rPr>
          <w:rFonts w:ascii="Times New Roman" w:hAnsi="Times New Roman" w:cs="Times New Roman"/>
          <w:color w:val="070707"/>
          <w:sz w:val="24"/>
          <w:szCs w:val="24"/>
          <w:shd w:val="clear" w:color="auto" w:fill="FFFFFF"/>
        </w:rPr>
        <w:t>Le monde de la solidarité internationale se structure et se professionnalise depuis ces quinze dernières années. F</w:t>
      </w:r>
      <w:r w:rsidR="00D4452D">
        <w:rPr>
          <w:rFonts w:ascii="Times New Roman" w:hAnsi="Times New Roman" w:cs="Times New Roman"/>
          <w:sz w:val="24"/>
          <w:szCs w:val="24"/>
        </w:rPr>
        <w:t>ace à des</w:t>
      </w:r>
      <w:r w:rsidR="00D4452D" w:rsidRPr="00D4452D">
        <w:rPr>
          <w:rFonts w:ascii="Times New Roman" w:hAnsi="Times New Roman" w:cs="Times New Roman"/>
          <w:sz w:val="24"/>
          <w:szCs w:val="24"/>
        </w:rPr>
        <w:t xml:space="preserve"> contexte</w:t>
      </w:r>
      <w:r w:rsidR="00D4452D">
        <w:rPr>
          <w:rFonts w:ascii="Times New Roman" w:hAnsi="Times New Roman" w:cs="Times New Roman"/>
          <w:sz w:val="24"/>
          <w:szCs w:val="24"/>
        </w:rPr>
        <w:t>s</w:t>
      </w:r>
      <w:r w:rsidR="00D4452D" w:rsidRPr="00D4452D">
        <w:rPr>
          <w:rFonts w:ascii="Times New Roman" w:hAnsi="Times New Roman" w:cs="Times New Roman"/>
          <w:sz w:val="24"/>
          <w:szCs w:val="24"/>
        </w:rPr>
        <w:t xml:space="preserve"> de plus en plus dangereux, des programmes</w:t>
      </w:r>
      <w:r w:rsidR="00D4452D">
        <w:rPr>
          <w:rFonts w:ascii="Times New Roman" w:hAnsi="Times New Roman" w:cs="Times New Roman"/>
          <w:sz w:val="24"/>
          <w:szCs w:val="24"/>
        </w:rPr>
        <w:t xml:space="preserve"> de plus en plus important</w:t>
      </w:r>
      <w:r w:rsidR="00E906BA">
        <w:rPr>
          <w:rFonts w:ascii="Times New Roman" w:hAnsi="Times New Roman" w:cs="Times New Roman"/>
          <w:sz w:val="24"/>
          <w:szCs w:val="24"/>
        </w:rPr>
        <w:t>s</w:t>
      </w:r>
      <w:r>
        <w:rPr>
          <w:rFonts w:ascii="Times New Roman" w:hAnsi="Times New Roman" w:cs="Times New Roman"/>
          <w:sz w:val="24"/>
          <w:szCs w:val="24"/>
        </w:rPr>
        <w:t xml:space="preserve"> et coûteux</w:t>
      </w:r>
      <w:r w:rsidR="00D4452D">
        <w:rPr>
          <w:rFonts w:ascii="Times New Roman" w:hAnsi="Times New Roman" w:cs="Times New Roman"/>
          <w:sz w:val="24"/>
          <w:szCs w:val="24"/>
        </w:rPr>
        <w:t>, des réactions</w:t>
      </w:r>
      <w:r w:rsidR="00D4452D" w:rsidRPr="00D4452D">
        <w:rPr>
          <w:rFonts w:ascii="Times New Roman" w:hAnsi="Times New Roman" w:cs="Times New Roman"/>
          <w:sz w:val="24"/>
          <w:szCs w:val="24"/>
        </w:rPr>
        <w:t xml:space="preserve"> de donateurs face au gaspillage</w:t>
      </w:r>
      <w:r w:rsidR="00D4452D">
        <w:rPr>
          <w:rFonts w:ascii="Times New Roman" w:hAnsi="Times New Roman" w:cs="Times New Roman"/>
          <w:sz w:val="24"/>
          <w:szCs w:val="24"/>
        </w:rPr>
        <w:t xml:space="preserve"> et</w:t>
      </w:r>
      <w:r w:rsidR="00D4452D" w:rsidRPr="00D4452D">
        <w:rPr>
          <w:rFonts w:ascii="Times New Roman" w:hAnsi="Times New Roman" w:cs="Times New Roman"/>
          <w:sz w:val="24"/>
          <w:szCs w:val="24"/>
        </w:rPr>
        <w:t xml:space="preserve"> </w:t>
      </w:r>
      <w:r w:rsidR="00452D9F">
        <w:rPr>
          <w:rFonts w:ascii="Times New Roman" w:hAnsi="Times New Roman" w:cs="Times New Roman"/>
          <w:sz w:val="24"/>
          <w:szCs w:val="24"/>
        </w:rPr>
        <w:t xml:space="preserve">à </w:t>
      </w:r>
      <w:r w:rsidR="00D4452D" w:rsidRPr="00D4452D">
        <w:rPr>
          <w:rFonts w:ascii="Times New Roman" w:hAnsi="Times New Roman" w:cs="Times New Roman"/>
          <w:sz w:val="24"/>
          <w:szCs w:val="24"/>
        </w:rPr>
        <w:t xml:space="preserve">la demande croissante de personnel à la fois polyvalent et compétent en tout, </w:t>
      </w:r>
      <w:r w:rsidR="00054787">
        <w:rPr>
          <w:rFonts w:ascii="Times New Roman" w:hAnsi="Times New Roman" w:cs="Times New Roman"/>
          <w:sz w:val="24"/>
          <w:szCs w:val="24"/>
        </w:rPr>
        <w:t>il</w:t>
      </w:r>
      <w:r w:rsidR="00E54336">
        <w:rPr>
          <w:rFonts w:ascii="Times New Roman" w:hAnsi="Times New Roman" w:cs="Times New Roman"/>
          <w:sz w:val="24"/>
          <w:szCs w:val="24"/>
        </w:rPr>
        <w:t xml:space="preserve"> </w:t>
      </w:r>
      <w:r w:rsidR="00D4452D">
        <w:rPr>
          <w:rFonts w:ascii="Times New Roman" w:hAnsi="Times New Roman" w:cs="Times New Roman"/>
          <w:sz w:val="24"/>
          <w:szCs w:val="24"/>
        </w:rPr>
        <w:t>a pris</w:t>
      </w:r>
      <w:r w:rsidR="00D4452D" w:rsidRPr="00D4452D">
        <w:rPr>
          <w:rFonts w:ascii="Times New Roman" w:hAnsi="Times New Roman" w:cs="Times New Roman"/>
          <w:sz w:val="24"/>
          <w:szCs w:val="24"/>
        </w:rPr>
        <w:t xml:space="preserve"> conscience </w:t>
      </w:r>
      <w:r w:rsidR="00E54336">
        <w:rPr>
          <w:rFonts w:ascii="Times New Roman" w:hAnsi="Times New Roman" w:cs="Times New Roman"/>
          <w:sz w:val="24"/>
          <w:szCs w:val="24"/>
        </w:rPr>
        <w:t>de</w:t>
      </w:r>
      <w:r w:rsidR="00D4452D" w:rsidRPr="00D4452D">
        <w:rPr>
          <w:rFonts w:ascii="Times New Roman" w:hAnsi="Times New Roman" w:cs="Times New Roman"/>
          <w:sz w:val="24"/>
          <w:szCs w:val="24"/>
        </w:rPr>
        <w:t xml:space="preserve"> la nécessité de </w:t>
      </w:r>
      <w:r w:rsidR="00054787">
        <w:rPr>
          <w:rFonts w:ascii="Times New Roman" w:hAnsi="Times New Roman" w:cs="Times New Roman"/>
          <w:sz w:val="24"/>
          <w:szCs w:val="24"/>
        </w:rPr>
        <w:t xml:space="preserve">la mise en place de </w:t>
      </w:r>
      <w:r w:rsidR="00D4452D" w:rsidRPr="00D4452D">
        <w:rPr>
          <w:rFonts w:ascii="Times New Roman" w:hAnsi="Times New Roman" w:cs="Times New Roman"/>
          <w:sz w:val="24"/>
          <w:szCs w:val="24"/>
        </w:rPr>
        <w:t>formations professionnel</w:t>
      </w:r>
      <w:r w:rsidR="00054787">
        <w:rPr>
          <w:rFonts w:ascii="Times New Roman" w:hAnsi="Times New Roman" w:cs="Times New Roman"/>
          <w:sz w:val="24"/>
          <w:szCs w:val="24"/>
        </w:rPr>
        <w:t>les</w:t>
      </w:r>
      <w:r w:rsidR="00D4452D" w:rsidRPr="00D4452D">
        <w:rPr>
          <w:rFonts w:ascii="Times New Roman" w:hAnsi="Times New Roman" w:cs="Times New Roman"/>
          <w:sz w:val="24"/>
          <w:szCs w:val="24"/>
        </w:rPr>
        <w:t xml:space="preserve"> dans tous les domaines d'intervention, y compris celui des difficultés psychologiques que l'humanitaire </w:t>
      </w:r>
      <w:r w:rsidR="00D4452D" w:rsidRPr="00D4452D">
        <w:rPr>
          <w:rFonts w:ascii="Times New Roman" w:hAnsi="Times New Roman" w:cs="Times New Roman"/>
          <w:sz w:val="24"/>
          <w:szCs w:val="24"/>
        </w:rPr>
        <w:lastRenderedPageBreak/>
        <w:t>peut vivre sur le terrain</w:t>
      </w:r>
      <w:r w:rsidR="00463695">
        <w:rPr>
          <w:rFonts w:ascii="Times New Roman" w:hAnsi="Times New Roman" w:cs="Times New Roman"/>
          <w:sz w:val="24"/>
          <w:szCs w:val="24"/>
        </w:rPr>
        <w:t xml:space="preserve"> </w:t>
      </w:r>
      <w:r w:rsidR="00D4452D" w:rsidRPr="00D4452D">
        <w:rPr>
          <w:rFonts w:ascii="Times New Roman" w:hAnsi="Times New Roman" w:cs="Times New Roman"/>
          <w:sz w:val="24"/>
          <w:szCs w:val="24"/>
        </w:rPr>
        <w:t>afin d</w:t>
      </w:r>
      <w:r w:rsidR="00463695">
        <w:rPr>
          <w:rFonts w:ascii="Times New Roman" w:hAnsi="Times New Roman" w:cs="Times New Roman"/>
          <w:sz w:val="24"/>
          <w:szCs w:val="24"/>
        </w:rPr>
        <w:t>’éviter</w:t>
      </w:r>
      <w:r w:rsidR="00D4452D" w:rsidRPr="00D4452D">
        <w:rPr>
          <w:rFonts w:ascii="Times New Roman" w:hAnsi="Times New Roman" w:cs="Times New Roman"/>
          <w:sz w:val="24"/>
          <w:szCs w:val="24"/>
        </w:rPr>
        <w:t xml:space="preserve"> </w:t>
      </w:r>
      <w:r w:rsidR="00385CCE">
        <w:rPr>
          <w:rFonts w:ascii="Times New Roman" w:hAnsi="Times New Roman" w:cs="Times New Roman"/>
          <w:sz w:val="24"/>
          <w:szCs w:val="24"/>
        </w:rPr>
        <w:t xml:space="preserve">ou tout au moins de limiter </w:t>
      </w:r>
      <w:r w:rsidR="00D4452D" w:rsidRPr="00D4452D">
        <w:rPr>
          <w:rFonts w:ascii="Times New Roman" w:hAnsi="Times New Roman" w:cs="Times New Roman"/>
          <w:sz w:val="24"/>
          <w:szCs w:val="24"/>
        </w:rPr>
        <w:t>les échecs</w:t>
      </w:r>
      <w:r>
        <w:rPr>
          <w:rFonts w:ascii="Times New Roman" w:hAnsi="Times New Roman" w:cs="Times New Roman"/>
          <w:sz w:val="24"/>
          <w:szCs w:val="24"/>
        </w:rPr>
        <w:t xml:space="preserve">. </w:t>
      </w:r>
      <w:r w:rsidRPr="009F1BCA">
        <w:rPr>
          <w:rFonts w:ascii="Times New Roman" w:hAnsi="Times New Roman" w:cs="Times New Roman"/>
          <w:sz w:val="24"/>
          <w:szCs w:val="24"/>
        </w:rPr>
        <w:t xml:space="preserve">Il existe de nombreuses </w:t>
      </w:r>
      <w:r w:rsidRPr="002067AF">
        <w:rPr>
          <w:rFonts w:ascii="Times New Roman" w:hAnsi="Times New Roman" w:cs="Times New Roman"/>
          <w:b/>
          <w:sz w:val="24"/>
          <w:szCs w:val="24"/>
        </w:rPr>
        <w:t xml:space="preserve">formations </w:t>
      </w:r>
      <w:r w:rsidRPr="009F1BCA">
        <w:rPr>
          <w:rFonts w:ascii="Times New Roman" w:hAnsi="Times New Roman" w:cs="Times New Roman"/>
          <w:sz w:val="24"/>
          <w:szCs w:val="24"/>
        </w:rPr>
        <w:t>préparant à travailler en humanitaire</w:t>
      </w:r>
      <w:r w:rsidR="0042597E">
        <w:rPr>
          <w:rFonts w:ascii="Times New Roman" w:hAnsi="Times New Roman" w:cs="Times New Roman"/>
          <w:sz w:val="24"/>
          <w:szCs w:val="24"/>
        </w:rPr>
        <w:t>,</w:t>
      </w:r>
      <w:r w:rsidR="009E0037">
        <w:rPr>
          <w:rFonts w:ascii="Times New Roman" w:hAnsi="Times New Roman" w:cs="Times New Roman"/>
          <w:sz w:val="24"/>
          <w:szCs w:val="24"/>
        </w:rPr>
        <w:t xml:space="preserve"> </w:t>
      </w:r>
      <w:r w:rsidR="0042597E">
        <w:rPr>
          <w:rFonts w:ascii="Times New Roman" w:hAnsi="Times New Roman" w:cs="Times New Roman"/>
          <w:sz w:val="24"/>
          <w:szCs w:val="24"/>
        </w:rPr>
        <w:t>dans</w:t>
      </w:r>
      <w:r w:rsidR="009E0037">
        <w:rPr>
          <w:rFonts w:ascii="Times New Roman" w:hAnsi="Times New Roman" w:cs="Times New Roman"/>
          <w:sz w:val="24"/>
          <w:szCs w:val="24"/>
        </w:rPr>
        <w:t xml:space="preserve"> lesquelles c</w:t>
      </w:r>
      <w:r w:rsidRPr="009F1BCA">
        <w:rPr>
          <w:rFonts w:ascii="Times New Roman" w:hAnsi="Times New Roman" w:cs="Times New Roman"/>
          <w:sz w:val="24"/>
          <w:szCs w:val="24"/>
        </w:rPr>
        <w:t>ertain</w:t>
      </w:r>
      <w:r w:rsidR="00C05E47">
        <w:rPr>
          <w:rFonts w:ascii="Times New Roman" w:hAnsi="Times New Roman" w:cs="Times New Roman"/>
          <w:sz w:val="24"/>
          <w:szCs w:val="24"/>
        </w:rPr>
        <w:t>s</w:t>
      </w:r>
      <w:r w:rsidRPr="009F1BCA">
        <w:rPr>
          <w:rFonts w:ascii="Times New Roman" w:hAnsi="Times New Roman" w:cs="Times New Roman"/>
          <w:sz w:val="24"/>
          <w:szCs w:val="24"/>
        </w:rPr>
        <w:t xml:space="preserve"> organisme</w:t>
      </w:r>
      <w:r w:rsidR="00C05E47">
        <w:rPr>
          <w:rFonts w:ascii="Times New Roman" w:hAnsi="Times New Roman" w:cs="Times New Roman"/>
          <w:sz w:val="24"/>
          <w:szCs w:val="24"/>
        </w:rPr>
        <w:t>s</w:t>
      </w:r>
      <w:r w:rsidRPr="009F1BCA">
        <w:rPr>
          <w:rFonts w:ascii="Times New Roman" w:hAnsi="Times New Roman" w:cs="Times New Roman"/>
          <w:sz w:val="24"/>
          <w:szCs w:val="24"/>
        </w:rPr>
        <w:t xml:space="preserve"> </w:t>
      </w:r>
      <w:r w:rsidR="009E0037">
        <w:rPr>
          <w:rFonts w:ascii="Times New Roman" w:hAnsi="Times New Roman" w:cs="Times New Roman"/>
          <w:sz w:val="24"/>
          <w:szCs w:val="24"/>
        </w:rPr>
        <w:t>sont spécialisés.</w:t>
      </w:r>
    </w:p>
    <w:p w14:paraId="5C3A4689" w14:textId="5D257CA5" w:rsidR="00F57A7E" w:rsidRPr="00B172A0" w:rsidRDefault="00F57A7E" w:rsidP="00F8723C">
      <w:pPr>
        <w:pStyle w:val="Paragraphedeliste"/>
        <w:numPr>
          <w:ilvl w:val="0"/>
          <w:numId w:val="23"/>
        </w:numPr>
        <w:ind w:firstLine="426"/>
        <w:jc w:val="both"/>
        <w:rPr>
          <w:rFonts w:ascii="Times New Roman" w:hAnsi="Times New Roman" w:cs="Times New Roman"/>
          <w:b/>
          <w:sz w:val="24"/>
          <w:szCs w:val="24"/>
        </w:rPr>
      </w:pPr>
      <w:r w:rsidRPr="00F57A7E">
        <w:rPr>
          <w:rFonts w:ascii="Times New Roman" w:hAnsi="Times New Roman" w:cs="Times New Roman"/>
          <w:b/>
          <w:sz w:val="24"/>
          <w:szCs w:val="24"/>
        </w:rPr>
        <w:t>L’Institut</w:t>
      </w:r>
      <w:r w:rsidR="009F1BCA" w:rsidRPr="00F57A7E">
        <w:rPr>
          <w:rFonts w:ascii="Times New Roman" w:hAnsi="Times New Roman" w:cs="Times New Roman"/>
          <w:b/>
          <w:sz w:val="24"/>
          <w:szCs w:val="24"/>
        </w:rPr>
        <w:t xml:space="preserve"> Bioforce</w:t>
      </w:r>
      <w:r w:rsidR="00B172A0">
        <w:rPr>
          <w:rFonts w:ascii="Times New Roman" w:hAnsi="Times New Roman" w:cs="Times New Roman"/>
          <w:b/>
          <w:sz w:val="24"/>
          <w:szCs w:val="24"/>
        </w:rPr>
        <w:t xml:space="preserve"> : </w:t>
      </w:r>
      <w:r w:rsidR="00E324C5" w:rsidRPr="00E324C5">
        <w:rPr>
          <w:rFonts w:ascii="Times New Roman" w:hAnsi="Times New Roman" w:cs="Times New Roman"/>
          <w:sz w:val="24"/>
          <w:szCs w:val="24"/>
        </w:rPr>
        <w:t xml:space="preserve">il </w:t>
      </w:r>
      <w:r w:rsidR="00B172A0">
        <w:rPr>
          <w:rFonts w:ascii="Times New Roman" w:hAnsi="Times New Roman" w:cs="Times New Roman"/>
          <w:sz w:val="24"/>
          <w:szCs w:val="24"/>
        </w:rPr>
        <w:t>f</w:t>
      </w:r>
      <w:r w:rsidRPr="00B172A0">
        <w:rPr>
          <w:rFonts w:ascii="Times New Roman" w:hAnsi="Times New Roman" w:cs="Times New Roman"/>
          <w:sz w:val="24"/>
          <w:szCs w:val="24"/>
        </w:rPr>
        <w:t xml:space="preserve">orme et certifie, chaque année, </w:t>
      </w:r>
      <w:r w:rsidR="009F1BCA" w:rsidRPr="00B172A0">
        <w:rPr>
          <w:rFonts w:ascii="Times New Roman" w:hAnsi="Times New Roman" w:cs="Times New Roman"/>
          <w:sz w:val="24"/>
          <w:szCs w:val="24"/>
        </w:rPr>
        <w:t>2900</w:t>
      </w:r>
      <w:r w:rsidRPr="00B172A0">
        <w:rPr>
          <w:rFonts w:ascii="Times New Roman" w:hAnsi="Times New Roman" w:cs="Times New Roman"/>
          <w:sz w:val="24"/>
          <w:szCs w:val="24"/>
        </w:rPr>
        <w:t xml:space="preserve"> personnes dans les métiers de l’humanitaire.</w:t>
      </w:r>
    </w:p>
    <w:p w14:paraId="0126D0E2" w14:textId="6B074FA7" w:rsidR="007A5F40" w:rsidRDefault="00F57A7E" w:rsidP="00F8723C">
      <w:pPr>
        <w:pStyle w:val="Paragraphedeliste"/>
        <w:numPr>
          <w:ilvl w:val="0"/>
          <w:numId w:val="23"/>
        </w:numPr>
        <w:ind w:firstLine="426"/>
        <w:jc w:val="both"/>
        <w:rPr>
          <w:rFonts w:ascii="Times New Roman" w:hAnsi="Times New Roman" w:cs="Times New Roman"/>
          <w:sz w:val="24"/>
          <w:szCs w:val="24"/>
        </w:rPr>
      </w:pPr>
      <w:r w:rsidRPr="007A5F40">
        <w:rPr>
          <w:rFonts w:ascii="Times New Roman" w:hAnsi="Times New Roman" w:cs="Times New Roman"/>
          <w:b/>
          <w:sz w:val="24"/>
          <w:szCs w:val="24"/>
        </w:rPr>
        <w:t>Humacoop</w:t>
      </w:r>
      <w:r w:rsidR="00B172A0" w:rsidRPr="007A5F40">
        <w:rPr>
          <w:rFonts w:ascii="Times New Roman" w:hAnsi="Times New Roman" w:cs="Times New Roman"/>
          <w:b/>
          <w:sz w:val="24"/>
          <w:szCs w:val="24"/>
        </w:rPr>
        <w:t xml:space="preserve"> : </w:t>
      </w:r>
      <w:r w:rsidR="00E324C5" w:rsidRPr="00E324C5">
        <w:rPr>
          <w:rFonts w:ascii="Times New Roman" w:hAnsi="Times New Roman" w:cs="Times New Roman"/>
          <w:sz w:val="24"/>
          <w:szCs w:val="24"/>
        </w:rPr>
        <w:t>c’</w:t>
      </w:r>
      <w:r w:rsidR="00B172A0" w:rsidRPr="007A5F40">
        <w:rPr>
          <w:rFonts w:ascii="Times New Roman" w:hAnsi="Times New Roman" w:cs="Times New Roman"/>
          <w:sz w:val="24"/>
          <w:szCs w:val="24"/>
        </w:rPr>
        <w:t>e</w:t>
      </w:r>
      <w:r w:rsidRPr="007A5F40">
        <w:rPr>
          <w:rFonts w:ascii="Times New Roman" w:hAnsi="Times New Roman" w:cs="Times New Roman"/>
          <w:sz w:val="24"/>
          <w:szCs w:val="24"/>
        </w:rPr>
        <w:t>st une association</w:t>
      </w:r>
      <w:r w:rsidR="009F4A3A" w:rsidRPr="007A5F40">
        <w:rPr>
          <w:rFonts w:ascii="Times New Roman" w:hAnsi="Times New Roman" w:cs="Times New Roman"/>
          <w:sz w:val="24"/>
          <w:szCs w:val="24"/>
        </w:rPr>
        <w:t>, située à Grenoble,</w:t>
      </w:r>
      <w:r w:rsidRPr="007A5F40">
        <w:rPr>
          <w:rFonts w:ascii="Times New Roman" w:hAnsi="Times New Roman" w:cs="Times New Roman"/>
          <w:sz w:val="24"/>
          <w:szCs w:val="24"/>
        </w:rPr>
        <w:t xml:space="preserve"> spécialisée dans les formations des métiers de l’humanitaire et de la coopération</w:t>
      </w:r>
      <w:r w:rsidR="00760768">
        <w:rPr>
          <w:rFonts w:ascii="Times New Roman" w:hAnsi="Times New Roman" w:cs="Times New Roman"/>
          <w:sz w:val="24"/>
          <w:szCs w:val="24"/>
        </w:rPr>
        <w:t>.</w:t>
      </w:r>
    </w:p>
    <w:p w14:paraId="20A61AAF" w14:textId="77777777" w:rsidR="00CE2477" w:rsidRDefault="004D628C" w:rsidP="0027676F">
      <w:pPr>
        <w:spacing w:line="360" w:lineRule="auto"/>
        <w:ind w:firstLine="708"/>
        <w:jc w:val="both"/>
        <w:rPr>
          <w:rFonts w:ascii="Times New Roman" w:hAnsi="Times New Roman" w:cs="Times New Roman"/>
          <w:sz w:val="24"/>
          <w:szCs w:val="24"/>
        </w:rPr>
      </w:pPr>
      <w:r w:rsidRPr="007A5F40">
        <w:rPr>
          <w:rFonts w:ascii="Times New Roman" w:hAnsi="Times New Roman" w:cs="Times New Roman"/>
          <w:sz w:val="24"/>
          <w:szCs w:val="24"/>
        </w:rPr>
        <w:t xml:space="preserve">De nombreux </w:t>
      </w:r>
      <w:r w:rsidRPr="007A5F40">
        <w:rPr>
          <w:rFonts w:ascii="Times New Roman" w:hAnsi="Times New Roman" w:cs="Times New Roman"/>
          <w:b/>
          <w:sz w:val="24"/>
          <w:szCs w:val="24"/>
        </w:rPr>
        <w:t>DU</w:t>
      </w:r>
      <w:r w:rsidRPr="007A5F40">
        <w:rPr>
          <w:rFonts w:ascii="Times New Roman" w:hAnsi="Times New Roman" w:cs="Times New Roman"/>
          <w:sz w:val="24"/>
          <w:szCs w:val="24"/>
        </w:rPr>
        <w:t xml:space="preserve"> et </w:t>
      </w:r>
      <w:r w:rsidRPr="007A5F40">
        <w:rPr>
          <w:rFonts w:ascii="Times New Roman" w:hAnsi="Times New Roman" w:cs="Times New Roman"/>
          <w:b/>
          <w:sz w:val="24"/>
          <w:szCs w:val="24"/>
        </w:rPr>
        <w:t>DIU</w:t>
      </w:r>
      <w:r w:rsidR="007F67D3" w:rsidRPr="007A5F40">
        <w:rPr>
          <w:rFonts w:ascii="Times New Roman" w:hAnsi="Times New Roman" w:cs="Times New Roman"/>
          <w:b/>
          <w:sz w:val="24"/>
          <w:szCs w:val="24"/>
        </w:rPr>
        <w:t xml:space="preserve"> </w:t>
      </w:r>
      <w:r w:rsidR="007F67D3" w:rsidRPr="007A5F40">
        <w:rPr>
          <w:rFonts w:ascii="Times New Roman" w:hAnsi="Times New Roman" w:cs="Times New Roman"/>
          <w:sz w:val="24"/>
          <w:szCs w:val="24"/>
        </w:rPr>
        <w:t>concernant l’humanitaire (action humanitaire, médecine humanitaire, géopolitique, droit humanitaire, …) sont également accessible</w:t>
      </w:r>
      <w:r w:rsidR="00373E0D" w:rsidRPr="007A5F40">
        <w:rPr>
          <w:rFonts w:ascii="Times New Roman" w:hAnsi="Times New Roman" w:cs="Times New Roman"/>
          <w:sz w:val="24"/>
          <w:szCs w:val="24"/>
        </w:rPr>
        <w:t>s</w:t>
      </w:r>
      <w:r w:rsidR="007F67D3" w:rsidRPr="007A5F40">
        <w:rPr>
          <w:rFonts w:ascii="Times New Roman" w:hAnsi="Times New Roman" w:cs="Times New Roman"/>
          <w:sz w:val="24"/>
          <w:szCs w:val="24"/>
        </w:rPr>
        <w:t xml:space="preserve"> et peuvent permettre de s’informer et de se former avant de postuler afin de savoir à quoi s’attendre</w:t>
      </w:r>
      <w:r w:rsidR="00FC3A45" w:rsidRPr="007A5F40">
        <w:rPr>
          <w:rFonts w:ascii="Times New Roman" w:hAnsi="Times New Roman" w:cs="Times New Roman"/>
          <w:sz w:val="24"/>
          <w:szCs w:val="24"/>
        </w:rPr>
        <w:t xml:space="preserve"> et de mieux </w:t>
      </w:r>
      <w:r w:rsidR="00C6707D">
        <w:rPr>
          <w:rFonts w:ascii="Times New Roman" w:hAnsi="Times New Roman" w:cs="Times New Roman"/>
          <w:sz w:val="24"/>
          <w:szCs w:val="24"/>
        </w:rPr>
        <w:t>comprendre</w:t>
      </w:r>
      <w:r w:rsidR="00FC3A45" w:rsidRPr="007A5F40">
        <w:rPr>
          <w:rFonts w:ascii="Times New Roman" w:hAnsi="Times New Roman" w:cs="Times New Roman"/>
          <w:sz w:val="24"/>
          <w:szCs w:val="24"/>
        </w:rPr>
        <w:t xml:space="preserve"> les enjeux des zones</w:t>
      </w:r>
      <w:r w:rsidR="00C6707D">
        <w:rPr>
          <w:rFonts w:ascii="Times New Roman" w:hAnsi="Times New Roman" w:cs="Times New Roman"/>
          <w:sz w:val="24"/>
          <w:szCs w:val="24"/>
        </w:rPr>
        <w:t xml:space="preserve"> et des pays</w:t>
      </w:r>
      <w:r w:rsidR="00FC3A45" w:rsidRPr="007A5F40">
        <w:rPr>
          <w:rFonts w:ascii="Times New Roman" w:hAnsi="Times New Roman" w:cs="Times New Roman"/>
          <w:sz w:val="24"/>
          <w:szCs w:val="24"/>
        </w:rPr>
        <w:t xml:space="preserve"> dans lesquel</w:t>
      </w:r>
      <w:r w:rsidR="00C6707D">
        <w:rPr>
          <w:rFonts w:ascii="Times New Roman" w:hAnsi="Times New Roman" w:cs="Times New Roman"/>
          <w:sz w:val="24"/>
          <w:szCs w:val="24"/>
        </w:rPr>
        <w:t>s</w:t>
      </w:r>
      <w:r w:rsidR="00FC3A45" w:rsidRPr="007A5F40">
        <w:rPr>
          <w:rFonts w:ascii="Times New Roman" w:hAnsi="Times New Roman" w:cs="Times New Roman"/>
          <w:sz w:val="24"/>
          <w:szCs w:val="24"/>
        </w:rPr>
        <w:t xml:space="preserve"> on pourrait être amené à intervenir</w:t>
      </w:r>
      <w:r w:rsidR="007F67D3" w:rsidRPr="007A5F40">
        <w:rPr>
          <w:rFonts w:ascii="Times New Roman" w:hAnsi="Times New Roman" w:cs="Times New Roman"/>
          <w:sz w:val="24"/>
          <w:szCs w:val="24"/>
        </w:rPr>
        <w:t>.</w:t>
      </w:r>
      <w:r w:rsidR="007A5F40" w:rsidRPr="007A5F40">
        <w:rPr>
          <w:rFonts w:ascii="Times New Roman" w:hAnsi="Times New Roman" w:cs="Times New Roman"/>
          <w:sz w:val="24"/>
          <w:szCs w:val="24"/>
        </w:rPr>
        <w:t xml:space="preserve"> </w:t>
      </w:r>
      <w:r w:rsidR="007F67D3" w:rsidRPr="007A5F40">
        <w:rPr>
          <w:rFonts w:ascii="Times New Roman" w:hAnsi="Times New Roman" w:cs="Times New Roman"/>
          <w:sz w:val="24"/>
          <w:szCs w:val="24"/>
        </w:rPr>
        <w:t>C’est l</w:t>
      </w:r>
      <w:r w:rsidR="0076302D">
        <w:rPr>
          <w:rFonts w:ascii="Times New Roman" w:hAnsi="Times New Roman" w:cs="Times New Roman"/>
          <w:sz w:val="24"/>
          <w:szCs w:val="24"/>
        </w:rPr>
        <w:t>e cas</w:t>
      </w:r>
      <w:r w:rsidR="00B11065">
        <w:rPr>
          <w:rFonts w:ascii="Times New Roman" w:hAnsi="Times New Roman" w:cs="Times New Roman"/>
          <w:sz w:val="24"/>
          <w:szCs w:val="24"/>
        </w:rPr>
        <w:t>, par exemple,</w:t>
      </w:r>
      <w:r w:rsidR="0076302D">
        <w:rPr>
          <w:rFonts w:ascii="Times New Roman" w:hAnsi="Times New Roman" w:cs="Times New Roman"/>
          <w:sz w:val="24"/>
          <w:szCs w:val="24"/>
        </w:rPr>
        <w:t xml:space="preserve"> du</w:t>
      </w:r>
      <w:r w:rsidR="00C37AEA" w:rsidRPr="007A5F40">
        <w:rPr>
          <w:rFonts w:ascii="Times New Roman" w:hAnsi="Times New Roman" w:cs="Times New Roman"/>
          <w:sz w:val="24"/>
          <w:szCs w:val="24"/>
        </w:rPr>
        <w:t xml:space="preserve"> </w:t>
      </w:r>
      <w:r w:rsidR="007F67D3" w:rsidRPr="007A5F40">
        <w:rPr>
          <w:rFonts w:ascii="Times New Roman" w:hAnsi="Times New Roman" w:cs="Times New Roman"/>
          <w:sz w:val="24"/>
          <w:szCs w:val="24"/>
        </w:rPr>
        <w:t xml:space="preserve">DU </w:t>
      </w:r>
      <w:r w:rsidR="00C37AEA" w:rsidRPr="007A5F40">
        <w:rPr>
          <w:rFonts w:ascii="Times New Roman" w:hAnsi="Times New Roman" w:cs="Times New Roman"/>
          <w:sz w:val="24"/>
          <w:szCs w:val="24"/>
        </w:rPr>
        <w:t>d’action humanitaire à Dijon</w:t>
      </w:r>
      <w:r w:rsidR="00A241D7" w:rsidRPr="007A5F40">
        <w:rPr>
          <w:rFonts w:ascii="Times New Roman" w:hAnsi="Times New Roman" w:cs="Times New Roman"/>
          <w:sz w:val="24"/>
          <w:szCs w:val="24"/>
        </w:rPr>
        <w:t xml:space="preserve"> (</w:t>
      </w:r>
      <w:r w:rsidR="00FE083A" w:rsidRPr="007A5F40">
        <w:rPr>
          <w:rFonts w:ascii="Times New Roman" w:hAnsi="Times New Roman" w:cs="Times New Roman"/>
          <w:sz w:val="24"/>
          <w:szCs w:val="24"/>
        </w:rPr>
        <w:t>axé plus sur l’</w:t>
      </w:r>
      <w:r w:rsidR="00A241D7" w:rsidRPr="007A5F40">
        <w:rPr>
          <w:rFonts w:ascii="Times New Roman" w:hAnsi="Times New Roman" w:cs="Times New Roman"/>
          <w:sz w:val="24"/>
          <w:szCs w:val="24"/>
        </w:rPr>
        <w:t>approche anthropologique de l’action humanitaire</w:t>
      </w:r>
      <w:r w:rsidR="00FE083A" w:rsidRPr="007A5F40">
        <w:rPr>
          <w:rFonts w:ascii="Times New Roman" w:hAnsi="Times New Roman" w:cs="Times New Roman"/>
          <w:sz w:val="24"/>
          <w:szCs w:val="24"/>
        </w:rPr>
        <w:t>)</w:t>
      </w:r>
      <w:r w:rsidR="00C37AEA" w:rsidRPr="007A5F40">
        <w:rPr>
          <w:rFonts w:ascii="Times New Roman" w:hAnsi="Times New Roman" w:cs="Times New Roman"/>
          <w:sz w:val="24"/>
          <w:szCs w:val="24"/>
        </w:rPr>
        <w:t xml:space="preserve"> et </w:t>
      </w:r>
      <w:r w:rsidR="0076302D">
        <w:rPr>
          <w:rFonts w:ascii="Times New Roman" w:hAnsi="Times New Roman" w:cs="Times New Roman"/>
          <w:sz w:val="24"/>
          <w:szCs w:val="24"/>
        </w:rPr>
        <w:t>du</w:t>
      </w:r>
      <w:r w:rsidR="00C37AEA" w:rsidRPr="007A5F40">
        <w:rPr>
          <w:rFonts w:ascii="Times New Roman" w:hAnsi="Times New Roman" w:cs="Times New Roman"/>
          <w:sz w:val="24"/>
          <w:szCs w:val="24"/>
        </w:rPr>
        <w:t xml:space="preserve"> DU sur la santé humanitaire à Marseille</w:t>
      </w:r>
      <w:r w:rsidR="00FE083A" w:rsidRPr="007A5F40">
        <w:rPr>
          <w:rFonts w:ascii="Times New Roman" w:hAnsi="Times New Roman" w:cs="Times New Roman"/>
          <w:sz w:val="24"/>
          <w:szCs w:val="24"/>
        </w:rPr>
        <w:t xml:space="preserve"> (axé</w:t>
      </w:r>
      <w:r w:rsidR="006515B2" w:rsidRPr="007A5F40">
        <w:rPr>
          <w:rFonts w:ascii="Times New Roman" w:hAnsi="Times New Roman" w:cs="Times New Roman"/>
          <w:sz w:val="24"/>
          <w:szCs w:val="24"/>
        </w:rPr>
        <w:t xml:space="preserve"> plus</w:t>
      </w:r>
      <w:r w:rsidR="00FE083A" w:rsidRPr="007A5F40">
        <w:rPr>
          <w:rFonts w:ascii="Times New Roman" w:hAnsi="Times New Roman" w:cs="Times New Roman"/>
          <w:sz w:val="24"/>
          <w:szCs w:val="24"/>
        </w:rPr>
        <w:t xml:space="preserve"> sur les pratiques)</w:t>
      </w:r>
      <w:r w:rsidR="00C37AEA" w:rsidRPr="007A5F40">
        <w:rPr>
          <w:rFonts w:ascii="Times New Roman" w:hAnsi="Times New Roman" w:cs="Times New Roman"/>
          <w:sz w:val="24"/>
          <w:szCs w:val="24"/>
        </w:rPr>
        <w:t xml:space="preserve">. </w:t>
      </w:r>
      <w:r w:rsidR="0076302D">
        <w:rPr>
          <w:rFonts w:ascii="Times New Roman" w:hAnsi="Times New Roman" w:cs="Times New Roman"/>
          <w:sz w:val="24"/>
          <w:szCs w:val="24"/>
        </w:rPr>
        <w:t>L</w:t>
      </w:r>
      <w:r w:rsidR="00C37AEA" w:rsidRPr="007A5F40">
        <w:rPr>
          <w:rFonts w:ascii="Times New Roman" w:hAnsi="Times New Roman" w:cs="Times New Roman"/>
          <w:sz w:val="24"/>
          <w:szCs w:val="24"/>
        </w:rPr>
        <w:t>’institut Bioforce</w:t>
      </w:r>
      <w:r w:rsidR="0076302D">
        <w:rPr>
          <w:rFonts w:ascii="Times New Roman" w:hAnsi="Times New Roman" w:cs="Times New Roman"/>
          <w:sz w:val="24"/>
          <w:szCs w:val="24"/>
        </w:rPr>
        <w:t xml:space="preserve"> fait</w:t>
      </w:r>
      <w:r w:rsidR="00B11065">
        <w:rPr>
          <w:rFonts w:ascii="Times New Roman" w:hAnsi="Times New Roman" w:cs="Times New Roman"/>
          <w:sz w:val="24"/>
          <w:szCs w:val="24"/>
        </w:rPr>
        <w:t xml:space="preserve">, </w:t>
      </w:r>
      <w:r w:rsidR="00C6707D">
        <w:rPr>
          <w:rFonts w:ascii="Times New Roman" w:hAnsi="Times New Roman" w:cs="Times New Roman"/>
          <w:sz w:val="24"/>
          <w:szCs w:val="24"/>
        </w:rPr>
        <w:t>entre autres</w:t>
      </w:r>
      <w:r w:rsidR="00B11065">
        <w:rPr>
          <w:rFonts w:ascii="Times New Roman" w:hAnsi="Times New Roman" w:cs="Times New Roman"/>
          <w:sz w:val="24"/>
          <w:szCs w:val="24"/>
        </w:rPr>
        <w:t>,</w:t>
      </w:r>
      <w:r w:rsidR="00C37AEA" w:rsidRPr="007A5F40">
        <w:rPr>
          <w:rFonts w:ascii="Times New Roman" w:hAnsi="Times New Roman" w:cs="Times New Roman"/>
          <w:sz w:val="24"/>
          <w:szCs w:val="24"/>
        </w:rPr>
        <w:t xml:space="preserve"> </w:t>
      </w:r>
      <w:r w:rsidR="0076302D">
        <w:rPr>
          <w:rFonts w:ascii="Times New Roman" w:hAnsi="Times New Roman" w:cs="Times New Roman"/>
          <w:sz w:val="24"/>
          <w:szCs w:val="24"/>
        </w:rPr>
        <w:t>une</w:t>
      </w:r>
      <w:r w:rsidR="00C37AEA" w:rsidRPr="007A5F40">
        <w:rPr>
          <w:rFonts w:ascii="Times New Roman" w:hAnsi="Times New Roman" w:cs="Times New Roman"/>
          <w:sz w:val="24"/>
          <w:szCs w:val="24"/>
        </w:rPr>
        <w:t xml:space="preserve"> formation de quelques jours « les compétences humanitaires : découvrir l’humanitaire » qui permet de comprendre comment s’organise l’action humanitaire</w:t>
      </w:r>
      <w:r w:rsidR="000E363F">
        <w:rPr>
          <w:rFonts w:ascii="Times New Roman" w:hAnsi="Times New Roman" w:cs="Times New Roman"/>
          <w:sz w:val="24"/>
          <w:szCs w:val="24"/>
        </w:rPr>
        <w:t>,</w:t>
      </w:r>
      <w:r w:rsidR="00C37AEA" w:rsidRPr="007A5F40">
        <w:rPr>
          <w:rFonts w:ascii="Times New Roman" w:hAnsi="Times New Roman" w:cs="Times New Roman"/>
          <w:sz w:val="24"/>
          <w:szCs w:val="24"/>
        </w:rPr>
        <w:t xml:space="preserve"> de préciser </w:t>
      </w:r>
      <w:r w:rsidR="0076302D">
        <w:rPr>
          <w:rFonts w:ascii="Times New Roman" w:hAnsi="Times New Roman" w:cs="Times New Roman"/>
          <w:sz w:val="24"/>
          <w:szCs w:val="24"/>
        </w:rPr>
        <w:t>son</w:t>
      </w:r>
      <w:r w:rsidR="00C37AEA" w:rsidRPr="007A5F40">
        <w:rPr>
          <w:rFonts w:ascii="Times New Roman" w:hAnsi="Times New Roman" w:cs="Times New Roman"/>
          <w:sz w:val="24"/>
          <w:szCs w:val="24"/>
        </w:rPr>
        <w:t xml:space="preserve"> projet professionnel et comment l’intégrer dans un projet humanitaire. Humacoop </w:t>
      </w:r>
      <w:r w:rsidR="0076302D">
        <w:rPr>
          <w:rFonts w:ascii="Times New Roman" w:hAnsi="Times New Roman" w:cs="Times New Roman"/>
          <w:sz w:val="24"/>
          <w:szCs w:val="24"/>
        </w:rPr>
        <w:t>a une formation globale appelée « </w:t>
      </w:r>
      <w:r w:rsidR="00071283" w:rsidRPr="007A5F40">
        <w:rPr>
          <w:rFonts w:ascii="Times New Roman" w:hAnsi="Times New Roman" w:cs="Times New Roman"/>
          <w:sz w:val="24"/>
          <w:szCs w:val="24"/>
        </w:rPr>
        <w:t>Fordep Médecine humanitaire</w:t>
      </w:r>
      <w:r w:rsidR="0076302D">
        <w:rPr>
          <w:rFonts w:ascii="Times New Roman" w:hAnsi="Times New Roman" w:cs="Times New Roman"/>
          <w:sz w:val="24"/>
          <w:szCs w:val="24"/>
        </w:rPr>
        <w:t xml:space="preserve"> ». </w:t>
      </w:r>
    </w:p>
    <w:p w14:paraId="18A169CD" w14:textId="1F1FC3C5" w:rsidR="00CD2DAF" w:rsidRDefault="0076302D" w:rsidP="002767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Ces différentes formations permettent de</w:t>
      </w:r>
      <w:r w:rsidR="00071283" w:rsidRPr="007A5F40">
        <w:rPr>
          <w:rFonts w:ascii="Times New Roman" w:hAnsi="Times New Roman" w:cs="Times New Roman"/>
          <w:sz w:val="24"/>
          <w:szCs w:val="24"/>
        </w:rPr>
        <w:t xml:space="preserve"> cerner les </w:t>
      </w:r>
      <w:r>
        <w:rPr>
          <w:rFonts w:ascii="Times New Roman" w:hAnsi="Times New Roman" w:cs="Times New Roman"/>
          <w:sz w:val="24"/>
          <w:szCs w:val="24"/>
        </w:rPr>
        <w:t xml:space="preserve">multiples </w:t>
      </w:r>
      <w:r w:rsidR="00071283" w:rsidRPr="007A5F40">
        <w:rPr>
          <w:rFonts w:ascii="Times New Roman" w:hAnsi="Times New Roman" w:cs="Times New Roman"/>
          <w:sz w:val="24"/>
          <w:szCs w:val="24"/>
        </w:rPr>
        <w:t>aspects de l’action humanitaire</w:t>
      </w:r>
      <w:r>
        <w:rPr>
          <w:rFonts w:ascii="Times New Roman" w:hAnsi="Times New Roman" w:cs="Times New Roman"/>
          <w:sz w:val="24"/>
          <w:szCs w:val="24"/>
        </w:rPr>
        <w:t xml:space="preserve"> mais aussi de rencontrer et d’échanger avec des personnes déjà parties en mission. Parfois le « bouche à oreille » permet de découvrir une association qui propose des missions qui nous sont parfaitement adaptées (lieu,</w:t>
      </w:r>
      <w:r w:rsidR="00DB0014">
        <w:rPr>
          <w:rFonts w:ascii="Times New Roman" w:hAnsi="Times New Roman" w:cs="Times New Roman"/>
          <w:sz w:val="24"/>
          <w:szCs w:val="24"/>
        </w:rPr>
        <w:t xml:space="preserve"> durée, actions, ...)</w:t>
      </w:r>
      <w:r>
        <w:rPr>
          <w:rFonts w:ascii="Times New Roman" w:hAnsi="Times New Roman" w:cs="Times New Roman"/>
          <w:sz w:val="24"/>
          <w:szCs w:val="24"/>
        </w:rPr>
        <w:t>.</w:t>
      </w:r>
      <w:r w:rsidR="00E72004" w:rsidRPr="00CD2DAF">
        <w:rPr>
          <w:rFonts w:ascii="Times New Roman" w:hAnsi="Times New Roman" w:cs="Times New Roman"/>
          <w:sz w:val="24"/>
          <w:szCs w:val="24"/>
        </w:rPr>
        <w:t xml:space="preserve"> </w:t>
      </w:r>
      <w:r w:rsidR="00CD2DAF" w:rsidRPr="00CD2DAF">
        <w:rPr>
          <w:rFonts w:ascii="Times New Roman" w:hAnsi="Times New Roman" w:cs="Times New Roman"/>
          <w:sz w:val="24"/>
          <w:szCs w:val="24"/>
        </w:rPr>
        <w:t>En</w:t>
      </w:r>
      <w:r w:rsidR="00F64C0F" w:rsidRPr="007A5F40">
        <w:rPr>
          <w:rFonts w:ascii="Times New Roman" w:hAnsi="Times New Roman" w:cs="Times New Roman"/>
          <w:sz w:val="24"/>
          <w:szCs w:val="24"/>
        </w:rPr>
        <w:t xml:space="preserve"> effet c’est aussi notre situation professionnelle, personnelle et familiale, à un instant donné, qui influencera notre choix.</w:t>
      </w:r>
      <w:r w:rsidR="002C005C" w:rsidRPr="007A5F40">
        <w:rPr>
          <w:rFonts w:ascii="Times New Roman" w:hAnsi="Times New Roman" w:cs="Times New Roman"/>
          <w:sz w:val="24"/>
          <w:szCs w:val="24"/>
        </w:rPr>
        <w:t xml:space="preserve"> </w:t>
      </w:r>
      <w:r w:rsidR="00CD2DAF">
        <w:rPr>
          <w:rFonts w:ascii="Times New Roman" w:hAnsi="Times New Roman" w:cs="Times New Roman"/>
          <w:sz w:val="24"/>
          <w:szCs w:val="24"/>
        </w:rPr>
        <w:t>C</w:t>
      </w:r>
      <w:r w:rsidR="00071283" w:rsidRPr="007A5F40">
        <w:rPr>
          <w:rFonts w:ascii="Times New Roman" w:hAnsi="Times New Roman" w:cs="Times New Roman"/>
          <w:sz w:val="24"/>
          <w:szCs w:val="24"/>
        </w:rPr>
        <w:t>es formations peuve</w:t>
      </w:r>
      <w:r w:rsidR="00E116D6">
        <w:rPr>
          <w:rFonts w:ascii="Times New Roman" w:hAnsi="Times New Roman" w:cs="Times New Roman"/>
          <w:sz w:val="24"/>
          <w:szCs w:val="24"/>
        </w:rPr>
        <w:t>nt aussi se faire</w:t>
      </w:r>
      <w:r w:rsidR="00071283" w:rsidRPr="007A5F40">
        <w:rPr>
          <w:rFonts w:ascii="Times New Roman" w:hAnsi="Times New Roman" w:cs="Times New Roman"/>
          <w:sz w:val="24"/>
          <w:szCs w:val="24"/>
        </w:rPr>
        <w:t xml:space="preserve"> après un premier départ afin de compléter le vécu en mission et d</w:t>
      </w:r>
      <w:r w:rsidR="0076293B" w:rsidRPr="007A5F40">
        <w:rPr>
          <w:rFonts w:ascii="Times New Roman" w:hAnsi="Times New Roman" w:cs="Times New Roman"/>
          <w:sz w:val="24"/>
          <w:szCs w:val="24"/>
        </w:rPr>
        <w:t>’optimiser son action</w:t>
      </w:r>
      <w:r w:rsidR="00071283" w:rsidRPr="007A5F40">
        <w:rPr>
          <w:rFonts w:ascii="Times New Roman" w:hAnsi="Times New Roman" w:cs="Times New Roman"/>
          <w:sz w:val="24"/>
          <w:szCs w:val="24"/>
        </w:rPr>
        <w:t xml:space="preserve">. </w:t>
      </w:r>
      <w:r w:rsidR="00CD2DAF">
        <w:rPr>
          <w:rFonts w:ascii="Times New Roman" w:hAnsi="Times New Roman" w:cs="Times New Roman"/>
          <w:sz w:val="24"/>
          <w:szCs w:val="24"/>
        </w:rPr>
        <w:t>Elles</w:t>
      </w:r>
      <w:r w:rsidR="00071283" w:rsidRPr="007A5F40">
        <w:rPr>
          <w:rFonts w:ascii="Times New Roman" w:hAnsi="Times New Roman" w:cs="Times New Roman"/>
          <w:sz w:val="24"/>
          <w:szCs w:val="24"/>
        </w:rPr>
        <w:t xml:space="preserve"> ne sont pas exigées par les ONG mais p</w:t>
      </w:r>
      <w:r w:rsidR="00CD2DAF">
        <w:rPr>
          <w:rFonts w:ascii="Times New Roman" w:hAnsi="Times New Roman" w:cs="Times New Roman"/>
          <w:sz w:val="24"/>
          <w:szCs w:val="24"/>
        </w:rPr>
        <w:t>arfois c’est</w:t>
      </w:r>
      <w:r w:rsidR="00071283" w:rsidRPr="007A5F40">
        <w:rPr>
          <w:rFonts w:ascii="Times New Roman" w:hAnsi="Times New Roman" w:cs="Times New Roman"/>
          <w:sz w:val="24"/>
          <w:szCs w:val="24"/>
        </w:rPr>
        <w:t xml:space="preserve"> un plus dans la balance lors du recrutement à expérience égale entre deux candidats</w:t>
      </w:r>
      <w:r w:rsidR="00CD2DAF">
        <w:rPr>
          <w:rFonts w:ascii="Times New Roman" w:hAnsi="Times New Roman" w:cs="Times New Roman"/>
          <w:sz w:val="24"/>
          <w:szCs w:val="24"/>
        </w:rPr>
        <w:t>.</w:t>
      </w:r>
    </w:p>
    <w:p w14:paraId="1A3EDAD4" w14:textId="16D9530B" w:rsidR="00F8723C" w:rsidRPr="007A5F40" w:rsidRDefault="007A5F40" w:rsidP="00FB554A">
      <w:pPr>
        <w:spacing w:line="360" w:lineRule="auto"/>
        <w:ind w:firstLine="708"/>
        <w:jc w:val="both"/>
        <w:rPr>
          <w:rFonts w:ascii="Times New Roman" w:hAnsi="Times New Roman" w:cs="Times New Roman"/>
          <w:sz w:val="24"/>
          <w:szCs w:val="24"/>
        </w:rPr>
      </w:pPr>
      <w:r w:rsidRPr="007A5F40">
        <w:rPr>
          <w:rFonts w:ascii="Times New Roman" w:hAnsi="Times New Roman" w:cs="Times New Roman"/>
          <w:sz w:val="24"/>
          <w:szCs w:val="24"/>
        </w:rPr>
        <w:t xml:space="preserve"> </w:t>
      </w:r>
      <w:r w:rsidR="003F40B7" w:rsidRPr="007A5F40">
        <w:rPr>
          <w:rFonts w:ascii="Times New Roman" w:hAnsi="Times New Roman" w:cs="Times New Roman"/>
          <w:sz w:val="24"/>
          <w:szCs w:val="24"/>
        </w:rPr>
        <w:t xml:space="preserve">Enfin </w:t>
      </w:r>
      <w:r w:rsidR="00D371C6" w:rsidRPr="007A5F40">
        <w:rPr>
          <w:rFonts w:ascii="Times New Roman" w:hAnsi="Times New Roman" w:cs="Times New Roman"/>
          <w:sz w:val="24"/>
          <w:szCs w:val="24"/>
        </w:rPr>
        <w:t xml:space="preserve">des </w:t>
      </w:r>
      <w:r w:rsidR="00D371C6" w:rsidRPr="007A5F40">
        <w:rPr>
          <w:rFonts w:ascii="Times New Roman" w:hAnsi="Times New Roman" w:cs="Times New Roman"/>
          <w:b/>
          <w:sz w:val="24"/>
          <w:szCs w:val="24"/>
        </w:rPr>
        <w:t>formations de longues durées</w:t>
      </w:r>
      <w:r w:rsidR="00D371C6" w:rsidRPr="007A5F40">
        <w:rPr>
          <w:rFonts w:ascii="Times New Roman" w:hAnsi="Times New Roman" w:cs="Times New Roman"/>
          <w:sz w:val="24"/>
          <w:szCs w:val="24"/>
        </w:rPr>
        <w:t xml:space="preserve"> </w:t>
      </w:r>
      <w:r w:rsidR="00E72004" w:rsidRPr="007A5F40">
        <w:rPr>
          <w:rFonts w:ascii="Times New Roman" w:hAnsi="Times New Roman" w:cs="Times New Roman"/>
          <w:sz w:val="24"/>
          <w:szCs w:val="24"/>
        </w:rPr>
        <w:t>consacrées</w:t>
      </w:r>
      <w:r w:rsidR="00D371C6" w:rsidRPr="007A5F40">
        <w:rPr>
          <w:rFonts w:ascii="Times New Roman" w:hAnsi="Times New Roman" w:cs="Times New Roman"/>
          <w:sz w:val="24"/>
          <w:szCs w:val="24"/>
        </w:rPr>
        <w:t xml:space="preserve"> </w:t>
      </w:r>
      <w:r w:rsidR="00E72004" w:rsidRPr="007A5F40">
        <w:rPr>
          <w:rFonts w:ascii="Times New Roman" w:hAnsi="Times New Roman" w:cs="Times New Roman"/>
          <w:sz w:val="24"/>
          <w:szCs w:val="24"/>
        </w:rPr>
        <w:t>à</w:t>
      </w:r>
      <w:r w:rsidR="00D371C6" w:rsidRPr="007A5F40">
        <w:rPr>
          <w:rFonts w:ascii="Times New Roman" w:hAnsi="Times New Roman" w:cs="Times New Roman"/>
          <w:sz w:val="24"/>
          <w:szCs w:val="24"/>
        </w:rPr>
        <w:t xml:space="preserve"> l’humanitaire s’intègrent dans un cursus universitaire pour les étudiants désirant faire carrière dans ce domaine.</w:t>
      </w:r>
    </w:p>
    <w:p w14:paraId="40F23488" w14:textId="77777777" w:rsidR="000D66C3" w:rsidRPr="00B172A0" w:rsidRDefault="00B172A0" w:rsidP="00427628">
      <w:pPr>
        <w:pStyle w:val="Paragraphedeliste"/>
        <w:numPr>
          <w:ilvl w:val="1"/>
          <w:numId w:val="37"/>
        </w:numPr>
        <w:spacing w:line="360" w:lineRule="auto"/>
        <w:ind w:left="0" w:firstLine="426"/>
        <w:jc w:val="both"/>
        <w:rPr>
          <w:rFonts w:ascii="Times New Roman" w:hAnsi="Times New Roman" w:cs="Times New Roman"/>
          <w:b/>
          <w:sz w:val="26"/>
          <w:szCs w:val="26"/>
          <w:u w:val="single"/>
        </w:rPr>
      </w:pPr>
      <w:r>
        <w:rPr>
          <w:rFonts w:ascii="Times New Roman" w:hAnsi="Times New Roman" w:cs="Times New Roman"/>
          <w:b/>
          <w:sz w:val="26"/>
          <w:szCs w:val="26"/>
        </w:rPr>
        <w:t xml:space="preserve"> </w:t>
      </w:r>
      <w:r w:rsidR="000D66C3" w:rsidRPr="00B172A0">
        <w:rPr>
          <w:rFonts w:ascii="Times New Roman" w:hAnsi="Times New Roman" w:cs="Times New Roman"/>
          <w:b/>
          <w:sz w:val="26"/>
          <w:szCs w:val="26"/>
          <w:u w:val="single"/>
        </w:rPr>
        <w:t>Le départ</w:t>
      </w:r>
    </w:p>
    <w:p w14:paraId="26D620BF" w14:textId="1D143C10" w:rsidR="00CE58CD" w:rsidRDefault="00DD3C0B" w:rsidP="0027676F">
      <w:pPr>
        <w:spacing w:line="360" w:lineRule="auto"/>
        <w:ind w:firstLine="426"/>
        <w:jc w:val="both"/>
        <w:rPr>
          <w:rFonts w:ascii="Times New Roman" w:hAnsi="Times New Roman" w:cs="Times New Roman"/>
          <w:sz w:val="24"/>
          <w:szCs w:val="24"/>
        </w:rPr>
      </w:pPr>
      <w:r w:rsidRPr="00DD3C0B">
        <w:rPr>
          <w:rFonts w:ascii="Times New Roman" w:hAnsi="Times New Roman" w:cs="Times New Roman"/>
          <w:sz w:val="24"/>
          <w:szCs w:val="24"/>
        </w:rPr>
        <w:t>Une</w:t>
      </w:r>
      <w:r>
        <w:rPr>
          <w:rFonts w:ascii="Times New Roman" w:hAnsi="Times New Roman" w:cs="Times New Roman"/>
          <w:sz w:val="24"/>
          <w:szCs w:val="24"/>
        </w:rPr>
        <w:t xml:space="preserve"> fois </w:t>
      </w:r>
      <w:r w:rsidR="002D7572">
        <w:rPr>
          <w:rFonts w:ascii="Times New Roman" w:hAnsi="Times New Roman" w:cs="Times New Roman"/>
          <w:sz w:val="24"/>
          <w:szCs w:val="24"/>
        </w:rPr>
        <w:t>votre</w:t>
      </w:r>
      <w:r>
        <w:rPr>
          <w:rFonts w:ascii="Times New Roman" w:hAnsi="Times New Roman" w:cs="Times New Roman"/>
          <w:sz w:val="24"/>
          <w:szCs w:val="24"/>
        </w:rPr>
        <w:t xml:space="preserve"> candidature acceptée, il faut se préparer au départ.</w:t>
      </w:r>
      <w:r w:rsidR="002D7572">
        <w:rPr>
          <w:rFonts w:ascii="Times New Roman" w:hAnsi="Times New Roman" w:cs="Times New Roman"/>
          <w:sz w:val="24"/>
          <w:szCs w:val="24"/>
        </w:rPr>
        <w:t xml:space="preserve"> L’ONG qui recrute le fait pour une mission bien précise déjà prévue ou</w:t>
      </w:r>
      <w:r w:rsidR="000E363F">
        <w:rPr>
          <w:rFonts w:ascii="Times New Roman" w:hAnsi="Times New Roman" w:cs="Times New Roman"/>
          <w:sz w:val="24"/>
          <w:szCs w:val="24"/>
        </w:rPr>
        <w:t>,</w:t>
      </w:r>
      <w:r w:rsidR="002D7572">
        <w:rPr>
          <w:rFonts w:ascii="Times New Roman" w:hAnsi="Times New Roman" w:cs="Times New Roman"/>
          <w:sz w:val="24"/>
          <w:szCs w:val="24"/>
        </w:rPr>
        <w:t xml:space="preserve"> </w:t>
      </w:r>
      <w:r w:rsidR="003B3E61">
        <w:rPr>
          <w:rFonts w:ascii="Times New Roman" w:hAnsi="Times New Roman" w:cs="Times New Roman"/>
          <w:sz w:val="24"/>
          <w:szCs w:val="24"/>
        </w:rPr>
        <w:t>si ce n’est pas le cas</w:t>
      </w:r>
      <w:r w:rsidR="000E363F">
        <w:rPr>
          <w:rFonts w:ascii="Times New Roman" w:hAnsi="Times New Roman" w:cs="Times New Roman"/>
          <w:sz w:val="24"/>
          <w:szCs w:val="24"/>
        </w:rPr>
        <w:t>,</w:t>
      </w:r>
      <w:r w:rsidR="003B3E61">
        <w:rPr>
          <w:rFonts w:ascii="Times New Roman" w:hAnsi="Times New Roman" w:cs="Times New Roman"/>
          <w:sz w:val="24"/>
          <w:szCs w:val="24"/>
        </w:rPr>
        <w:t xml:space="preserve"> elle </w:t>
      </w:r>
      <w:r w:rsidR="002D7572">
        <w:rPr>
          <w:rFonts w:ascii="Times New Roman" w:hAnsi="Times New Roman" w:cs="Times New Roman"/>
          <w:sz w:val="24"/>
          <w:szCs w:val="24"/>
        </w:rPr>
        <w:t xml:space="preserve">va vous trouver </w:t>
      </w:r>
      <w:r w:rsidR="002D7572">
        <w:rPr>
          <w:rFonts w:ascii="Times New Roman" w:hAnsi="Times New Roman" w:cs="Times New Roman"/>
          <w:sz w:val="24"/>
          <w:szCs w:val="24"/>
        </w:rPr>
        <w:lastRenderedPageBreak/>
        <w:t xml:space="preserve">une mission adaptée à votre profil. </w:t>
      </w:r>
      <w:r w:rsidR="002468CD">
        <w:rPr>
          <w:rFonts w:ascii="Times New Roman" w:hAnsi="Times New Roman" w:cs="Times New Roman"/>
          <w:sz w:val="24"/>
          <w:szCs w:val="24"/>
        </w:rPr>
        <w:t>Cette préparation</w:t>
      </w:r>
      <w:r w:rsidR="002D7572">
        <w:rPr>
          <w:rFonts w:ascii="Times New Roman" w:hAnsi="Times New Roman" w:cs="Times New Roman"/>
          <w:sz w:val="24"/>
          <w:szCs w:val="24"/>
        </w:rPr>
        <w:t xml:space="preserve"> est, elle aussi, très variable d’une ONG à l’autre, elle dépend aussi du pays concerné et du contexte dans lequel on part. Elle peut aller d’une simple journée d’information jusqu’à des formations de 1 à 3 semaines organisées par l’ONG.</w:t>
      </w:r>
      <w:r w:rsidR="00DF2A28">
        <w:rPr>
          <w:rFonts w:ascii="Times New Roman" w:hAnsi="Times New Roman" w:cs="Times New Roman"/>
          <w:sz w:val="24"/>
          <w:szCs w:val="24"/>
        </w:rPr>
        <w:t xml:space="preserve"> Elle est indispensable pour un déroulement optimum de la mission.</w:t>
      </w:r>
    </w:p>
    <w:p w14:paraId="7FB302F8" w14:textId="7851026B" w:rsidR="00351002" w:rsidRDefault="002D7572"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Avec </w:t>
      </w:r>
      <w:r w:rsidRPr="00351002">
        <w:rPr>
          <w:rFonts w:ascii="Times New Roman" w:hAnsi="Times New Roman" w:cs="Times New Roman"/>
          <w:b/>
          <w:sz w:val="24"/>
          <w:szCs w:val="24"/>
        </w:rPr>
        <w:t>MSF</w:t>
      </w:r>
      <w:r w:rsidR="000E363F">
        <w:rPr>
          <w:rFonts w:ascii="Times New Roman" w:hAnsi="Times New Roman" w:cs="Times New Roman"/>
          <w:b/>
          <w:sz w:val="24"/>
          <w:szCs w:val="24"/>
        </w:rPr>
        <w:t>,</w:t>
      </w:r>
      <w:r>
        <w:rPr>
          <w:rFonts w:ascii="Times New Roman" w:hAnsi="Times New Roman" w:cs="Times New Roman"/>
          <w:sz w:val="24"/>
          <w:szCs w:val="24"/>
        </w:rPr>
        <w:t xml:space="preserve"> une fois le recrutement effectif</w:t>
      </w:r>
      <w:r w:rsidR="000E363F">
        <w:rPr>
          <w:rFonts w:ascii="Times New Roman" w:hAnsi="Times New Roman" w:cs="Times New Roman"/>
          <w:sz w:val="24"/>
          <w:szCs w:val="24"/>
        </w:rPr>
        <w:t>,</w:t>
      </w:r>
      <w:r>
        <w:rPr>
          <w:rFonts w:ascii="Times New Roman" w:hAnsi="Times New Roman" w:cs="Times New Roman"/>
          <w:sz w:val="24"/>
          <w:szCs w:val="24"/>
        </w:rPr>
        <w:t xml:space="preserve"> le volontaire bénéficie d’un suivi personnalisé assuré par un gestionnaire de pool et de parcours. Une préparation</w:t>
      </w:r>
      <w:r w:rsidR="000E363F" w:rsidRPr="000E363F">
        <w:rPr>
          <w:rFonts w:ascii="Times New Roman" w:hAnsi="Times New Roman" w:cs="Times New Roman"/>
          <w:sz w:val="24"/>
          <w:szCs w:val="24"/>
        </w:rPr>
        <w:t xml:space="preserve"> commune</w:t>
      </w:r>
      <w:r>
        <w:rPr>
          <w:rFonts w:ascii="Times New Roman" w:hAnsi="Times New Roman" w:cs="Times New Roman"/>
          <w:sz w:val="24"/>
          <w:szCs w:val="24"/>
        </w:rPr>
        <w:t xml:space="preserve"> au premier départ d’</w:t>
      </w:r>
      <w:r w:rsidR="000E363F">
        <w:rPr>
          <w:rFonts w:ascii="Times New Roman" w:hAnsi="Times New Roman" w:cs="Times New Roman"/>
          <w:sz w:val="24"/>
          <w:szCs w:val="24"/>
        </w:rPr>
        <w:t>une</w:t>
      </w:r>
      <w:r>
        <w:rPr>
          <w:rFonts w:ascii="Times New Roman" w:hAnsi="Times New Roman" w:cs="Times New Roman"/>
          <w:sz w:val="24"/>
          <w:szCs w:val="24"/>
        </w:rPr>
        <w:t xml:space="preserve"> semaine </w:t>
      </w:r>
      <w:r w:rsidR="001F7D94">
        <w:rPr>
          <w:rFonts w:ascii="Times New Roman" w:hAnsi="Times New Roman" w:cs="Times New Roman"/>
          <w:sz w:val="24"/>
          <w:szCs w:val="24"/>
        </w:rPr>
        <w:t>a</w:t>
      </w:r>
      <w:r>
        <w:rPr>
          <w:rFonts w:ascii="Times New Roman" w:hAnsi="Times New Roman" w:cs="Times New Roman"/>
          <w:sz w:val="24"/>
          <w:szCs w:val="24"/>
        </w:rPr>
        <w:t xml:space="preserve"> lieu à Paris.</w:t>
      </w:r>
      <w:r w:rsidR="00351002">
        <w:rPr>
          <w:rFonts w:ascii="Times New Roman" w:hAnsi="Times New Roman" w:cs="Times New Roman"/>
          <w:sz w:val="24"/>
          <w:szCs w:val="24"/>
        </w:rPr>
        <w:t xml:space="preserve"> </w:t>
      </w:r>
      <w:r>
        <w:rPr>
          <w:rFonts w:ascii="Times New Roman" w:hAnsi="Times New Roman" w:cs="Times New Roman"/>
          <w:sz w:val="24"/>
          <w:szCs w:val="24"/>
        </w:rPr>
        <w:t xml:space="preserve">Elle est suivie d’une formation technique spécifique selon le métier du volontaire : pour </w:t>
      </w:r>
      <w:r w:rsidR="00F101A7">
        <w:rPr>
          <w:rFonts w:ascii="Times New Roman" w:hAnsi="Times New Roman" w:cs="Times New Roman"/>
          <w:sz w:val="24"/>
          <w:szCs w:val="24"/>
        </w:rPr>
        <w:t>les</w:t>
      </w:r>
      <w:r w:rsidR="000E363F">
        <w:rPr>
          <w:rFonts w:ascii="Times New Roman" w:hAnsi="Times New Roman" w:cs="Times New Roman"/>
          <w:sz w:val="24"/>
          <w:szCs w:val="24"/>
        </w:rPr>
        <w:t xml:space="preserve"> IADE</w:t>
      </w:r>
      <w:r>
        <w:rPr>
          <w:rFonts w:ascii="Times New Roman" w:hAnsi="Times New Roman" w:cs="Times New Roman"/>
          <w:sz w:val="24"/>
          <w:szCs w:val="24"/>
        </w:rPr>
        <w:t xml:space="preserve"> c’est la préparation au premier départ des médicaux et des paramédicaux</w:t>
      </w:r>
      <w:r w:rsidR="00432A5F">
        <w:rPr>
          <w:rFonts w:ascii="Times New Roman" w:hAnsi="Times New Roman" w:cs="Times New Roman"/>
          <w:sz w:val="24"/>
          <w:szCs w:val="24"/>
        </w:rPr>
        <w:t>.</w:t>
      </w:r>
      <w:r w:rsidR="00351002">
        <w:rPr>
          <w:rFonts w:ascii="Times New Roman" w:hAnsi="Times New Roman" w:cs="Times New Roman"/>
          <w:sz w:val="24"/>
          <w:szCs w:val="24"/>
        </w:rPr>
        <w:t xml:space="preserve"> </w:t>
      </w:r>
      <w:r w:rsidR="00432A5F">
        <w:rPr>
          <w:rFonts w:ascii="Times New Roman" w:hAnsi="Times New Roman" w:cs="Times New Roman"/>
          <w:sz w:val="24"/>
          <w:szCs w:val="24"/>
        </w:rPr>
        <w:t>Ces formations sont assurées par des permanents du siège de MSF et permettent de mieux connaître MSF, d’échanger avec des collègues de retour du terrain autour de l’engagement à MSF, du travail, des outils utilisés au quotidien, des difficultés rencontrées, des conditions de vie</w:t>
      </w:r>
      <w:r w:rsidR="007A5F40">
        <w:rPr>
          <w:rFonts w:ascii="Times New Roman" w:hAnsi="Times New Roman" w:cs="Times New Roman"/>
          <w:sz w:val="24"/>
          <w:szCs w:val="24"/>
        </w:rPr>
        <w:t>.</w:t>
      </w:r>
      <w:r w:rsidR="00351002">
        <w:rPr>
          <w:rFonts w:ascii="Times New Roman" w:hAnsi="Times New Roman" w:cs="Times New Roman"/>
          <w:sz w:val="24"/>
          <w:szCs w:val="24"/>
        </w:rPr>
        <w:t xml:space="preserve"> </w:t>
      </w:r>
      <w:r w:rsidR="00432A5F">
        <w:rPr>
          <w:rFonts w:ascii="Times New Roman" w:hAnsi="Times New Roman" w:cs="Times New Roman"/>
          <w:sz w:val="24"/>
          <w:szCs w:val="24"/>
        </w:rPr>
        <w:t>Après ces formations</w:t>
      </w:r>
      <w:r w:rsidR="00D211EF">
        <w:rPr>
          <w:rFonts w:ascii="Times New Roman" w:hAnsi="Times New Roman" w:cs="Times New Roman"/>
          <w:sz w:val="24"/>
          <w:szCs w:val="24"/>
        </w:rPr>
        <w:t>,</w:t>
      </w:r>
      <w:r w:rsidR="00432A5F">
        <w:rPr>
          <w:rFonts w:ascii="Times New Roman" w:hAnsi="Times New Roman" w:cs="Times New Roman"/>
          <w:sz w:val="24"/>
          <w:szCs w:val="24"/>
        </w:rPr>
        <w:t xml:space="preserve"> une fois la mission identifiée</w:t>
      </w:r>
      <w:r w:rsidR="00D211EF">
        <w:rPr>
          <w:rFonts w:ascii="Times New Roman" w:hAnsi="Times New Roman" w:cs="Times New Roman"/>
          <w:sz w:val="24"/>
          <w:szCs w:val="24"/>
        </w:rPr>
        <w:t>,</w:t>
      </w:r>
      <w:r w:rsidR="00432A5F">
        <w:rPr>
          <w:rFonts w:ascii="Times New Roman" w:hAnsi="Times New Roman" w:cs="Times New Roman"/>
          <w:sz w:val="24"/>
          <w:szCs w:val="24"/>
        </w:rPr>
        <w:t xml:space="preserve"> sont organisés des briefings concernant le poste à pourvoir, le contexte d’intervention, la spécificité de la mission sur place,</w:t>
      </w:r>
      <w:r w:rsidR="007A5F40">
        <w:rPr>
          <w:rFonts w:ascii="Times New Roman" w:hAnsi="Times New Roman" w:cs="Times New Roman"/>
          <w:sz w:val="24"/>
          <w:szCs w:val="24"/>
        </w:rPr>
        <w:t xml:space="preserve"> </w:t>
      </w:r>
      <w:r w:rsidR="00432A5F">
        <w:rPr>
          <w:rFonts w:ascii="Times New Roman" w:hAnsi="Times New Roman" w:cs="Times New Roman"/>
          <w:sz w:val="24"/>
          <w:szCs w:val="24"/>
        </w:rPr>
        <w:t>pour compléter la préparation</w:t>
      </w:r>
      <w:r w:rsidR="001D51A0">
        <w:rPr>
          <w:rFonts w:ascii="Times New Roman" w:hAnsi="Times New Roman" w:cs="Times New Roman"/>
          <w:sz w:val="24"/>
          <w:szCs w:val="24"/>
        </w:rPr>
        <w:t>.</w:t>
      </w:r>
      <w:r w:rsidR="00351002">
        <w:rPr>
          <w:rFonts w:ascii="Times New Roman" w:hAnsi="Times New Roman" w:cs="Times New Roman"/>
          <w:sz w:val="24"/>
          <w:szCs w:val="24"/>
        </w:rPr>
        <w:t xml:space="preserve"> </w:t>
      </w:r>
      <w:r w:rsidR="008B1575">
        <w:rPr>
          <w:rFonts w:ascii="Times New Roman" w:hAnsi="Times New Roman" w:cs="Times New Roman"/>
          <w:sz w:val="24"/>
          <w:szCs w:val="24"/>
        </w:rPr>
        <w:t>Le volontaire</w:t>
      </w:r>
      <w:r w:rsidR="00A44051">
        <w:rPr>
          <w:rFonts w:ascii="Times New Roman" w:hAnsi="Times New Roman" w:cs="Times New Roman"/>
          <w:sz w:val="24"/>
          <w:szCs w:val="24"/>
        </w:rPr>
        <w:t>,</w:t>
      </w:r>
      <w:r w:rsidR="008B1575">
        <w:rPr>
          <w:rFonts w:ascii="Times New Roman" w:hAnsi="Times New Roman" w:cs="Times New Roman"/>
          <w:sz w:val="24"/>
          <w:szCs w:val="24"/>
        </w:rPr>
        <w:t xml:space="preserve"> après sa première mission</w:t>
      </w:r>
      <w:r w:rsidR="00A44051">
        <w:rPr>
          <w:rFonts w:ascii="Times New Roman" w:hAnsi="Times New Roman" w:cs="Times New Roman"/>
          <w:sz w:val="24"/>
          <w:szCs w:val="24"/>
        </w:rPr>
        <w:t>,</w:t>
      </w:r>
      <w:r w:rsidR="008B1575">
        <w:rPr>
          <w:rFonts w:ascii="Times New Roman" w:hAnsi="Times New Roman" w:cs="Times New Roman"/>
          <w:sz w:val="24"/>
          <w:szCs w:val="24"/>
        </w:rPr>
        <w:t xml:space="preserve"> peut participer au sein de MSF à un panel de formation</w:t>
      </w:r>
      <w:r w:rsidR="00B66ACA">
        <w:rPr>
          <w:rFonts w:ascii="Times New Roman" w:hAnsi="Times New Roman" w:cs="Times New Roman"/>
          <w:sz w:val="24"/>
          <w:szCs w:val="24"/>
        </w:rPr>
        <w:t>s</w:t>
      </w:r>
      <w:r w:rsidR="008B1575">
        <w:rPr>
          <w:rFonts w:ascii="Times New Roman" w:hAnsi="Times New Roman" w:cs="Times New Roman"/>
          <w:sz w:val="24"/>
          <w:szCs w:val="24"/>
        </w:rPr>
        <w:t xml:space="preserve"> avancées (médicales, administratives, logistiques ou transversales). Ainsi plus de 1500 personnes sont formées chaque année en interne par MSF.   </w:t>
      </w:r>
    </w:p>
    <w:p w14:paraId="1185DE28" w14:textId="4EF691DD" w:rsidR="008B1575" w:rsidRDefault="008B1575"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Les ONG de grande envergure : MSF, La Croix Rouge, MdM parmi les plus connues</w:t>
      </w:r>
      <w:r w:rsidR="00A44051">
        <w:rPr>
          <w:rFonts w:ascii="Times New Roman" w:hAnsi="Times New Roman" w:cs="Times New Roman"/>
          <w:sz w:val="24"/>
          <w:szCs w:val="24"/>
        </w:rPr>
        <w:t>,</w:t>
      </w:r>
      <w:r>
        <w:rPr>
          <w:rFonts w:ascii="Times New Roman" w:hAnsi="Times New Roman" w:cs="Times New Roman"/>
          <w:sz w:val="24"/>
          <w:szCs w:val="24"/>
        </w:rPr>
        <w:t xml:space="preserve"> fonctionnent de façon similaire pour la préparation au départ. Celles avec moins de moyens </w:t>
      </w:r>
      <w:r w:rsidR="00250BC2">
        <w:rPr>
          <w:rFonts w:ascii="Times New Roman" w:hAnsi="Times New Roman" w:cs="Times New Roman"/>
          <w:sz w:val="24"/>
          <w:szCs w:val="24"/>
        </w:rPr>
        <w:t>peuvent, par exemple, désigner le responsable de mission comme interlocuteur privilégié avant, pendant et après la mission, c’est le cas de Chirurgie Solidaire. C’est lui qui fournira tous les renseignements nécessaires à la mission</w:t>
      </w:r>
      <w:r w:rsidR="006E20C9">
        <w:rPr>
          <w:rFonts w:ascii="Times New Roman" w:hAnsi="Times New Roman" w:cs="Times New Roman"/>
          <w:sz w:val="24"/>
          <w:szCs w:val="24"/>
        </w:rPr>
        <w:t xml:space="preserve"> au cours de briefings et/ou de journée de préparation</w:t>
      </w:r>
      <w:r w:rsidR="00250BC2">
        <w:rPr>
          <w:rFonts w:ascii="Times New Roman" w:hAnsi="Times New Roman" w:cs="Times New Roman"/>
          <w:sz w:val="24"/>
          <w:szCs w:val="24"/>
        </w:rPr>
        <w:t xml:space="preserve"> et qui répondra aux questions que le volontaire ou bénévole peut se poser.</w:t>
      </w:r>
      <w:r w:rsidR="00351002">
        <w:rPr>
          <w:rFonts w:ascii="Times New Roman" w:hAnsi="Times New Roman" w:cs="Times New Roman"/>
          <w:sz w:val="24"/>
          <w:szCs w:val="24"/>
        </w:rPr>
        <w:t xml:space="preserve"> </w:t>
      </w:r>
      <w:r w:rsidR="00250BC2">
        <w:rPr>
          <w:rFonts w:ascii="Times New Roman" w:hAnsi="Times New Roman" w:cs="Times New Roman"/>
          <w:sz w:val="24"/>
          <w:szCs w:val="24"/>
        </w:rPr>
        <w:t>Assister à des débriefings et/ou des retours d’expérience</w:t>
      </w:r>
      <w:r w:rsidR="006E20C9">
        <w:rPr>
          <w:rFonts w:ascii="Times New Roman" w:hAnsi="Times New Roman" w:cs="Times New Roman"/>
          <w:sz w:val="24"/>
          <w:szCs w:val="24"/>
        </w:rPr>
        <w:t>, quand cela est possible,</w:t>
      </w:r>
      <w:r w:rsidR="00250BC2">
        <w:rPr>
          <w:rFonts w:ascii="Times New Roman" w:hAnsi="Times New Roman" w:cs="Times New Roman"/>
          <w:sz w:val="24"/>
          <w:szCs w:val="24"/>
        </w:rPr>
        <w:t xml:space="preserve"> peut être une source riche en informations.</w:t>
      </w:r>
    </w:p>
    <w:p w14:paraId="57FCFCF0" w14:textId="4759A09C" w:rsidR="007A5F40" w:rsidRDefault="008004E3" w:rsidP="002767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Avant le départ les </w:t>
      </w:r>
      <w:r w:rsidR="00415747">
        <w:rPr>
          <w:rFonts w:ascii="Times New Roman" w:hAnsi="Times New Roman" w:cs="Times New Roman"/>
          <w:sz w:val="24"/>
          <w:szCs w:val="24"/>
        </w:rPr>
        <w:t xml:space="preserve">nombreuses </w:t>
      </w:r>
      <w:r>
        <w:rPr>
          <w:rFonts w:ascii="Times New Roman" w:hAnsi="Times New Roman" w:cs="Times New Roman"/>
          <w:sz w:val="24"/>
          <w:szCs w:val="24"/>
        </w:rPr>
        <w:t xml:space="preserve">formalités administratives (visas, </w:t>
      </w:r>
      <w:r w:rsidR="00415747">
        <w:rPr>
          <w:rFonts w:ascii="Times New Roman" w:hAnsi="Times New Roman" w:cs="Times New Roman"/>
          <w:sz w:val="24"/>
          <w:szCs w:val="24"/>
        </w:rPr>
        <w:t>passeport, …</w:t>
      </w:r>
      <w:r>
        <w:rPr>
          <w:rFonts w:ascii="Times New Roman" w:hAnsi="Times New Roman" w:cs="Times New Roman"/>
          <w:sz w:val="24"/>
          <w:szCs w:val="24"/>
        </w:rPr>
        <w:t>) et médicales (vaccinations</w:t>
      </w:r>
      <w:r w:rsidR="00415747">
        <w:rPr>
          <w:rFonts w:ascii="Times New Roman" w:hAnsi="Times New Roman" w:cs="Times New Roman"/>
          <w:sz w:val="24"/>
          <w:szCs w:val="24"/>
        </w:rPr>
        <w:t xml:space="preserve">, prévention </w:t>
      </w:r>
      <w:r w:rsidR="005B6AB2">
        <w:rPr>
          <w:rFonts w:ascii="Times New Roman" w:hAnsi="Times New Roman" w:cs="Times New Roman"/>
          <w:sz w:val="24"/>
          <w:szCs w:val="24"/>
        </w:rPr>
        <w:t xml:space="preserve">du </w:t>
      </w:r>
      <w:r w:rsidR="00415747">
        <w:rPr>
          <w:rFonts w:ascii="Times New Roman" w:hAnsi="Times New Roman" w:cs="Times New Roman"/>
          <w:sz w:val="24"/>
          <w:szCs w:val="24"/>
        </w:rPr>
        <w:t>paludisme, précaution</w:t>
      </w:r>
      <w:r w:rsidR="005B6AB2">
        <w:rPr>
          <w:rFonts w:ascii="Times New Roman" w:hAnsi="Times New Roman" w:cs="Times New Roman"/>
          <w:sz w:val="24"/>
          <w:szCs w:val="24"/>
        </w:rPr>
        <w:t>s</w:t>
      </w:r>
      <w:r w:rsidR="00415747">
        <w:rPr>
          <w:rFonts w:ascii="Times New Roman" w:hAnsi="Times New Roman" w:cs="Times New Roman"/>
          <w:sz w:val="24"/>
          <w:szCs w:val="24"/>
        </w:rPr>
        <w:t xml:space="preserve"> à prendre, assurances, …) ne doivent pas faire oublier la préparation humaine et technique</w:t>
      </w:r>
      <w:r w:rsidR="00CE2477">
        <w:rPr>
          <w:rFonts w:ascii="Times New Roman" w:hAnsi="Times New Roman" w:cs="Times New Roman"/>
          <w:sz w:val="24"/>
          <w:szCs w:val="24"/>
        </w:rPr>
        <w:t>.</w:t>
      </w:r>
      <w:r w:rsidR="00415747">
        <w:rPr>
          <w:rFonts w:ascii="Times New Roman" w:hAnsi="Times New Roman" w:cs="Times New Roman"/>
          <w:sz w:val="24"/>
          <w:szCs w:val="24"/>
        </w:rPr>
        <w:t xml:space="preserve"> </w:t>
      </w:r>
    </w:p>
    <w:p w14:paraId="6FA9DD61" w14:textId="2128C73C" w:rsidR="00FF1939" w:rsidRPr="0009352D" w:rsidRDefault="00FF1939" w:rsidP="00762D19">
      <w:pPr>
        <w:pStyle w:val="Paragraphedeliste"/>
        <w:numPr>
          <w:ilvl w:val="0"/>
          <w:numId w:val="21"/>
        </w:numPr>
        <w:spacing w:line="360" w:lineRule="auto"/>
        <w:jc w:val="both"/>
        <w:rPr>
          <w:rFonts w:ascii="Times New Roman" w:hAnsi="Times New Roman" w:cs="Times New Roman"/>
          <w:sz w:val="24"/>
          <w:szCs w:val="24"/>
        </w:rPr>
      </w:pPr>
      <w:r w:rsidRPr="0009352D">
        <w:rPr>
          <w:rFonts w:ascii="Times New Roman" w:hAnsi="Times New Roman" w:cs="Times New Roman"/>
          <w:sz w:val="24"/>
          <w:szCs w:val="24"/>
        </w:rPr>
        <w:t>Le</w:t>
      </w:r>
      <w:r w:rsidR="00415747" w:rsidRPr="0009352D">
        <w:rPr>
          <w:rFonts w:ascii="Times New Roman" w:hAnsi="Times New Roman" w:cs="Times New Roman"/>
          <w:sz w:val="24"/>
          <w:szCs w:val="24"/>
        </w:rPr>
        <w:t xml:space="preserve">s </w:t>
      </w:r>
      <w:r w:rsidR="00415747" w:rsidRPr="0009352D">
        <w:rPr>
          <w:rFonts w:ascii="Times New Roman" w:hAnsi="Times New Roman" w:cs="Times New Roman"/>
          <w:b/>
          <w:sz w:val="24"/>
          <w:szCs w:val="24"/>
        </w:rPr>
        <w:t>formalités administratives et médicales</w:t>
      </w:r>
      <w:r w:rsidR="00B172A0" w:rsidRPr="0009352D">
        <w:rPr>
          <w:rFonts w:ascii="Times New Roman" w:hAnsi="Times New Roman" w:cs="Times New Roman"/>
          <w:b/>
          <w:sz w:val="24"/>
          <w:szCs w:val="24"/>
        </w:rPr>
        <w:t> </w:t>
      </w:r>
      <w:r w:rsidR="00B172A0" w:rsidRPr="0009352D">
        <w:rPr>
          <w:rFonts w:ascii="Times New Roman" w:hAnsi="Times New Roman" w:cs="Times New Roman"/>
          <w:sz w:val="24"/>
          <w:szCs w:val="24"/>
        </w:rPr>
        <w:t>: e</w:t>
      </w:r>
      <w:r w:rsidR="00877E6F" w:rsidRPr="0009352D">
        <w:rPr>
          <w:rFonts w:ascii="Times New Roman" w:hAnsi="Times New Roman" w:cs="Times New Roman"/>
          <w:sz w:val="24"/>
          <w:szCs w:val="24"/>
        </w:rPr>
        <w:t>lles</w:t>
      </w:r>
      <w:r w:rsidR="00415747" w:rsidRPr="0009352D">
        <w:rPr>
          <w:rFonts w:ascii="Times New Roman" w:hAnsi="Times New Roman" w:cs="Times New Roman"/>
          <w:sz w:val="24"/>
          <w:szCs w:val="24"/>
        </w:rPr>
        <w:t xml:space="preserve"> seront organisé</w:t>
      </w:r>
      <w:r w:rsidR="00877E6F" w:rsidRPr="0009352D">
        <w:rPr>
          <w:rFonts w:ascii="Times New Roman" w:hAnsi="Times New Roman" w:cs="Times New Roman"/>
          <w:sz w:val="24"/>
          <w:szCs w:val="24"/>
        </w:rPr>
        <w:t>e</w:t>
      </w:r>
      <w:r w:rsidR="00415747" w:rsidRPr="0009352D">
        <w:rPr>
          <w:rFonts w:ascii="Times New Roman" w:hAnsi="Times New Roman" w:cs="Times New Roman"/>
          <w:sz w:val="24"/>
          <w:szCs w:val="24"/>
        </w:rPr>
        <w:t>s et prise</w:t>
      </w:r>
      <w:r w:rsidR="00327684">
        <w:rPr>
          <w:rFonts w:ascii="Times New Roman" w:hAnsi="Times New Roman" w:cs="Times New Roman"/>
          <w:sz w:val="24"/>
          <w:szCs w:val="24"/>
        </w:rPr>
        <w:t>s</w:t>
      </w:r>
      <w:r w:rsidR="00415747" w:rsidRPr="0009352D">
        <w:rPr>
          <w:rFonts w:ascii="Times New Roman" w:hAnsi="Times New Roman" w:cs="Times New Roman"/>
          <w:sz w:val="24"/>
          <w:szCs w:val="24"/>
        </w:rPr>
        <w:t xml:space="preserve"> en charge par l’ONG ou non. Ce sera alors à vous de vous en occuper sur les conseils de l’ONG.</w:t>
      </w:r>
    </w:p>
    <w:p w14:paraId="629ECA59" w14:textId="11E8A737" w:rsidR="00FF1939" w:rsidRPr="0009352D" w:rsidRDefault="00FF1939" w:rsidP="00762D19">
      <w:pPr>
        <w:pStyle w:val="Paragraphedeliste"/>
        <w:numPr>
          <w:ilvl w:val="0"/>
          <w:numId w:val="21"/>
        </w:numPr>
        <w:spacing w:line="360" w:lineRule="auto"/>
        <w:jc w:val="both"/>
        <w:rPr>
          <w:rFonts w:ascii="Times New Roman" w:hAnsi="Times New Roman" w:cs="Times New Roman"/>
          <w:sz w:val="24"/>
          <w:szCs w:val="24"/>
        </w:rPr>
      </w:pPr>
      <w:r w:rsidRPr="0009352D">
        <w:rPr>
          <w:rFonts w:ascii="Times New Roman" w:hAnsi="Times New Roman" w:cs="Times New Roman"/>
          <w:sz w:val="24"/>
          <w:szCs w:val="24"/>
        </w:rPr>
        <w:lastRenderedPageBreak/>
        <w:t>L</w:t>
      </w:r>
      <w:r w:rsidR="00415747" w:rsidRPr="0009352D">
        <w:rPr>
          <w:rFonts w:ascii="Times New Roman" w:hAnsi="Times New Roman" w:cs="Times New Roman"/>
          <w:sz w:val="24"/>
          <w:szCs w:val="24"/>
        </w:rPr>
        <w:t xml:space="preserve">a </w:t>
      </w:r>
      <w:r w:rsidR="00415747" w:rsidRPr="0009352D">
        <w:rPr>
          <w:rFonts w:ascii="Times New Roman" w:hAnsi="Times New Roman" w:cs="Times New Roman"/>
          <w:b/>
          <w:sz w:val="24"/>
          <w:szCs w:val="24"/>
        </w:rPr>
        <w:t>préparation humaine</w:t>
      </w:r>
      <w:r w:rsidR="00B172A0" w:rsidRPr="0009352D">
        <w:rPr>
          <w:rFonts w:ascii="Times New Roman" w:hAnsi="Times New Roman" w:cs="Times New Roman"/>
          <w:sz w:val="24"/>
          <w:szCs w:val="24"/>
        </w:rPr>
        <w:t xml:space="preserve"> : </w:t>
      </w:r>
      <w:r w:rsidR="00877E6F" w:rsidRPr="0009352D">
        <w:rPr>
          <w:rFonts w:ascii="Times New Roman" w:hAnsi="Times New Roman" w:cs="Times New Roman"/>
          <w:sz w:val="24"/>
          <w:szCs w:val="24"/>
        </w:rPr>
        <w:t xml:space="preserve">Elle </w:t>
      </w:r>
      <w:r w:rsidR="00415747" w:rsidRPr="0009352D">
        <w:rPr>
          <w:rFonts w:ascii="Times New Roman" w:hAnsi="Times New Roman" w:cs="Times New Roman"/>
          <w:sz w:val="24"/>
          <w:szCs w:val="24"/>
        </w:rPr>
        <w:t xml:space="preserve">consiste à montrer au volontaire ce à quoi il pourra être confronté au cours de sa mission (violences liées à la guerre, pathologies extrêmes par manque d’accessibilité aux soins, insécurité, </w:t>
      </w:r>
      <w:r w:rsidR="005903B5" w:rsidRPr="0009352D">
        <w:rPr>
          <w:rFonts w:ascii="Times New Roman" w:hAnsi="Times New Roman" w:cs="Times New Roman"/>
          <w:sz w:val="24"/>
          <w:szCs w:val="24"/>
        </w:rPr>
        <w:t xml:space="preserve">impossibilité de prendre en charge toutes les victimes, </w:t>
      </w:r>
      <w:r w:rsidR="00415747" w:rsidRPr="0009352D">
        <w:rPr>
          <w:rFonts w:ascii="Times New Roman" w:hAnsi="Times New Roman" w:cs="Times New Roman"/>
          <w:sz w:val="24"/>
          <w:szCs w:val="24"/>
        </w:rPr>
        <w:t>…)</w:t>
      </w:r>
      <w:r w:rsidR="0003727C" w:rsidRPr="0009352D">
        <w:rPr>
          <w:rFonts w:ascii="Times New Roman" w:hAnsi="Times New Roman" w:cs="Times New Roman"/>
          <w:sz w:val="24"/>
          <w:szCs w:val="24"/>
        </w:rPr>
        <w:t xml:space="preserve"> et à lui faire exprimer ses craintes éventuelles</w:t>
      </w:r>
      <w:r w:rsidR="005903B5" w:rsidRPr="0009352D">
        <w:rPr>
          <w:rFonts w:ascii="Times New Roman" w:hAnsi="Times New Roman" w:cs="Times New Roman"/>
          <w:sz w:val="24"/>
          <w:szCs w:val="24"/>
        </w:rPr>
        <w:t xml:space="preserve"> face à cette mission et ainsi de pouvoir travailler sur le stress que cela pourrait </w:t>
      </w:r>
      <w:r w:rsidR="00B91164" w:rsidRPr="0009352D">
        <w:rPr>
          <w:rFonts w:ascii="Times New Roman" w:hAnsi="Times New Roman" w:cs="Times New Roman"/>
          <w:sz w:val="24"/>
          <w:szCs w:val="24"/>
        </w:rPr>
        <w:t>déclencher</w:t>
      </w:r>
      <w:r w:rsidR="00415747" w:rsidRPr="0009352D">
        <w:rPr>
          <w:rFonts w:ascii="Times New Roman" w:hAnsi="Times New Roman" w:cs="Times New Roman"/>
          <w:sz w:val="24"/>
          <w:szCs w:val="24"/>
        </w:rPr>
        <w:t xml:space="preserve">. </w:t>
      </w:r>
      <w:r w:rsidR="00B91164" w:rsidRPr="0009352D">
        <w:rPr>
          <w:rFonts w:ascii="Times New Roman" w:hAnsi="Times New Roman" w:cs="Times New Roman"/>
          <w:sz w:val="24"/>
          <w:szCs w:val="24"/>
        </w:rPr>
        <w:t>Elle</w:t>
      </w:r>
      <w:r w:rsidR="00111B6C" w:rsidRPr="0009352D">
        <w:rPr>
          <w:rFonts w:ascii="Times New Roman" w:hAnsi="Times New Roman" w:cs="Times New Roman"/>
          <w:sz w:val="24"/>
          <w:szCs w:val="24"/>
        </w:rPr>
        <w:t xml:space="preserve"> permettr</w:t>
      </w:r>
      <w:r w:rsidR="00B91164" w:rsidRPr="0009352D">
        <w:rPr>
          <w:rFonts w:ascii="Times New Roman" w:hAnsi="Times New Roman" w:cs="Times New Roman"/>
          <w:sz w:val="24"/>
          <w:szCs w:val="24"/>
        </w:rPr>
        <w:t>a</w:t>
      </w:r>
      <w:r w:rsidR="00111B6C" w:rsidRPr="0009352D">
        <w:rPr>
          <w:rFonts w:ascii="Times New Roman" w:hAnsi="Times New Roman" w:cs="Times New Roman"/>
          <w:sz w:val="24"/>
          <w:szCs w:val="24"/>
        </w:rPr>
        <w:t xml:space="preserve"> au volontaire de mieux gérer son stress au quotidien en sachant ce qui l’attend et ainsi d’être plus efficace dans sa mission.</w:t>
      </w:r>
    </w:p>
    <w:p w14:paraId="00C598C5" w14:textId="256396FD" w:rsidR="00D8032E" w:rsidRPr="0009352D" w:rsidRDefault="00FF1939" w:rsidP="00762D19">
      <w:pPr>
        <w:pStyle w:val="Paragraphedeliste"/>
        <w:numPr>
          <w:ilvl w:val="0"/>
          <w:numId w:val="21"/>
        </w:numPr>
        <w:spacing w:line="360" w:lineRule="auto"/>
        <w:jc w:val="both"/>
        <w:rPr>
          <w:rFonts w:ascii="Times New Roman" w:hAnsi="Times New Roman" w:cs="Times New Roman"/>
          <w:sz w:val="24"/>
          <w:szCs w:val="24"/>
        </w:rPr>
      </w:pPr>
      <w:r w:rsidRPr="0009352D">
        <w:rPr>
          <w:rFonts w:ascii="Times New Roman" w:hAnsi="Times New Roman" w:cs="Times New Roman"/>
          <w:sz w:val="24"/>
          <w:szCs w:val="24"/>
        </w:rPr>
        <w:t>L</w:t>
      </w:r>
      <w:r w:rsidR="00415747" w:rsidRPr="0009352D">
        <w:rPr>
          <w:rFonts w:ascii="Times New Roman" w:hAnsi="Times New Roman" w:cs="Times New Roman"/>
          <w:sz w:val="24"/>
          <w:szCs w:val="24"/>
        </w:rPr>
        <w:t xml:space="preserve">a </w:t>
      </w:r>
      <w:r w:rsidR="00415747" w:rsidRPr="0009352D">
        <w:rPr>
          <w:rFonts w:ascii="Times New Roman" w:hAnsi="Times New Roman" w:cs="Times New Roman"/>
          <w:b/>
          <w:sz w:val="24"/>
          <w:szCs w:val="24"/>
        </w:rPr>
        <w:t>préparation technique</w:t>
      </w:r>
      <w:r w:rsidR="00B172A0" w:rsidRPr="0009352D">
        <w:rPr>
          <w:rFonts w:ascii="Times New Roman" w:hAnsi="Times New Roman" w:cs="Times New Roman"/>
          <w:sz w:val="24"/>
          <w:szCs w:val="24"/>
        </w:rPr>
        <w:t> : e</w:t>
      </w:r>
      <w:r w:rsidR="00877E6F" w:rsidRPr="0009352D">
        <w:rPr>
          <w:rFonts w:ascii="Times New Roman" w:hAnsi="Times New Roman" w:cs="Times New Roman"/>
          <w:sz w:val="24"/>
          <w:szCs w:val="24"/>
        </w:rPr>
        <w:t xml:space="preserve">lle </w:t>
      </w:r>
      <w:r w:rsidR="00415747" w:rsidRPr="0009352D">
        <w:rPr>
          <w:rFonts w:ascii="Times New Roman" w:hAnsi="Times New Roman" w:cs="Times New Roman"/>
          <w:sz w:val="24"/>
          <w:szCs w:val="24"/>
        </w:rPr>
        <w:t>dépend du projet de la mission (pratiquer l’anesthésie, former le personnel local, mettre en place du nouveau matériel,</w:t>
      </w:r>
      <w:r w:rsidR="00111B6C" w:rsidRPr="0009352D">
        <w:rPr>
          <w:rFonts w:ascii="Times New Roman" w:hAnsi="Times New Roman" w:cs="Times New Roman"/>
          <w:sz w:val="24"/>
          <w:szCs w:val="24"/>
        </w:rPr>
        <w:t xml:space="preserve"> coordonner un projet,</w:t>
      </w:r>
      <w:r w:rsidR="00415747" w:rsidRPr="0009352D">
        <w:rPr>
          <w:rFonts w:ascii="Times New Roman" w:hAnsi="Times New Roman" w:cs="Times New Roman"/>
          <w:sz w:val="24"/>
          <w:szCs w:val="24"/>
        </w:rPr>
        <w:t xml:space="preserve"> …).</w:t>
      </w:r>
    </w:p>
    <w:p w14:paraId="7102429D" w14:textId="63197478" w:rsidR="00F8723C" w:rsidRDefault="00877E6F" w:rsidP="00CE247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w:t>
      </w:r>
      <w:r w:rsidR="00D8032E">
        <w:rPr>
          <w:rFonts w:ascii="Times New Roman" w:hAnsi="Times New Roman" w:cs="Times New Roman"/>
          <w:sz w:val="24"/>
          <w:szCs w:val="24"/>
        </w:rPr>
        <w:t>omme pour tout projet</w:t>
      </w:r>
      <w:r w:rsidR="00327684">
        <w:rPr>
          <w:rFonts w:ascii="Times New Roman" w:hAnsi="Times New Roman" w:cs="Times New Roman"/>
          <w:sz w:val="24"/>
          <w:szCs w:val="24"/>
        </w:rPr>
        <w:t>,</w:t>
      </w:r>
      <w:r w:rsidR="00D8032E">
        <w:rPr>
          <w:rFonts w:ascii="Times New Roman" w:hAnsi="Times New Roman" w:cs="Times New Roman"/>
          <w:sz w:val="24"/>
          <w:szCs w:val="24"/>
        </w:rPr>
        <w:t xml:space="preserve"> plus la préparation est optimale meilleur sera le résultat. Ceci d’autant plus qu’en humanitaire on est amené à travailler</w:t>
      </w:r>
      <w:r w:rsidR="00652F6B">
        <w:rPr>
          <w:rFonts w:ascii="Times New Roman" w:hAnsi="Times New Roman" w:cs="Times New Roman"/>
          <w:sz w:val="24"/>
          <w:szCs w:val="24"/>
        </w:rPr>
        <w:t xml:space="preserve"> dans d’autres contrées, à faire face à des contextes et des situations inconnus pouvant être dangereux.</w:t>
      </w:r>
      <w:r w:rsidR="009A046B">
        <w:rPr>
          <w:rFonts w:ascii="Times New Roman" w:hAnsi="Times New Roman" w:cs="Times New Roman"/>
          <w:sz w:val="24"/>
          <w:szCs w:val="24"/>
        </w:rPr>
        <w:t xml:space="preserve"> Le manque de préparation peut être à l’origine de l’échec d’une mission : on se doit de se donner les moyens de se préparer</w:t>
      </w:r>
      <w:r w:rsidR="00415747">
        <w:rPr>
          <w:rFonts w:ascii="Times New Roman" w:hAnsi="Times New Roman" w:cs="Times New Roman"/>
          <w:sz w:val="24"/>
          <w:szCs w:val="24"/>
        </w:rPr>
        <w:t xml:space="preserve"> </w:t>
      </w:r>
      <w:r w:rsidR="009A046B">
        <w:rPr>
          <w:rFonts w:ascii="Times New Roman" w:hAnsi="Times New Roman" w:cs="Times New Roman"/>
          <w:sz w:val="24"/>
          <w:szCs w:val="24"/>
        </w:rPr>
        <w:t>avant de partir.</w:t>
      </w:r>
    </w:p>
    <w:p w14:paraId="62961275" w14:textId="324EFDCD" w:rsidR="00661FAB" w:rsidRDefault="00661FAB" w:rsidP="00CE2477">
      <w:pPr>
        <w:spacing w:line="360" w:lineRule="auto"/>
        <w:ind w:firstLine="426"/>
        <w:jc w:val="both"/>
        <w:rPr>
          <w:rFonts w:ascii="Times New Roman" w:hAnsi="Times New Roman" w:cs="Times New Roman"/>
          <w:sz w:val="24"/>
          <w:szCs w:val="24"/>
        </w:rPr>
      </w:pPr>
    </w:p>
    <w:p w14:paraId="1B6B7F83" w14:textId="0607767F" w:rsidR="00661FAB" w:rsidRDefault="00661FAB" w:rsidP="00CE2477">
      <w:pPr>
        <w:spacing w:line="360" w:lineRule="auto"/>
        <w:ind w:firstLine="426"/>
        <w:jc w:val="both"/>
        <w:rPr>
          <w:rFonts w:ascii="Times New Roman" w:hAnsi="Times New Roman" w:cs="Times New Roman"/>
          <w:sz w:val="24"/>
          <w:szCs w:val="24"/>
        </w:rPr>
      </w:pPr>
    </w:p>
    <w:p w14:paraId="67599890" w14:textId="733EAF84" w:rsidR="00661FAB" w:rsidRDefault="00661FAB" w:rsidP="00CE2477">
      <w:pPr>
        <w:spacing w:line="360" w:lineRule="auto"/>
        <w:ind w:firstLine="426"/>
        <w:jc w:val="both"/>
        <w:rPr>
          <w:rFonts w:ascii="Times New Roman" w:hAnsi="Times New Roman" w:cs="Times New Roman"/>
          <w:sz w:val="24"/>
          <w:szCs w:val="24"/>
        </w:rPr>
      </w:pPr>
    </w:p>
    <w:p w14:paraId="46E047AD" w14:textId="1683388E" w:rsidR="00661FAB" w:rsidRDefault="00661FAB" w:rsidP="00CE2477">
      <w:pPr>
        <w:spacing w:line="360" w:lineRule="auto"/>
        <w:ind w:firstLine="426"/>
        <w:jc w:val="both"/>
        <w:rPr>
          <w:rFonts w:ascii="Times New Roman" w:hAnsi="Times New Roman" w:cs="Times New Roman"/>
          <w:sz w:val="24"/>
          <w:szCs w:val="24"/>
        </w:rPr>
      </w:pPr>
    </w:p>
    <w:p w14:paraId="431D669E" w14:textId="59F69CBB" w:rsidR="00661FAB" w:rsidRDefault="00661FAB" w:rsidP="00CE2477">
      <w:pPr>
        <w:spacing w:line="360" w:lineRule="auto"/>
        <w:ind w:firstLine="426"/>
        <w:jc w:val="both"/>
        <w:rPr>
          <w:rFonts w:ascii="Times New Roman" w:hAnsi="Times New Roman" w:cs="Times New Roman"/>
          <w:sz w:val="24"/>
          <w:szCs w:val="24"/>
        </w:rPr>
      </w:pPr>
    </w:p>
    <w:p w14:paraId="64E789E6" w14:textId="21A21FD6" w:rsidR="00661FAB" w:rsidRDefault="00661FAB" w:rsidP="00CE2477">
      <w:pPr>
        <w:spacing w:line="360" w:lineRule="auto"/>
        <w:ind w:firstLine="426"/>
        <w:jc w:val="both"/>
        <w:rPr>
          <w:rFonts w:ascii="Times New Roman" w:hAnsi="Times New Roman" w:cs="Times New Roman"/>
          <w:sz w:val="24"/>
          <w:szCs w:val="24"/>
        </w:rPr>
      </w:pPr>
    </w:p>
    <w:p w14:paraId="63AC2211" w14:textId="5DA3D166" w:rsidR="00661FAB" w:rsidRDefault="00661FAB" w:rsidP="00CE2477">
      <w:pPr>
        <w:spacing w:line="360" w:lineRule="auto"/>
        <w:ind w:firstLine="426"/>
        <w:jc w:val="both"/>
        <w:rPr>
          <w:rFonts w:ascii="Times New Roman" w:hAnsi="Times New Roman" w:cs="Times New Roman"/>
          <w:sz w:val="24"/>
          <w:szCs w:val="24"/>
        </w:rPr>
      </w:pPr>
    </w:p>
    <w:p w14:paraId="70A50D1E" w14:textId="06F53AA7" w:rsidR="00661FAB" w:rsidRDefault="00661FAB" w:rsidP="00CE2477">
      <w:pPr>
        <w:spacing w:line="360" w:lineRule="auto"/>
        <w:ind w:firstLine="426"/>
        <w:jc w:val="both"/>
        <w:rPr>
          <w:rFonts w:ascii="Times New Roman" w:hAnsi="Times New Roman" w:cs="Times New Roman"/>
          <w:sz w:val="24"/>
          <w:szCs w:val="24"/>
        </w:rPr>
      </w:pPr>
    </w:p>
    <w:p w14:paraId="08D7CACC" w14:textId="598BBB71" w:rsidR="00661FAB" w:rsidRDefault="00661FAB" w:rsidP="00CE2477">
      <w:pPr>
        <w:spacing w:line="360" w:lineRule="auto"/>
        <w:ind w:firstLine="426"/>
        <w:jc w:val="both"/>
        <w:rPr>
          <w:rFonts w:ascii="Times New Roman" w:hAnsi="Times New Roman" w:cs="Times New Roman"/>
          <w:sz w:val="24"/>
          <w:szCs w:val="24"/>
        </w:rPr>
      </w:pPr>
    </w:p>
    <w:p w14:paraId="60A2B4E4" w14:textId="5D027CAC" w:rsidR="00661FAB" w:rsidRDefault="00661FAB" w:rsidP="00CE2477">
      <w:pPr>
        <w:spacing w:line="360" w:lineRule="auto"/>
        <w:ind w:firstLine="426"/>
        <w:jc w:val="both"/>
        <w:rPr>
          <w:rFonts w:ascii="Times New Roman" w:hAnsi="Times New Roman" w:cs="Times New Roman"/>
          <w:sz w:val="24"/>
          <w:szCs w:val="24"/>
        </w:rPr>
      </w:pPr>
    </w:p>
    <w:p w14:paraId="4375B743" w14:textId="16046AF2" w:rsidR="00661FAB" w:rsidRDefault="00661FAB" w:rsidP="00CE2477">
      <w:pPr>
        <w:spacing w:line="360" w:lineRule="auto"/>
        <w:ind w:firstLine="426"/>
        <w:jc w:val="both"/>
        <w:rPr>
          <w:rFonts w:ascii="Times New Roman" w:hAnsi="Times New Roman" w:cs="Times New Roman"/>
          <w:sz w:val="24"/>
          <w:szCs w:val="24"/>
        </w:rPr>
      </w:pPr>
    </w:p>
    <w:p w14:paraId="6A9FFB93" w14:textId="77777777" w:rsidR="00661FAB" w:rsidRPr="0035215D" w:rsidRDefault="00661FAB" w:rsidP="003A751A">
      <w:pPr>
        <w:spacing w:line="360" w:lineRule="auto"/>
        <w:jc w:val="both"/>
        <w:rPr>
          <w:rFonts w:ascii="Times New Roman" w:hAnsi="Times New Roman" w:cs="Times New Roman"/>
          <w:sz w:val="24"/>
          <w:szCs w:val="24"/>
        </w:rPr>
      </w:pPr>
    </w:p>
    <w:p w14:paraId="1C3C045D" w14:textId="60B8381A" w:rsidR="00CF12A7" w:rsidRPr="00C7333D" w:rsidRDefault="007C102F" w:rsidP="008867F3">
      <w:pPr>
        <w:pStyle w:val="Titre1"/>
        <w:ind w:firstLine="426"/>
        <w:jc w:val="both"/>
        <w:rPr>
          <w:rFonts w:ascii="Times New Roman" w:hAnsi="Times New Roman" w:cs="Times New Roman"/>
          <w:b/>
          <w:sz w:val="32"/>
          <w:szCs w:val="32"/>
        </w:rPr>
      </w:pPr>
      <w:r w:rsidRPr="00C7333D">
        <w:rPr>
          <w:rFonts w:ascii="Times New Roman" w:hAnsi="Times New Roman" w:cs="Times New Roman"/>
          <w:b/>
          <w:sz w:val="32"/>
          <w:szCs w:val="32"/>
        </w:rPr>
        <w:lastRenderedPageBreak/>
        <w:t>ENQUETE-RESULTATS-ANALYSE</w:t>
      </w:r>
    </w:p>
    <w:p w14:paraId="164D235A" w14:textId="5C8BD123" w:rsidR="00CF12A7" w:rsidRDefault="00CF12A7" w:rsidP="008867F3">
      <w:pPr>
        <w:jc w:val="both"/>
      </w:pPr>
    </w:p>
    <w:p w14:paraId="7AE325EB" w14:textId="77777777" w:rsidR="002C1BA7" w:rsidRDefault="002C1BA7" w:rsidP="008867F3">
      <w:pPr>
        <w:jc w:val="both"/>
      </w:pPr>
    </w:p>
    <w:p w14:paraId="024A7205" w14:textId="1C8C71F1" w:rsidR="00CF12A7" w:rsidRPr="00AB4BD2" w:rsidRDefault="002C1BA7" w:rsidP="00427628">
      <w:pPr>
        <w:pStyle w:val="Paragraphedeliste"/>
        <w:numPr>
          <w:ilvl w:val="0"/>
          <w:numId w:val="33"/>
        </w:numPr>
        <w:jc w:val="both"/>
        <w:rPr>
          <w:rFonts w:ascii="Times New Roman" w:hAnsi="Times New Roman" w:cs="Times New Roman"/>
          <w:b/>
          <w:sz w:val="36"/>
          <w:szCs w:val="36"/>
          <w:u w:val="single"/>
        </w:rPr>
      </w:pPr>
      <w:r>
        <w:rPr>
          <w:rFonts w:ascii="Times New Roman" w:hAnsi="Times New Roman" w:cs="Times New Roman"/>
          <w:b/>
          <w:sz w:val="36"/>
          <w:szCs w:val="36"/>
          <w:u w:val="single"/>
        </w:rPr>
        <w:t>Méthodologie</w:t>
      </w:r>
    </w:p>
    <w:p w14:paraId="6EF27048" w14:textId="4B828CF8" w:rsidR="002C1BA7" w:rsidRPr="0010094D" w:rsidRDefault="0010094D" w:rsidP="00AF332D">
      <w:pPr>
        <w:spacing w:line="360" w:lineRule="auto"/>
        <w:ind w:firstLine="360"/>
        <w:jc w:val="both"/>
        <w:rPr>
          <w:rFonts w:ascii="Times New Roman" w:hAnsi="Times New Roman" w:cs="Times New Roman"/>
          <w:sz w:val="24"/>
          <w:szCs w:val="24"/>
        </w:rPr>
      </w:pPr>
      <w:r w:rsidRPr="0010094D">
        <w:rPr>
          <w:rFonts w:ascii="Times New Roman" w:hAnsi="Times New Roman" w:cs="Times New Roman"/>
          <w:sz w:val="24"/>
          <w:szCs w:val="24"/>
        </w:rPr>
        <w:t>L’</w:t>
      </w:r>
      <w:r>
        <w:rPr>
          <w:rFonts w:ascii="Times New Roman" w:hAnsi="Times New Roman" w:cs="Times New Roman"/>
          <w:sz w:val="24"/>
          <w:szCs w:val="24"/>
        </w:rPr>
        <w:t>objectif</w:t>
      </w:r>
      <w:r w:rsidR="000729F8">
        <w:rPr>
          <w:rFonts w:ascii="Times New Roman" w:hAnsi="Times New Roman" w:cs="Times New Roman"/>
          <w:sz w:val="24"/>
          <w:szCs w:val="24"/>
        </w:rPr>
        <w:t xml:space="preserve"> de cette enquête est de mieux comprendre comment on peut travailler</w:t>
      </w:r>
      <w:r w:rsidR="00DD34FD">
        <w:rPr>
          <w:rFonts w:ascii="Times New Roman" w:hAnsi="Times New Roman" w:cs="Times New Roman"/>
          <w:sz w:val="24"/>
          <w:szCs w:val="24"/>
        </w:rPr>
        <w:t>,</w:t>
      </w:r>
      <w:r w:rsidR="00DD34FD" w:rsidRPr="00DD34FD">
        <w:rPr>
          <w:rFonts w:ascii="Times New Roman" w:hAnsi="Times New Roman" w:cs="Times New Roman"/>
          <w:sz w:val="24"/>
          <w:szCs w:val="24"/>
        </w:rPr>
        <w:t xml:space="preserve"> </w:t>
      </w:r>
      <w:r w:rsidR="00DD34FD">
        <w:rPr>
          <w:rFonts w:ascii="Times New Roman" w:hAnsi="Times New Roman" w:cs="Times New Roman"/>
          <w:sz w:val="24"/>
          <w:szCs w:val="24"/>
        </w:rPr>
        <w:t>en tant qu’IADE,</w:t>
      </w:r>
      <w:r w:rsidR="000729F8">
        <w:rPr>
          <w:rFonts w:ascii="Times New Roman" w:hAnsi="Times New Roman" w:cs="Times New Roman"/>
          <w:sz w:val="24"/>
          <w:szCs w:val="24"/>
        </w:rPr>
        <w:t xml:space="preserve"> dans un milieu inhabituel avec des conditions parfois extrêmes. Qu’est-ce </w:t>
      </w:r>
      <w:r w:rsidR="00DD34FD">
        <w:rPr>
          <w:rFonts w:ascii="Times New Roman" w:hAnsi="Times New Roman" w:cs="Times New Roman"/>
          <w:sz w:val="24"/>
          <w:szCs w:val="24"/>
        </w:rPr>
        <w:t>qui motive</w:t>
      </w:r>
      <w:r w:rsidR="000729F8">
        <w:rPr>
          <w:rFonts w:ascii="Times New Roman" w:hAnsi="Times New Roman" w:cs="Times New Roman"/>
          <w:sz w:val="24"/>
          <w:szCs w:val="24"/>
        </w:rPr>
        <w:t xml:space="preserve"> ce choix ? Quelles sont les attentes des ONG qui organisent les missions</w:t>
      </w:r>
      <w:r w:rsidR="00FC02A0">
        <w:rPr>
          <w:rFonts w:ascii="Times New Roman" w:hAnsi="Times New Roman" w:cs="Times New Roman"/>
          <w:sz w:val="24"/>
          <w:szCs w:val="24"/>
        </w:rPr>
        <w:t xml:space="preserve"> </w:t>
      </w:r>
      <w:r w:rsidR="000729F8">
        <w:rPr>
          <w:rFonts w:ascii="Times New Roman" w:hAnsi="Times New Roman" w:cs="Times New Roman"/>
          <w:sz w:val="24"/>
          <w:szCs w:val="24"/>
        </w:rPr>
        <w:t>?</w:t>
      </w:r>
    </w:p>
    <w:p w14:paraId="5DE5EB3E" w14:textId="74437FD4" w:rsidR="00551D5A" w:rsidRDefault="00587764" w:rsidP="00427628">
      <w:pPr>
        <w:pStyle w:val="Paragraphedeliste"/>
        <w:numPr>
          <w:ilvl w:val="0"/>
          <w:numId w:val="34"/>
        </w:numPr>
        <w:jc w:val="both"/>
        <w:rPr>
          <w:rFonts w:ascii="Times New Roman" w:hAnsi="Times New Roman" w:cs="Times New Roman"/>
          <w:b/>
          <w:sz w:val="30"/>
          <w:szCs w:val="30"/>
          <w:u w:val="single"/>
        </w:rPr>
      </w:pPr>
      <w:r w:rsidRPr="00587764">
        <w:rPr>
          <w:rFonts w:ascii="Times New Roman" w:hAnsi="Times New Roman" w:cs="Times New Roman"/>
          <w:b/>
          <w:sz w:val="30"/>
          <w:szCs w:val="30"/>
        </w:rPr>
        <w:t xml:space="preserve">    </w:t>
      </w:r>
      <w:r w:rsidR="002C1BA7">
        <w:rPr>
          <w:rFonts w:ascii="Times New Roman" w:hAnsi="Times New Roman" w:cs="Times New Roman"/>
          <w:b/>
          <w:sz w:val="30"/>
          <w:szCs w:val="30"/>
          <w:u w:val="single"/>
        </w:rPr>
        <w:t>C</w:t>
      </w:r>
      <w:r w:rsidR="000E41B7" w:rsidRPr="000E41B7">
        <w:rPr>
          <w:rFonts w:ascii="Times New Roman" w:hAnsi="Times New Roman" w:cs="Times New Roman"/>
          <w:b/>
          <w:sz w:val="30"/>
          <w:szCs w:val="30"/>
          <w:u w:val="single"/>
        </w:rPr>
        <w:t>hoix de l’enquête</w:t>
      </w:r>
    </w:p>
    <w:p w14:paraId="1FA31CC3" w14:textId="2B664333" w:rsidR="002C1BA7" w:rsidRPr="00AF332D" w:rsidRDefault="00BE0F84" w:rsidP="00AF332D">
      <w:pPr>
        <w:spacing w:line="360" w:lineRule="auto"/>
        <w:ind w:firstLine="708"/>
        <w:jc w:val="both"/>
        <w:rPr>
          <w:rFonts w:ascii="Times New Roman" w:hAnsi="Times New Roman"/>
          <w:sz w:val="24"/>
          <w:szCs w:val="24"/>
        </w:rPr>
      </w:pPr>
      <w:r w:rsidRPr="00BE0F84">
        <w:rPr>
          <w:rFonts w:ascii="Times New Roman" w:hAnsi="Times New Roman" w:cs="Times New Roman"/>
          <w:sz w:val="24"/>
          <w:szCs w:val="24"/>
        </w:rPr>
        <w:t>J’ai</w:t>
      </w:r>
      <w:r>
        <w:rPr>
          <w:rFonts w:ascii="Times New Roman" w:hAnsi="Times New Roman" w:cs="Times New Roman"/>
          <w:sz w:val="24"/>
          <w:szCs w:val="24"/>
        </w:rPr>
        <w:t xml:space="preserve"> opté pour contact</w:t>
      </w:r>
      <w:r w:rsidR="00212776">
        <w:rPr>
          <w:rFonts w:ascii="Times New Roman" w:hAnsi="Times New Roman" w:cs="Times New Roman"/>
          <w:sz w:val="24"/>
          <w:szCs w:val="24"/>
        </w:rPr>
        <w:t>er</w:t>
      </w:r>
      <w:r>
        <w:rPr>
          <w:rFonts w:ascii="Times New Roman" w:hAnsi="Times New Roman" w:cs="Times New Roman"/>
          <w:sz w:val="24"/>
          <w:szCs w:val="24"/>
        </w:rPr>
        <w:t xml:space="preserve"> directement </w:t>
      </w:r>
      <w:r w:rsidR="006A1913">
        <w:rPr>
          <w:rFonts w:ascii="Times New Roman" w:hAnsi="Times New Roman" w:cs="Times New Roman"/>
          <w:sz w:val="24"/>
          <w:szCs w:val="24"/>
        </w:rPr>
        <w:t xml:space="preserve">dix </w:t>
      </w:r>
      <w:r>
        <w:rPr>
          <w:rFonts w:ascii="Times New Roman" w:hAnsi="Times New Roman" w:cs="Times New Roman"/>
          <w:sz w:val="24"/>
          <w:szCs w:val="24"/>
        </w:rPr>
        <w:t>ONG réalisant des missions humanitaires chirurgicales</w:t>
      </w:r>
      <w:r w:rsidR="008F0C75">
        <w:rPr>
          <w:rFonts w:ascii="Times New Roman" w:hAnsi="Times New Roman" w:cs="Times New Roman"/>
          <w:sz w:val="24"/>
          <w:szCs w:val="24"/>
        </w:rPr>
        <w:t xml:space="preserve"> et faisant appel à des IADE</w:t>
      </w:r>
      <w:r w:rsidR="00212776">
        <w:rPr>
          <w:rFonts w:ascii="Times New Roman" w:hAnsi="Times New Roman" w:cs="Times New Roman"/>
          <w:sz w:val="24"/>
          <w:szCs w:val="24"/>
        </w:rPr>
        <w:t>.</w:t>
      </w:r>
      <w:r w:rsidR="000339CB">
        <w:rPr>
          <w:rFonts w:ascii="Times New Roman" w:hAnsi="Times New Roman" w:cs="Times New Roman"/>
          <w:sz w:val="24"/>
          <w:szCs w:val="24"/>
        </w:rPr>
        <w:t xml:space="preserve"> En effet chaque ONG a sa </w:t>
      </w:r>
      <w:r w:rsidR="00AF332D">
        <w:rPr>
          <w:rFonts w:ascii="Times New Roman" w:hAnsi="Times New Roman" w:cs="Times New Roman"/>
          <w:sz w:val="24"/>
          <w:szCs w:val="24"/>
        </w:rPr>
        <w:t xml:space="preserve">propre </w:t>
      </w:r>
      <w:r w:rsidR="000339CB">
        <w:rPr>
          <w:rFonts w:ascii="Times New Roman" w:hAnsi="Times New Roman" w:cs="Times New Roman"/>
          <w:sz w:val="24"/>
          <w:szCs w:val="24"/>
        </w:rPr>
        <w:t>liste d’IADE déjà sélectionnés</w:t>
      </w:r>
      <w:r w:rsidR="00D331C3">
        <w:rPr>
          <w:rFonts w:ascii="Times New Roman" w:hAnsi="Times New Roman" w:cs="Times New Roman"/>
          <w:sz w:val="24"/>
          <w:szCs w:val="24"/>
        </w:rPr>
        <w:t xml:space="preserve"> (par le recrutement)</w:t>
      </w:r>
      <w:r w:rsidR="000339CB">
        <w:rPr>
          <w:rFonts w:ascii="Times New Roman" w:hAnsi="Times New Roman" w:cs="Times New Roman"/>
          <w:sz w:val="24"/>
          <w:szCs w:val="24"/>
        </w:rPr>
        <w:t xml:space="preserve"> et donc partis au moins une fois en mission, ce qui me permettait d’avoir </w:t>
      </w:r>
      <w:r w:rsidR="007234D0">
        <w:rPr>
          <w:rFonts w:ascii="Times New Roman" w:hAnsi="Times New Roman" w:cs="Times New Roman"/>
          <w:sz w:val="24"/>
          <w:szCs w:val="24"/>
        </w:rPr>
        <w:t xml:space="preserve">un </w:t>
      </w:r>
      <w:r w:rsidR="000339CB">
        <w:rPr>
          <w:rFonts w:ascii="Times New Roman" w:hAnsi="Times New Roman" w:cs="Times New Roman"/>
          <w:sz w:val="24"/>
          <w:szCs w:val="24"/>
        </w:rPr>
        <w:t xml:space="preserve">accès </w:t>
      </w:r>
      <w:r w:rsidR="007234D0">
        <w:rPr>
          <w:rFonts w:ascii="Times New Roman" w:hAnsi="Times New Roman" w:cs="Times New Roman"/>
          <w:sz w:val="24"/>
          <w:szCs w:val="24"/>
        </w:rPr>
        <w:t xml:space="preserve">plus facile. </w:t>
      </w:r>
      <w:r w:rsidR="00D331C3">
        <w:rPr>
          <w:rFonts w:ascii="Times New Roman" w:hAnsi="Times New Roman" w:cs="Times New Roman"/>
          <w:sz w:val="24"/>
          <w:szCs w:val="24"/>
        </w:rPr>
        <w:t>Ce</w:t>
      </w:r>
      <w:r w:rsidR="007234D0">
        <w:rPr>
          <w:rFonts w:ascii="Times New Roman" w:hAnsi="Times New Roman" w:cs="Times New Roman"/>
          <w:sz w:val="24"/>
          <w:szCs w:val="24"/>
        </w:rPr>
        <w:t xml:space="preserve"> premier contact m’a </w:t>
      </w:r>
      <w:r w:rsidR="00D331C3">
        <w:rPr>
          <w:rFonts w:ascii="Times New Roman" w:hAnsi="Times New Roman" w:cs="Times New Roman"/>
          <w:sz w:val="24"/>
          <w:szCs w:val="24"/>
        </w:rPr>
        <w:t xml:space="preserve">mis en relation avec </w:t>
      </w:r>
      <w:r w:rsidR="00BA4685">
        <w:rPr>
          <w:rFonts w:ascii="Times New Roman" w:hAnsi="Times New Roman" w:cs="Times New Roman"/>
          <w:sz w:val="24"/>
          <w:szCs w:val="24"/>
        </w:rPr>
        <w:t>le</w:t>
      </w:r>
      <w:r w:rsidR="00E6505E">
        <w:rPr>
          <w:rFonts w:ascii="Times New Roman" w:hAnsi="Times New Roman" w:cs="Times New Roman"/>
          <w:sz w:val="24"/>
          <w:szCs w:val="24"/>
        </w:rPr>
        <w:t>s</w:t>
      </w:r>
      <w:r w:rsidR="00BA4685">
        <w:rPr>
          <w:rFonts w:ascii="Times New Roman" w:hAnsi="Times New Roman" w:cs="Times New Roman"/>
          <w:sz w:val="24"/>
          <w:szCs w:val="24"/>
        </w:rPr>
        <w:t xml:space="preserve"> référent</w:t>
      </w:r>
      <w:r w:rsidR="00E6505E">
        <w:rPr>
          <w:rFonts w:ascii="Times New Roman" w:hAnsi="Times New Roman" w:cs="Times New Roman"/>
          <w:sz w:val="24"/>
          <w:szCs w:val="24"/>
        </w:rPr>
        <w:t>s</w:t>
      </w:r>
      <w:r w:rsidR="007234D0">
        <w:rPr>
          <w:rFonts w:ascii="Times New Roman" w:hAnsi="Times New Roman" w:cs="Times New Roman"/>
          <w:sz w:val="24"/>
          <w:szCs w:val="24"/>
        </w:rPr>
        <w:t xml:space="preserve"> </w:t>
      </w:r>
      <w:r w:rsidR="00612063">
        <w:rPr>
          <w:rFonts w:ascii="Times New Roman" w:hAnsi="Times New Roman" w:cs="Times New Roman"/>
          <w:sz w:val="24"/>
          <w:szCs w:val="24"/>
        </w:rPr>
        <w:t>A</w:t>
      </w:r>
      <w:r w:rsidR="007234D0">
        <w:rPr>
          <w:rFonts w:ascii="Times New Roman" w:hAnsi="Times New Roman" w:cs="Times New Roman"/>
          <w:sz w:val="24"/>
          <w:szCs w:val="24"/>
        </w:rPr>
        <w:t xml:space="preserve">nesthésie de </w:t>
      </w:r>
      <w:r w:rsidR="00D331C3">
        <w:rPr>
          <w:rFonts w:ascii="Times New Roman" w:hAnsi="Times New Roman" w:cs="Times New Roman"/>
          <w:sz w:val="24"/>
          <w:szCs w:val="24"/>
        </w:rPr>
        <w:t>huit</w:t>
      </w:r>
      <w:r w:rsidR="007234D0">
        <w:rPr>
          <w:rFonts w:ascii="Times New Roman" w:hAnsi="Times New Roman" w:cs="Times New Roman"/>
          <w:sz w:val="24"/>
          <w:szCs w:val="24"/>
        </w:rPr>
        <w:t xml:space="preserve"> d’entre elle</w:t>
      </w:r>
      <w:r w:rsidR="00612063">
        <w:rPr>
          <w:rFonts w:ascii="Times New Roman" w:hAnsi="Times New Roman" w:cs="Times New Roman"/>
          <w:sz w:val="24"/>
          <w:szCs w:val="24"/>
        </w:rPr>
        <w:t>s</w:t>
      </w:r>
      <w:r w:rsidR="007234D0">
        <w:rPr>
          <w:rFonts w:ascii="Times New Roman" w:hAnsi="Times New Roman" w:cs="Times New Roman"/>
          <w:sz w:val="24"/>
          <w:szCs w:val="24"/>
        </w:rPr>
        <w:t xml:space="preserve"> et par leur intermédiaire </w:t>
      </w:r>
      <w:r w:rsidR="00B372F2">
        <w:rPr>
          <w:rFonts w:ascii="Times New Roman" w:hAnsi="Times New Roman" w:cs="Times New Roman"/>
          <w:sz w:val="24"/>
          <w:szCs w:val="24"/>
        </w:rPr>
        <w:t>avec les</w:t>
      </w:r>
      <w:r w:rsidR="007234D0">
        <w:rPr>
          <w:rFonts w:ascii="Times New Roman" w:hAnsi="Times New Roman" w:cs="Times New Roman"/>
          <w:sz w:val="24"/>
          <w:szCs w:val="24"/>
        </w:rPr>
        <w:t xml:space="preserve"> IADE de l’ONG</w:t>
      </w:r>
      <w:r w:rsidR="000339CB">
        <w:rPr>
          <w:rFonts w:ascii="Times New Roman" w:hAnsi="Times New Roman" w:cs="Times New Roman"/>
          <w:sz w:val="24"/>
          <w:szCs w:val="24"/>
        </w:rPr>
        <w:t xml:space="preserve">. </w:t>
      </w:r>
      <w:r w:rsidR="006A1913">
        <w:rPr>
          <w:rFonts w:ascii="Times New Roman" w:hAnsi="Times New Roman" w:cs="Times New Roman"/>
          <w:sz w:val="24"/>
          <w:szCs w:val="24"/>
        </w:rPr>
        <w:t>Les deux autres n’ont pas donné suite.</w:t>
      </w:r>
      <w:r w:rsidR="00D1348E">
        <w:rPr>
          <w:rFonts w:ascii="Times New Roman" w:hAnsi="Times New Roman" w:cs="Times New Roman"/>
          <w:sz w:val="24"/>
          <w:szCs w:val="24"/>
        </w:rPr>
        <w:t xml:space="preserve"> </w:t>
      </w:r>
      <w:r w:rsidR="00AA70E8">
        <w:rPr>
          <w:rFonts w:ascii="Times New Roman" w:hAnsi="Times New Roman"/>
          <w:sz w:val="24"/>
          <w:szCs w:val="24"/>
        </w:rPr>
        <w:t>En raison de la situation</w:t>
      </w:r>
      <w:r w:rsidR="00D37575">
        <w:rPr>
          <w:rFonts w:ascii="Times New Roman" w:hAnsi="Times New Roman"/>
          <w:sz w:val="24"/>
          <w:szCs w:val="24"/>
        </w:rPr>
        <w:t xml:space="preserve"> géographique différente des ONG (très étendue) et du nombre important de référents et d’IADE en mission durant mon enquête, j</w:t>
      </w:r>
      <w:r w:rsidR="000339CB">
        <w:rPr>
          <w:rFonts w:ascii="Times New Roman" w:hAnsi="Times New Roman"/>
          <w:sz w:val="24"/>
          <w:szCs w:val="24"/>
        </w:rPr>
        <w:t xml:space="preserve">’ai fait le choix du questionnaire </w:t>
      </w:r>
      <w:r w:rsidR="00D37575">
        <w:rPr>
          <w:rFonts w:ascii="Times New Roman" w:hAnsi="Times New Roman"/>
          <w:sz w:val="24"/>
          <w:szCs w:val="24"/>
        </w:rPr>
        <w:t>par mail</w:t>
      </w:r>
      <w:r w:rsidR="008E0D68">
        <w:rPr>
          <w:rFonts w:ascii="Times New Roman" w:hAnsi="Times New Roman"/>
          <w:sz w:val="24"/>
          <w:szCs w:val="24"/>
        </w:rPr>
        <w:t xml:space="preserve"> qui </w:t>
      </w:r>
      <w:r w:rsidR="000339CB">
        <w:rPr>
          <w:rFonts w:ascii="Times New Roman" w:hAnsi="Times New Roman"/>
          <w:sz w:val="24"/>
          <w:szCs w:val="24"/>
        </w:rPr>
        <w:t>paraissait le plus adapté</w:t>
      </w:r>
      <w:r w:rsidR="008E0D68">
        <w:rPr>
          <w:rFonts w:ascii="Times New Roman" w:hAnsi="Times New Roman"/>
          <w:sz w:val="24"/>
          <w:szCs w:val="24"/>
        </w:rPr>
        <w:t>.</w:t>
      </w:r>
      <w:r w:rsidR="000339CB">
        <w:rPr>
          <w:rFonts w:ascii="Times New Roman" w:hAnsi="Times New Roman"/>
          <w:sz w:val="24"/>
          <w:szCs w:val="24"/>
        </w:rPr>
        <w:t xml:space="preserve">  </w:t>
      </w:r>
    </w:p>
    <w:p w14:paraId="00439E52" w14:textId="190F82B2" w:rsidR="000E41B7" w:rsidRDefault="00587764" w:rsidP="00427628">
      <w:pPr>
        <w:pStyle w:val="Paragraphedeliste"/>
        <w:numPr>
          <w:ilvl w:val="0"/>
          <w:numId w:val="34"/>
        </w:numPr>
        <w:jc w:val="both"/>
        <w:rPr>
          <w:rFonts w:ascii="Times New Roman" w:hAnsi="Times New Roman" w:cs="Times New Roman"/>
          <w:b/>
          <w:sz w:val="30"/>
          <w:szCs w:val="30"/>
          <w:u w:val="single"/>
        </w:rPr>
      </w:pPr>
      <w:r w:rsidRPr="00587764">
        <w:rPr>
          <w:rFonts w:ascii="Times New Roman" w:hAnsi="Times New Roman" w:cs="Times New Roman"/>
          <w:b/>
          <w:sz w:val="30"/>
          <w:szCs w:val="30"/>
        </w:rPr>
        <w:t xml:space="preserve">    </w:t>
      </w:r>
      <w:r w:rsidR="000E41B7" w:rsidRPr="000E41B7">
        <w:rPr>
          <w:rFonts w:ascii="Times New Roman" w:hAnsi="Times New Roman" w:cs="Times New Roman"/>
          <w:b/>
          <w:sz w:val="30"/>
          <w:szCs w:val="30"/>
          <w:u w:val="single"/>
        </w:rPr>
        <w:t>Les questionnaires : construction et diffusion</w:t>
      </w:r>
    </w:p>
    <w:p w14:paraId="4EFBBA86" w14:textId="77777777" w:rsidR="007B5A49" w:rsidRDefault="003865A6" w:rsidP="0045453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population enquêtée sera les référents </w:t>
      </w:r>
      <w:r w:rsidR="008F4953">
        <w:rPr>
          <w:rFonts w:ascii="Times New Roman" w:hAnsi="Times New Roman" w:cs="Times New Roman"/>
          <w:sz w:val="24"/>
          <w:szCs w:val="24"/>
        </w:rPr>
        <w:t>A</w:t>
      </w:r>
      <w:r>
        <w:rPr>
          <w:rFonts w:ascii="Times New Roman" w:hAnsi="Times New Roman" w:cs="Times New Roman"/>
          <w:sz w:val="24"/>
          <w:szCs w:val="24"/>
        </w:rPr>
        <w:t>nesthésie d’une part et les IADE d’autre part.</w:t>
      </w:r>
      <w:r w:rsidR="00D1348E">
        <w:rPr>
          <w:rFonts w:ascii="Times New Roman" w:hAnsi="Times New Roman" w:cs="Times New Roman"/>
          <w:sz w:val="24"/>
          <w:szCs w:val="24"/>
        </w:rPr>
        <w:t xml:space="preserve"> </w:t>
      </w:r>
      <w:r>
        <w:rPr>
          <w:rFonts w:ascii="Times New Roman" w:hAnsi="Times New Roman" w:cs="Times New Roman"/>
          <w:sz w:val="24"/>
          <w:szCs w:val="24"/>
        </w:rPr>
        <w:t>Cela m’a amené à la réalisation de deux questionnaires</w:t>
      </w:r>
      <w:r w:rsidR="00A604BD">
        <w:rPr>
          <w:rFonts w:ascii="Times New Roman" w:hAnsi="Times New Roman" w:cs="Times New Roman"/>
          <w:sz w:val="24"/>
          <w:szCs w:val="24"/>
        </w:rPr>
        <w:t xml:space="preserve"> distincts</w:t>
      </w:r>
      <w:r w:rsidR="00D9366D">
        <w:rPr>
          <w:rFonts w:ascii="Times New Roman" w:hAnsi="Times New Roman" w:cs="Times New Roman"/>
          <w:sz w:val="24"/>
          <w:szCs w:val="24"/>
        </w:rPr>
        <w:t xml:space="preserve"> avec certaines questions communes qu’il sera intéressant de comparer lors de l’analyse. </w:t>
      </w:r>
    </w:p>
    <w:p w14:paraId="7D732830" w14:textId="6436E6BD" w:rsidR="007B5A49" w:rsidRDefault="00FE79B9" w:rsidP="0045453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deux questionnaires ont été construits par l’intermédiaire d’un s</w:t>
      </w:r>
      <w:r w:rsidR="009503BB">
        <w:rPr>
          <w:rFonts w:ascii="Times New Roman" w:hAnsi="Times New Roman" w:cs="Times New Roman"/>
          <w:sz w:val="24"/>
          <w:szCs w:val="24"/>
        </w:rPr>
        <w:t>ite internet en ligne : Eval and Go</w:t>
      </w:r>
      <w:r w:rsidR="009503BB" w:rsidRPr="009503BB">
        <w:rPr>
          <w:rStyle w:val="Appelnotedebasdep"/>
          <w:rFonts w:ascii="Times New Roman" w:hAnsi="Times New Roman" w:cs="Times New Roman"/>
          <w:sz w:val="16"/>
          <w:szCs w:val="16"/>
        </w:rPr>
        <w:footnoteReference w:id="43"/>
      </w:r>
      <w:r w:rsidR="00D63DE0">
        <w:rPr>
          <w:rFonts w:ascii="Times New Roman" w:hAnsi="Times New Roman" w:cs="Times New Roman"/>
          <w:sz w:val="24"/>
          <w:szCs w:val="24"/>
        </w:rPr>
        <w:t>, questionnaires étant accessible</w:t>
      </w:r>
      <w:r w:rsidR="008F4953">
        <w:rPr>
          <w:rFonts w:ascii="Times New Roman" w:hAnsi="Times New Roman" w:cs="Times New Roman"/>
          <w:sz w:val="24"/>
          <w:szCs w:val="24"/>
        </w:rPr>
        <w:t>s</w:t>
      </w:r>
      <w:r w:rsidR="00D63DE0">
        <w:rPr>
          <w:rFonts w:ascii="Times New Roman" w:hAnsi="Times New Roman" w:cs="Times New Roman"/>
          <w:sz w:val="24"/>
          <w:szCs w:val="24"/>
        </w:rPr>
        <w:t xml:space="preserve"> par un lien.</w:t>
      </w:r>
      <w:r w:rsidR="00D1348E">
        <w:rPr>
          <w:rFonts w:ascii="Times New Roman" w:hAnsi="Times New Roman" w:cs="Times New Roman"/>
          <w:sz w:val="24"/>
          <w:szCs w:val="24"/>
        </w:rPr>
        <w:t xml:space="preserve"> </w:t>
      </w:r>
      <w:r w:rsidR="00D9366D">
        <w:rPr>
          <w:rFonts w:ascii="Times New Roman" w:hAnsi="Times New Roman" w:cs="Times New Roman"/>
          <w:sz w:val="24"/>
          <w:szCs w:val="24"/>
        </w:rPr>
        <w:t>Dans la réalisation des questionnaires</w:t>
      </w:r>
      <w:r w:rsidR="00E6505E">
        <w:rPr>
          <w:rFonts w:ascii="Times New Roman" w:hAnsi="Times New Roman" w:cs="Times New Roman"/>
          <w:sz w:val="24"/>
          <w:szCs w:val="24"/>
        </w:rPr>
        <w:t>,</w:t>
      </w:r>
      <w:r w:rsidR="00D9366D">
        <w:rPr>
          <w:rFonts w:ascii="Times New Roman" w:hAnsi="Times New Roman" w:cs="Times New Roman"/>
          <w:sz w:val="24"/>
          <w:szCs w:val="24"/>
        </w:rPr>
        <w:t xml:space="preserve"> la plus grande difficulté a été de décider entre questions ouvertes et questions fermées</w:t>
      </w:r>
      <w:r w:rsidR="0054603D">
        <w:rPr>
          <w:rFonts w:ascii="Times New Roman" w:hAnsi="Times New Roman" w:cs="Times New Roman"/>
          <w:sz w:val="24"/>
          <w:szCs w:val="24"/>
        </w:rPr>
        <w:t>. L</w:t>
      </w:r>
      <w:r w:rsidR="00BF1BA9">
        <w:rPr>
          <w:rFonts w:ascii="Times New Roman" w:hAnsi="Times New Roman" w:cs="Times New Roman"/>
          <w:sz w:val="24"/>
          <w:szCs w:val="24"/>
        </w:rPr>
        <w:t>e</w:t>
      </w:r>
      <w:r w:rsidR="00D9366D">
        <w:rPr>
          <w:rFonts w:ascii="Times New Roman" w:hAnsi="Times New Roman" w:cs="Times New Roman"/>
          <w:sz w:val="24"/>
          <w:szCs w:val="24"/>
        </w:rPr>
        <w:t xml:space="preserve"> ressenti et </w:t>
      </w:r>
      <w:r w:rsidR="00BF1BA9">
        <w:rPr>
          <w:rFonts w:ascii="Times New Roman" w:hAnsi="Times New Roman" w:cs="Times New Roman"/>
          <w:sz w:val="24"/>
          <w:szCs w:val="24"/>
        </w:rPr>
        <w:t>le</w:t>
      </w:r>
      <w:r w:rsidR="00D9366D">
        <w:rPr>
          <w:rFonts w:ascii="Times New Roman" w:hAnsi="Times New Roman" w:cs="Times New Roman"/>
          <w:sz w:val="24"/>
          <w:szCs w:val="24"/>
        </w:rPr>
        <w:t xml:space="preserve"> vécu d</w:t>
      </w:r>
      <w:r w:rsidR="0054603D">
        <w:rPr>
          <w:rFonts w:ascii="Times New Roman" w:hAnsi="Times New Roman" w:cs="Times New Roman"/>
          <w:sz w:val="24"/>
          <w:szCs w:val="24"/>
        </w:rPr>
        <w:t xml:space="preserve">’une </w:t>
      </w:r>
      <w:r w:rsidR="00D9366D">
        <w:rPr>
          <w:rFonts w:ascii="Times New Roman" w:hAnsi="Times New Roman" w:cs="Times New Roman"/>
          <w:sz w:val="24"/>
          <w:szCs w:val="24"/>
        </w:rPr>
        <w:t>personne</w:t>
      </w:r>
      <w:r w:rsidR="0054603D">
        <w:rPr>
          <w:rFonts w:ascii="Times New Roman" w:hAnsi="Times New Roman" w:cs="Times New Roman"/>
          <w:sz w:val="24"/>
          <w:szCs w:val="24"/>
        </w:rPr>
        <w:t xml:space="preserve"> </w:t>
      </w:r>
      <w:r w:rsidR="00905E62">
        <w:rPr>
          <w:rFonts w:ascii="Times New Roman" w:hAnsi="Times New Roman" w:cs="Times New Roman"/>
          <w:sz w:val="24"/>
          <w:szCs w:val="24"/>
        </w:rPr>
        <w:t>sont</w:t>
      </w:r>
      <w:r w:rsidR="0054603D">
        <w:rPr>
          <w:rFonts w:ascii="Times New Roman" w:hAnsi="Times New Roman" w:cs="Times New Roman"/>
          <w:sz w:val="24"/>
          <w:szCs w:val="24"/>
        </w:rPr>
        <w:t xml:space="preserve"> </w:t>
      </w:r>
      <w:r w:rsidR="00BF1BA9">
        <w:rPr>
          <w:rFonts w:ascii="Times New Roman" w:hAnsi="Times New Roman" w:cs="Times New Roman"/>
          <w:sz w:val="24"/>
          <w:szCs w:val="24"/>
        </w:rPr>
        <w:t>difficiles à exprimer sous forme de questions fermée</w:t>
      </w:r>
      <w:r w:rsidR="0054603D">
        <w:rPr>
          <w:rFonts w:ascii="Times New Roman" w:hAnsi="Times New Roman" w:cs="Times New Roman"/>
          <w:sz w:val="24"/>
          <w:szCs w:val="24"/>
        </w:rPr>
        <w:t xml:space="preserve">s </w:t>
      </w:r>
      <w:r w:rsidR="00D9366D">
        <w:rPr>
          <w:rFonts w:ascii="Times New Roman" w:hAnsi="Times New Roman" w:cs="Times New Roman"/>
          <w:sz w:val="24"/>
          <w:szCs w:val="24"/>
        </w:rPr>
        <w:t xml:space="preserve">aussi j’ai finalement </w:t>
      </w:r>
      <w:r w:rsidR="00737F96">
        <w:rPr>
          <w:rFonts w:ascii="Times New Roman" w:hAnsi="Times New Roman" w:cs="Times New Roman"/>
          <w:sz w:val="24"/>
          <w:szCs w:val="24"/>
        </w:rPr>
        <w:t>opté</w:t>
      </w:r>
      <w:r w:rsidR="00D9366D">
        <w:rPr>
          <w:rFonts w:ascii="Times New Roman" w:hAnsi="Times New Roman" w:cs="Times New Roman"/>
          <w:sz w:val="24"/>
          <w:szCs w:val="24"/>
        </w:rPr>
        <w:t xml:space="preserve"> majoritairement pour des questions ouvertes.</w:t>
      </w:r>
      <w:r w:rsidR="00D1348E">
        <w:rPr>
          <w:rFonts w:ascii="Times New Roman" w:hAnsi="Times New Roman" w:cs="Times New Roman"/>
          <w:sz w:val="24"/>
          <w:szCs w:val="24"/>
        </w:rPr>
        <w:t xml:space="preserve"> </w:t>
      </w:r>
    </w:p>
    <w:p w14:paraId="5D209EAB" w14:textId="07A3E5C2" w:rsidR="002C1BA7" w:rsidRPr="006A4BDF" w:rsidRDefault="0089735E" w:rsidP="00AF33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Pour la diffusion</w:t>
      </w:r>
      <w:r w:rsidR="00E6505E">
        <w:rPr>
          <w:rFonts w:ascii="Times New Roman" w:hAnsi="Times New Roman" w:cs="Times New Roman"/>
          <w:sz w:val="24"/>
          <w:szCs w:val="24"/>
        </w:rPr>
        <w:t>,</w:t>
      </w:r>
      <w:r>
        <w:rPr>
          <w:rFonts w:ascii="Times New Roman" w:hAnsi="Times New Roman" w:cs="Times New Roman"/>
          <w:sz w:val="24"/>
          <w:szCs w:val="24"/>
        </w:rPr>
        <w:t xml:space="preserve"> </w:t>
      </w:r>
      <w:r w:rsidR="00D63DE0">
        <w:rPr>
          <w:rFonts w:ascii="Times New Roman" w:hAnsi="Times New Roman" w:cs="Times New Roman"/>
          <w:sz w:val="24"/>
          <w:szCs w:val="24"/>
        </w:rPr>
        <w:t xml:space="preserve">chaque référent </w:t>
      </w:r>
      <w:r w:rsidR="008F4953">
        <w:rPr>
          <w:rFonts w:ascii="Times New Roman" w:hAnsi="Times New Roman" w:cs="Times New Roman"/>
          <w:sz w:val="24"/>
          <w:szCs w:val="24"/>
        </w:rPr>
        <w:t>A</w:t>
      </w:r>
      <w:r w:rsidR="00D63DE0">
        <w:rPr>
          <w:rFonts w:ascii="Times New Roman" w:hAnsi="Times New Roman" w:cs="Times New Roman"/>
          <w:sz w:val="24"/>
          <w:szCs w:val="24"/>
        </w:rPr>
        <w:t xml:space="preserve">nesthésie a reçu par mail un </w:t>
      </w:r>
      <w:r w:rsidR="00E6505E">
        <w:rPr>
          <w:rFonts w:ascii="Times New Roman" w:hAnsi="Times New Roman" w:cs="Times New Roman"/>
          <w:sz w:val="24"/>
          <w:szCs w:val="24"/>
        </w:rPr>
        <w:t xml:space="preserve">premier </w:t>
      </w:r>
      <w:r w:rsidR="00D63DE0">
        <w:rPr>
          <w:rFonts w:ascii="Times New Roman" w:hAnsi="Times New Roman" w:cs="Times New Roman"/>
          <w:sz w:val="24"/>
          <w:szCs w:val="24"/>
        </w:rPr>
        <w:t>lien pour le questionnaire le concernant et un deuxième lien à faire suivre au pool d’IADE de l’ONG</w:t>
      </w:r>
      <w:r w:rsidR="006947AA">
        <w:rPr>
          <w:rFonts w:ascii="Times New Roman" w:hAnsi="Times New Roman" w:cs="Times New Roman"/>
          <w:sz w:val="24"/>
          <w:szCs w:val="24"/>
        </w:rPr>
        <w:t>.</w:t>
      </w:r>
      <w:r w:rsidR="001B55D2">
        <w:rPr>
          <w:rFonts w:ascii="Times New Roman" w:hAnsi="Times New Roman" w:cs="Times New Roman"/>
          <w:sz w:val="24"/>
          <w:szCs w:val="24"/>
        </w:rPr>
        <w:t xml:space="preserve"> Le lien internet est resté accessible trois mois afin de laisser le temps au référent en mission de </w:t>
      </w:r>
      <w:r w:rsidR="001B55D2">
        <w:rPr>
          <w:rFonts w:ascii="Times New Roman" w:hAnsi="Times New Roman" w:cs="Times New Roman"/>
          <w:sz w:val="24"/>
          <w:szCs w:val="24"/>
        </w:rPr>
        <w:lastRenderedPageBreak/>
        <w:t>répondre et surtout de pouvoir par leur intermédiaire relancer les IADE</w:t>
      </w:r>
      <w:r w:rsidR="00281C9F">
        <w:rPr>
          <w:rFonts w:ascii="Times New Roman" w:hAnsi="Times New Roman" w:cs="Times New Roman"/>
          <w:sz w:val="24"/>
          <w:szCs w:val="24"/>
        </w:rPr>
        <w:t xml:space="preserve"> auxquels je n’avais pas accès directement</w:t>
      </w:r>
      <w:r w:rsidR="001B55D2">
        <w:rPr>
          <w:rFonts w:ascii="Times New Roman" w:hAnsi="Times New Roman" w:cs="Times New Roman"/>
          <w:sz w:val="24"/>
          <w:szCs w:val="24"/>
        </w:rPr>
        <w:t>.</w:t>
      </w:r>
      <w:r w:rsidR="00C70604">
        <w:rPr>
          <w:rFonts w:ascii="Times New Roman" w:hAnsi="Times New Roman" w:cs="Times New Roman"/>
          <w:sz w:val="24"/>
          <w:szCs w:val="24"/>
        </w:rPr>
        <w:t xml:space="preserve"> </w:t>
      </w:r>
      <w:r w:rsidR="00522278">
        <w:rPr>
          <w:rFonts w:ascii="Times New Roman" w:hAnsi="Times New Roman" w:cs="Times New Roman"/>
          <w:sz w:val="24"/>
          <w:szCs w:val="24"/>
        </w:rPr>
        <w:t xml:space="preserve">Le temps de réponse moyen au questionnaire a été de </w:t>
      </w:r>
      <w:r w:rsidR="00B37173">
        <w:rPr>
          <w:rFonts w:ascii="Times New Roman" w:hAnsi="Times New Roman" w:cs="Times New Roman"/>
          <w:sz w:val="24"/>
          <w:szCs w:val="24"/>
        </w:rPr>
        <w:t>33 minutes</w:t>
      </w:r>
      <w:r w:rsidR="00522278">
        <w:rPr>
          <w:rFonts w:ascii="Times New Roman" w:hAnsi="Times New Roman" w:cs="Times New Roman"/>
          <w:sz w:val="24"/>
          <w:szCs w:val="24"/>
        </w:rPr>
        <w:t xml:space="preserve"> pour les référents et de </w:t>
      </w:r>
      <w:r w:rsidR="00B37173">
        <w:rPr>
          <w:rFonts w:ascii="Times New Roman" w:hAnsi="Times New Roman" w:cs="Times New Roman"/>
          <w:sz w:val="24"/>
          <w:szCs w:val="24"/>
        </w:rPr>
        <w:t>29 minutes</w:t>
      </w:r>
      <w:r w:rsidR="00522278">
        <w:rPr>
          <w:rFonts w:ascii="Times New Roman" w:hAnsi="Times New Roman" w:cs="Times New Roman"/>
          <w:sz w:val="24"/>
          <w:szCs w:val="24"/>
        </w:rPr>
        <w:t xml:space="preserve"> pour les IADE. </w:t>
      </w:r>
      <w:r w:rsidR="00584641" w:rsidRPr="00584641">
        <w:rPr>
          <w:rFonts w:ascii="Times New Roman" w:hAnsi="Times New Roman" w:cs="Times New Roman"/>
          <w:sz w:val="24"/>
          <w:szCs w:val="24"/>
        </w:rPr>
        <w:t>Ils ont tous répondu à la quasi intégralité du questionnaire et sont restés disponible</w:t>
      </w:r>
      <w:r w:rsidR="00242959">
        <w:rPr>
          <w:rFonts w:ascii="Times New Roman" w:hAnsi="Times New Roman" w:cs="Times New Roman"/>
          <w:sz w:val="24"/>
          <w:szCs w:val="24"/>
        </w:rPr>
        <w:t>s</w:t>
      </w:r>
      <w:r w:rsidR="00584641" w:rsidRPr="00584641">
        <w:rPr>
          <w:rFonts w:ascii="Times New Roman" w:hAnsi="Times New Roman" w:cs="Times New Roman"/>
          <w:sz w:val="24"/>
          <w:szCs w:val="24"/>
        </w:rPr>
        <w:t xml:space="preserve"> à tout moment.</w:t>
      </w:r>
    </w:p>
    <w:p w14:paraId="274C5B01" w14:textId="676AEE27" w:rsidR="002066AA" w:rsidRPr="002066AA" w:rsidRDefault="00587764" w:rsidP="00427628">
      <w:pPr>
        <w:pStyle w:val="Paragraphedeliste"/>
        <w:numPr>
          <w:ilvl w:val="0"/>
          <w:numId w:val="34"/>
        </w:numPr>
        <w:jc w:val="both"/>
        <w:rPr>
          <w:rFonts w:ascii="Times New Roman" w:hAnsi="Times New Roman" w:cs="Times New Roman"/>
          <w:b/>
          <w:sz w:val="30"/>
          <w:szCs w:val="30"/>
          <w:u w:val="single"/>
        </w:rPr>
      </w:pPr>
      <w:r w:rsidRPr="00587764">
        <w:rPr>
          <w:rFonts w:ascii="Times New Roman" w:hAnsi="Times New Roman" w:cs="Times New Roman"/>
          <w:b/>
          <w:sz w:val="30"/>
          <w:szCs w:val="30"/>
        </w:rPr>
        <w:t xml:space="preserve">    </w:t>
      </w:r>
      <w:r w:rsidR="000E41B7" w:rsidRPr="000E41B7">
        <w:rPr>
          <w:rFonts w:ascii="Times New Roman" w:hAnsi="Times New Roman" w:cs="Times New Roman"/>
          <w:b/>
          <w:sz w:val="30"/>
          <w:szCs w:val="30"/>
          <w:u w:val="single"/>
        </w:rPr>
        <w:t>Les limites de l’enquête</w:t>
      </w:r>
    </w:p>
    <w:p w14:paraId="0869782A" w14:textId="6B325341" w:rsidR="00E6505E" w:rsidRDefault="00E6505E" w:rsidP="0045453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limites de l’enquête sont principalement liées au temps imparti, à l’organisation et à l’échantillonnage :</w:t>
      </w:r>
    </w:p>
    <w:p w14:paraId="19AD169E" w14:textId="6CA4C6BF" w:rsidR="002066AA" w:rsidRPr="00E6505E" w:rsidRDefault="002066AA" w:rsidP="00427628">
      <w:pPr>
        <w:pStyle w:val="Paragraphedeliste"/>
        <w:numPr>
          <w:ilvl w:val="0"/>
          <w:numId w:val="52"/>
        </w:numPr>
        <w:spacing w:line="360" w:lineRule="auto"/>
        <w:jc w:val="both"/>
        <w:rPr>
          <w:rFonts w:ascii="Times New Roman" w:hAnsi="Times New Roman" w:cs="Times New Roman"/>
          <w:sz w:val="24"/>
          <w:szCs w:val="24"/>
        </w:rPr>
      </w:pPr>
      <w:r w:rsidRPr="00E6505E">
        <w:rPr>
          <w:rFonts w:ascii="Times New Roman" w:hAnsi="Times New Roman" w:cs="Times New Roman"/>
          <w:sz w:val="24"/>
          <w:szCs w:val="24"/>
        </w:rPr>
        <w:t xml:space="preserve">Les </w:t>
      </w:r>
      <w:r w:rsidR="00984A9D" w:rsidRPr="00E6505E">
        <w:rPr>
          <w:rFonts w:ascii="Times New Roman" w:hAnsi="Times New Roman" w:cs="Times New Roman"/>
          <w:sz w:val="24"/>
          <w:szCs w:val="24"/>
        </w:rPr>
        <w:t>contraintes de temps</w:t>
      </w:r>
      <w:r w:rsidR="007467D9" w:rsidRPr="00E6505E">
        <w:rPr>
          <w:rFonts w:ascii="Times New Roman" w:hAnsi="Times New Roman" w:cs="Times New Roman"/>
          <w:sz w:val="24"/>
          <w:szCs w:val="24"/>
        </w:rPr>
        <w:t xml:space="preserve"> avec un </w:t>
      </w:r>
      <w:r w:rsidR="001B55D2" w:rsidRPr="00E6505E">
        <w:rPr>
          <w:rFonts w:ascii="Times New Roman" w:hAnsi="Times New Roman" w:cs="Times New Roman"/>
          <w:sz w:val="24"/>
          <w:szCs w:val="24"/>
        </w:rPr>
        <w:t xml:space="preserve">premier contact en amont pour présenter le projet et obtenir un accord </w:t>
      </w:r>
      <w:r w:rsidR="00BD4583" w:rsidRPr="00E6505E">
        <w:rPr>
          <w:rFonts w:ascii="Times New Roman" w:hAnsi="Times New Roman" w:cs="Times New Roman"/>
          <w:sz w:val="24"/>
          <w:szCs w:val="24"/>
        </w:rPr>
        <w:t xml:space="preserve">de l’ONG </w:t>
      </w:r>
      <w:r w:rsidR="001B55D2" w:rsidRPr="00E6505E">
        <w:rPr>
          <w:rFonts w:ascii="Times New Roman" w:hAnsi="Times New Roman" w:cs="Times New Roman"/>
          <w:sz w:val="24"/>
          <w:szCs w:val="24"/>
        </w:rPr>
        <w:t>pour la participation à l’enquête</w:t>
      </w:r>
      <w:r w:rsidR="00257EF6" w:rsidRPr="00E6505E">
        <w:rPr>
          <w:rFonts w:ascii="Times New Roman" w:hAnsi="Times New Roman" w:cs="Times New Roman"/>
          <w:sz w:val="24"/>
          <w:szCs w:val="24"/>
        </w:rPr>
        <w:t xml:space="preserve"> puis </w:t>
      </w:r>
      <w:r w:rsidR="007467D9" w:rsidRPr="00E6505E">
        <w:rPr>
          <w:rFonts w:ascii="Times New Roman" w:hAnsi="Times New Roman" w:cs="Times New Roman"/>
          <w:sz w:val="24"/>
          <w:szCs w:val="24"/>
        </w:rPr>
        <w:t>contact avec les</w:t>
      </w:r>
      <w:r w:rsidR="00257EF6" w:rsidRPr="00E6505E">
        <w:rPr>
          <w:rFonts w:ascii="Times New Roman" w:hAnsi="Times New Roman" w:cs="Times New Roman"/>
          <w:sz w:val="24"/>
          <w:szCs w:val="24"/>
        </w:rPr>
        <w:t xml:space="preserve"> référent</w:t>
      </w:r>
      <w:r w:rsidR="007467D9" w:rsidRPr="00E6505E">
        <w:rPr>
          <w:rFonts w:ascii="Times New Roman" w:hAnsi="Times New Roman" w:cs="Times New Roman"/>
          <w:sz w:val="24"/>
          <w:szCs w:val="24"/>
        </w:rPr>
        <w:t>s</w:t>
      </w:r>
      <w:r w:rsidR="00BD4583" w:rsidRPr="00E6505E">
        <w:rPr>
          <w:rFonts w:ascii="Times New Roman" w:hAnsi="Times New Roman" w:cs="Times New Roman"/>
          <w:sz w:val="24"/>
          <w:szCs w:val="24"/>
        </w:rPr>
        <w:t xml:space="preserve"> anesthésie</w:t>
      </w:r>
      <w:r w:rsidR="007467D9" w:rsidRPr="00E6505E">
        <w:rPr>
          <w:rFonts w:ascii="Times New Roman" w:hAnsi="Times New Roman" w:cs="Times New Roman"/>
          <w:sz w:val="24"/>
          <w:szCs w:val="24"/>
        </w:rPr>
        <w:t xml:space="preserve"> et enfin envoi des questionnaires</w:t>
      </w:r>
      <w:r w:rsidR="00B44757" w:rsidRPr="00E6505E">
        <w:rPr>
          <w:rFonts w:ascii="Times New Roman" w:hAnsi="Times New Roman" w:cs="Times New Roman"/>
          <w:sz w:val="24"/>
          <w:szCs w:val="24"/>
        </w:rPr>
        <w:t xml:space="preserve"> et contact </w:t>
      </w:r>
      <w:r w:rsidR="00BD4583" w:rsidRPr="00E6505E">
        <w:rPr>
          <w:rFonts w:ascii="Times New Roman" w:hAnsi="Times New Roman" w:cs="Times New Roman"/>
          <w:sz w:val="24"/>
          <w:szCs w:val="24"/>
        </w:rPr>
        <w:t xml:space="preserve">indirect </w:t>
      </w:r>
      <w:r w:rsidR="00B44757" w:rsidRPr="00E6505E">
        <w:rPr>
          <w:rFonts w:ascii="Times New Roman" w:hAnsi="Times New Roman" w:cs="Times New Roman"/>
          <w:sz w:val="24"/>
          <w:szCs w:val="24"/>
        </w:rPr>
        <w:t>avec les IADE</w:t>
      </w:r>
      <w:r w:rsidR="007467D9" w:rsidRPr="00E6505E">
        <w:rPr>
          <w:rFonts w:ascii="Times New Roman" w:hAnsi="Times New Roman" w:cs="Times New Roman"/>
          <w:sz w:val="24"/>
          <w:szCs w:val="24"/>
        </w:rPr>
        <w:t xml:space="preserve">. </w:t>
      </w:r>
    </w:p>
    <w:p w14:paraId="39B28A15" w14:textId="4F81558F" w:rsidR="002066AA" w:rsidRPr="00E6505E" w:rsidRDefault="007467D9" w:rsidP="00427628">
      <w:pPr>
        <w:pStyle w:val="Paragraphedeliste"/>
        <w:numPr>
          <w:ilvl w:val="0"/>
          <w:numId w:val="52"/>
        </w:numPr>
        <w:spacing w:line="360" w:lineRule="auto"/>
        <w:jc w:val="both"/>
        <w:rPr>
          <w:rFonts w:ascii="Times New Roman" w:hAnsi="Times New Roman" w:cs="Times New Roman"/>
          <w:sz w:val="24"/>
          <w:szCs w:val="24"/>
        </w:rPr>
      </w:pPr>
      <w:r w:rsidRPr="00E6505E">
        <w:rPr>
          <w:rFonts w:ascii="Times New Roman" w:hAnsi="Times New Roman" w:cs="Times New Roman"/>
          <w:sz w:val="24"/>
          <w:szCs w:val="24"/>
        </w:rPr>
        <w:t>Les relances</w:t>
      </w:r>
      <w:r w:rsidR="00B44757" w:rsidRPr="00E6505E">
        <w:rPr>
          <w:rFonts w:ascii="Times New Roman" w:hAnsi="Times New Roman" w:cs="Times New Roman"/>
          <w:sz w:val="24"/>
          <w:szCs w:val="24"/>
        </w:rPr>
        <w:t xml:space="preserve"> </w:t>
      </w:r>
      <w:r w:rsidR="00BD4583" w:rsidRPr="00E6505E">
        <w:rPr>
          <w:rFonts w:ascii="Times New Roman" w:hAnsi="Times New Roman" w:cs="Times New Roman"/>
          <w:sz w:val="24"/>
          <w:szCs w:val="24"/>
        </w:rPr>
        <w:t>pour les IADE n’étaient possible</w:t>
      </w:r>
      <w:r w:rsidR="00CE4DEA">
        <w:rPr>
          <w:rFonts w:ascii="Times New Roman" w:hAnsi="Times New Roman" w:cs="Times New Roman"/>
          <w:sz w:val="24"/>
          <w:szCs w:val="24"/>
        </w:rPr>
        <w:t>s</w:t>
      </w:r>
      <w:r w:rsidR="00BD4583" w:rsidRPr="00E6505E">
        <w:rPr>
          <w:rFonts w:ascii="Times New Roman" w:hAnsi="Times New Roman" w:cs="Times New Roman"/>
          <w:sz w:val="24"/>
          <w:szCs w:val="24"/>
        </w:rPr>
        <w:t xml:space="preserve"> que par l’intermédiaire des référents</w:t>
      </w:r>
      <w:r w:rsidR="00B44757" w:rsidRPr="00E6505E">
        <w:rPr>
          <w:rFonts w:ascii="Times New Roman" w:hAnsi="Times New Roman" w:cs="Times New Roman"/>
          <w:sz w:val="24"/>
          <w:szCs w:val="24"/>
        </w:rPr>
        <w:t xml:space="preserve">. </w:t>
      </w:r>
    </w:p>
    <w:p w14:paraId="58754390" w14:textId="157F2972" w:rsidR="000A20EA" w:rsidRPr="00E6505E" w:rsidRDefault="002066AA" w:rsidP="00427628">
      <w:pPr>
        <w:pStyle w:val="Paragraphedeliste"/>
        <w:numPr>
          <w:ilvl w:val="0"/>
          <w:numId w:val="52"/>
        </w:numPr>
        <w:spacing w:line="360" w:lineRule="auto"/>
        <w:jc w:val="both"/>
        <w:rPr>
          <w:rFonts w:ascii="Times New Roman" w:hAnsi="Times New Roman" w:cs="Times New Roman"/>
          <w:sz w:val="24"/>
          <w:szCs w:val="24"/>
        </w:rPr>
      </w:pPr>
      <w:r w:rsidRPr="00E6505E">
        <w:rPr>
          <w:rFonts w:ascii="Times New Roman" w:hAnsi="Times New Roman" w:cs="Times New Roman"/>
          <w:sz w:val="24"/>
          <w:szCs w:val="24"/>
        </w:rPr>
        <w:t>Le</w:t>
      </w:r>
      <w:r w:rsidR="008B0670" w:rsidRPr="00E6505E">
        <w:rPr>
          <w:rFonts w:ascii="Times New Roman" w:hAnsi="Times New Roman" w:cs="Times New Roman"/>
          <w:sz w:val="24"/>
          <w:szCs w:val="24"/>
        </w:rPr>
        <w:t xml:space="preserve"> faible échantillonnage</w:t>
      </w:r>
      <w:r w:rsidR="00084B6A">
        <w:rPr>
          <w:rFonts w:ascii="Times New Roman" w:hAnsi="Times New Roman" w:cs="Times New Roman"/>
          <w:sz w:val="24"/>
          <w:szCs w:val="24"/>
        </w:rPr>
        <w:t xml:space="preserve"> </w:t>
      </w:r>
      <w:r w:rsidR="00B44757" w:rsidRPr="00E6505E">
        <w:rPr>
          <w:rFonts w:ascii="Times New Roman" w:hAnsi="Times New Roman" w:cs="Times New Roman"/>
          <w:sz w:val="24"/>
          <w:szCs w:val="24"/>
        </w:rPr>
        <w:t>ne permettra pas de généraliser les résultats</w:t>
      </w:r>
      <w:r w:rsidR="00084B6A">
        <w:rPr>
          <w:rFonts w:ascii="Times New Roman" w:hAnsi="Times New Roman" w:cs="Times New Roman"/>
          <w:sz w:val="24"/>
          <w:szCs w:val="24"/>
        </w:rPr>
        <w:t>,</w:t>
      </w:r>
      <w:r w:rsidR="00084B6A" w:rsidRPr="00084B6A">
        <w:rPr>
          <w:rFonts w:ascii="Times New Roman" w:hAnsi="Times New Roman" w:cs="Times New Roman"/>
          <w:sz w:val="24"/>
          <w:szCs w:val="24"/>
        </w:rPr>
        <w:t xml:space="preserve"> </w:t>
      </w:r>
      <w:r w:rsidR="00084B6A">
        <w:rPr>
          <w:rFonts w:ascii="Times New Roman" w:hAnsi="Times New Roman" w:cs="Times New Roman"/>
          <w:sz w:val="24"/>
          <w:szCs w:val="24"/>
        </w:rPr>
        <w:t xml:space="preserve">en effet </w:t>
      </w:r>
      <w:r w:rsidR="00084B6A" w:rsidRPr="00084B6A">
        <w:rPr>
          <w:rFonts w:ascii="Times New Roman" w:hAnsi="Times New Roman" w:cs="Times New Roman"/>
          <w:sz w:val="24"/>
          <w:szCs w:val="24"/>
        </w:rPr>
        <w:t>seules des ONG françaises ont été contactées et c’était un choix calculé pour ce travail</w:t>
      </w:r>
      <w:r w:rsidR="00B44757" w:rsidRPr="00E6505E">
        <w:rPr>
          <w:rFonts w:ascii="Times New Roman" w:hAnsi="Times New Roman" w:cs="Times New Roman"/>
          <w:sz w:val="24"/>
          <w:szCs w:val="24"/>
        </w:rPr>
        <w:t>.</w:t>
      </w:r>
      <w:r w:rsidR="00A25366" w:rsidRPr="00E6505E">
        <w:rPr>
          <w:rFonts w:ascii="Times New Roman" w:hAnsi="Times New Roman" w:cs="Times New Roman"/>
          <w:sz w:val="24"/>
          <w:szCs w:val="24"/>
        </w:rPr>
        <w:t xml:space="preserve"> Il</w:t>
      </w:r>
      <w:r w:rsidR="00984A9D" w:rsidRPr="00E6505E">
        <w:rPr>
          <w:rFonts w:ascii="Times New Roman" w:hAnsi="Times New Roman" w:cs="Times New Roman"/>
          <w:sz w:val="24"/>
          <w:szCs w:val="24"/>
        </w:rPr>
        <w:t xml:space="preserve"> aurait été intéressant de s’adresser à un plus grand nombre d’ONG dont des ONG étrangères.</w:t>
      </w:r>
    </w:p>
    <w:p w14:paraId="7F6BA204" w14:textId="4773F038" w:rsidR="00BD4583" w:rsidRPr="00E6505E" w:rsidRDefault="00BD4583" w:rsidP="00427628">
      <w:pPr>
        <w:pStyle w:val="Paragraphedeliste"/>
        <w:numPr>
          <w:ilvl w:val="0"/>
          <w:numId w:val="52"/>
        </w:numPr>
        <w:spacing w:line="360" w:lineRule="auto"/>
        <w:jc w:val="both"/>
        <w:rPr>
          <w:rFonts w:ascii="Times New Roman" w:hAnsi="Times New Roman" w:cs="Times New Roman"/>
          <w:sz w:val="24"/>
          <w:szCs w:val="24"/>
        </w:rPr>
      </w:pPr>
      <w:r w:rsidRPr="00E6505E">
        <w:rPr>
          <w:rFonts w:ascii="Times New Roman" w:hAnsi="Times New Roman" w:cs="Times New Roman"/>
          <w:sz w:val="24"/>
          <w:szCs w:val="24"/>
        </w:rPr>
        <w:t xml:space="preserve">Le questionnaire reste un moyen limité pour évaluer des </w:t>
      </w:r>
      <w:r w:rsidR="001371F0" w:rsidRPr="00E6505E">
        <w:rPr>
          <w:rFonts w:ascii="Times New Roman" w:hAnsi="Times New Roman" w:cs="Times New Roman"/>
          <w:sz w:val="24"/>
          <w:szCs w:val="24"/>
        </w:rPr>
        <w:t>ressentis et des émotions.</w:t>
      </w:r>
    </w:p>
    <w:p w14:paraId="41606300" w14:textId="382F71DA" w:rsidR="00A44BAF" w:rsidRDefault="00A44BAF" w:rsidP="002C1BA7">
      <w:pPr>
        <w:jc w:val="both"/>
        <w:rPr>
          <w:rFonts w:ascii="Times New Roman" w:hAnsi="Times New Roman" w:cs="Times New Roman"/>
          <w:sz w:val="24"/>
          <w:szCs w:val="24"/>
        </w:rPr>
      </w:pPr>
    </w:p>
    <w:p w14:paraId="0F2F9988" w14:textId="4D35632B" w:rsidR="009A0836" w:rsidRDefault="009A0836" w:rsidP="002C1BA7">
      <w:pPr>
        <w:jc w:val="both"/>
        <w:rPr>
          <w:rFonts w:ascii="Times New Roman" w:hAnsi="Times New Roman" w:cs="Times New Roman"/>
          <w:sz w:val="24"/>
          <w:szCs w:val="24"/>
        </w:rPr>
      </w:pPr>
    </w:p>
    <w:p w14:paraId="142A4CCE" w14:textId="35D128B1" w:rsidR="00E05BA3" w:rsidRDefault="00E05BA3" w:rsidP="002C1BA7">
      <w:pPr>
        <w:jc w:val="both"/>
        <w:rPr>
          <w:rFonts w:ascii="Times New Roman" w:hAnsi="Times New Roman" w:cs="Times New Roman"/>
          <w:sz w:val="24"/>
          <w:szCs w:val="24"/>
        </w:rPr>
      </w:pPr>
    </w:p>
    <w:p w14:paraId="3412EE6F" w14:textId="5551F3E3" w:rsidR="00E05BA3" w:rsidRDefault="00E05BA3" w:rsidP="002C1BA7">
      <w:pPr>
        <w:jc w:val="both"/>
        <w:rPr>
          <w:rFonts w:ascii="Times New Roman" w:hAnsi="Times New Roman" w:cs="Times New Roman"/>
          <w:sz w:val="24"/>
          <w:szCs w:val="24"/>
        </w:rPr>
      </w:pPr>
    </w:p>
    <w:p w14:paraId="440623F5" w14:textId="3A9E3556" w:rsidR="00E05BA3" w:rsidRDefault="00E05BA3" w:rsidP="002C1BA7">
      <w:pPr>
        <w:jc w:val="both"/>
        <w:rPr>
          <w:rFonts w:ascii="Times New Roman" w:hAnsi="Times New Roman" w:cs="Times New Roman"/>
          <w:sz w:val="24"/>
          <w:szCs w:val="24"/>
        </w:rPr>
      </w:pPr>
    </w:p>
    <w:p w14:paraId="6270FB15" w14:textId="235D427A" w:rsidR="00E05BA3" w:rsidRDefault="00E05BA3" w:rsidP="002C1BA7">
      <w:pPr>
        <w:jc w:val="both"/>
        <w:rPr>
          <w:rFonts w:ascii="Times New Roman" w:hAnsi="Times New Roman" w:cs="Times New Roman"/>
          <w:sz w:val="24"/>
          <w:szCs w:val="24"/>
        </w:rPr>
      </w:pPr>
    </w:p>
    <w:p w14:paraId="4BCC00BC" w14:textId="6C4511E6" w:rsidR="00E05BA3" w:rsidRDefault="00E05BA3" w:rsidP="002C1BA7">
      <w:pPr>
        <w:jc w:val="both"/>
        <w:rPr>
          <w:rFonts w:ascii="Times New Roman" w:hAnsi="Times New Roman" w:cs="Times New Roman"/>
          <w:sz w:val="24"/>
          <w:szCs w:val="24"/>
        </w:rPr>
      </w:pPr>
    </w:p>
    <w:p w14:paraId="30CC8A15" w14:textId="31DA2644" w:rsidR="00E05BA3" w:rsidRDefault="00E05BA3" w:rsidP="002C1BA7">
      <w:pPr>
        <w:jc w:val="both"/>
        <w:rPr>
          <w:rFonts w:ascii="Times New Roman" w:hAnsi="Times New Roman" w:cs="Times New Roman"/>
          <w:sz w:val="24"/>
          <w:szCs w:val="24"/>
        </w:rPr>
      </w:pPr>
    </w:p>
    <w:p w14:paraId="18FAC1FE" w14:textId="66F0E518" w:rsidR="00E05BA3" w:rsidRDefault="00E05BA3" w:rsidP="002C1BA7">
      <w:pPr>
        <w:jc w:val="both"/>
        <w:rPr>
          <w:rFonts w:ascii="Times New Roman" w:hAnsi="Times New Roman" w:cs="Times New Roman"/>
          <w:sz w:val="24"/>
          <w:szCs w:val="24"/>
        </w:rPr>
      </w:pPr>
    </w:p>
    <w:p w14:paraId="4291AFEC" w14:textId="6A16C148" w:rsidR="00E05BA3" w:rsidRDefault="00E05BA3" w:rsidP="002C1BA7">
      <w:pPr>
        <w:jc w:val="both"/>
        <w:rPr>
          <w:rFonts w:ascii="Times New Roman" w:hAnsi="Times New Roman" w:cs="Times New Roman"/>
          <w:sz w:val="24"/>
          <w:szCs w:val="24"/>
        </w:rPr>
      </w:pPr>
    </w:p>
    <w:p w14:paraId="0601CB1D" w14:textId="0DD9D6DA" w:rsidR="00E05BA3" w:rsidRDefault="00E05BA3" w:rsidP="002C1BA7">
      <w:pPr>
        <w:jc w:val="both"/>
        <w:rPr>
          <w:rFonts w:ascii="Times New Roman" w:hAnsi="Times New Roman" w:cs="Times New Roman"/>
          <w:sz w:val="24"/>
          <w:szCs w:val="24"/>
        </w:rPr>
      </w:pPr>
    </w:p>
    <w:p w14:paraId="79142F53" w14:textId="77777777" w:rsidR="00E05BA3" w:rsidRPr="008867F3" w:rsidRDefault="00E05BA3" w:rsidP="002C1BA7">
      <w:pPr>
        <w:jc w:val="both"/>
        <w:rPr>
          <w:rFonts w:ascii="Times New Roman" w:hAnsi="Times New Roman" w:cs="Times New Roman"/>
          <w:sz w:val="24"/>
          <w:szCs w:val="24"/>
        </w:rPr>
      </w:pPr>
    </w:p>
    <w:p w14:paraId="2DDAC768" w14:textId="35B1FEBF" w:rsidR="002C1BA7" w:rsidRDefault="00C7333D" w:rsidP="00427628">
      <w:pPr>
        <w:pStyle w:val="Paragraphedeliste"/>
        <w:numPr>
          <w:ilvl w:val="0"/>
          <w:numId w:val="33"/>
        </w:numPr>
        <w:jc w:val="both"/>
        <w:rPr>
          <w:rFonts w:ascii="Times New Roman" w:hAnsi="Times New Roman" w:cs="Times New Roman"/>
          <w:b/>
          <w:sz w:val="36"/>
          <w:szCs w:val="36"/>
          <w:u w:val="single"/>
        </w:rPr>
      </w:pPr>
      <w:r w:rsidRPr="00E26C43">
        <w:rPr>
          <w:rFonts w:ascii="Times New Roman" w:hAnsi="Times New Roman" w:cs="Times New Roman"/>
          <w:b/>
          <w:sz w:val="36"/>
          <w:szCs w:val="36"/>
          <w:u w:val="single"/>
        </w:rPr>
        <w:lastRenderedPageBreak/>
        <w:t>Résultats</w:t>
      </w:r>
      <w:r w:rsidR="008867F3" w:rsidRPr="00E26C43">
        <w:rPr>
          <w:rFonts w:ascii="Times New Roman" w:hAnsi="Times New Roman" w:cs="Times New Roman"/>
          <w:b/>
          <w:sz w:val="36"/>
          <w:szCs w:val="36"/>
          <w:u w:val="single"/>
        </w:rPr>
        <w:t xml:space="preserve"> </w:t>
      </w:r>
    </w:p>
    <w:p w14:paraId="0886B2DE" w14:textId="77777777" w:rsidR="00AF332D" w:rsidRPr="00C24D2C" w:rsidRDefault="00AF332D" w:rsidP="00AF332D">
      <w:pPr>
        <w:pStyle w:val="Paragraphedeliste"/>
        <w:ind w:left="1080"/>
        <w:jc w:val="both"/>
        <w:rPr>
          <w:rFonts w:ascii="Times New Roman" w:hAnsi="Times New Roman" w:cs="Times New Roman"/>
          <w:b/>
          <w:sz w:val="36"/>
          <w:szCs w:val="36"/>
          <w:u w:val="single"/>
        </w:rPr>
      </w:pPr>
    </w:p>
    <w:p w14:paraId="3DB24374" w14:textId="166883F5" w:rsidR="00AF332D" w:rsidRDefault="006D636A" w:rsidP="00E05BA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Au sein des ONG contactées</w:t>
      </w:r>
      <w:r w:rsidR="00B67A86">
        <w:rPr>
          <w:rFonts w:ascii="Times New Roman" w:hAnsi="Times New Roman" w:cs="Times New Roman"/>
          <w:sz w:val="24"/>
          <w:szCs w:val="24"/>
        </w:rPr>
        <w:t>,</w:t>
      </w:r>
      <w:r>
        <w:rPr>
          <w:rFonts w:ascii="Times New Roman" w:hAnsi="Times New Roman" w:cs="Times New Roman"/>
          <w:sz w:val="24"/>
          <w:szCs w:val="24"/>
        </w:rPr>
        <w:t xml:space="preserve"> l</w:t>
      </w:r>
      <w:r w:rsidR="00B25A1E">
        <w:rPr>
          <w:rFonts w:ascii="Times New Roman" w:hAnsi="Times New Roman" w:cs="Times New Roman"/>
          <w:sz w:val="24"/>
          <w:szCs w:val="24"/>
        </w:rPr>
        <w:t xml:space="preserve">e taux de participation des référents </w:t>
      </w:r>
      <w:r w:rsidR="000A20EA">
        <w:rPr>
          <w:rFonts w:ascii="Times New Roman" w:hAnsi="Times New Roman" w:cs="Times New Roman"/>
          <w:sz w:val="24"/>
          <w:szCs w:val="24"/>
        </w:rPr>
        <w:t>A</w:t>
      </w:r>
      <w:r w:rsidR="00B25A1E">
        <w:rPr>
          <w:rFonts w:ascii="Times New Roman" w:hAnsi="Times New Roman" w:cs="Times New Roman"/>
          <w:sz w:val="24"/>
          <w:szCs w:val="24"/>
        </w:rPr>
        <w:t>nesthésie est de</w:t>
      </w:r>
      <w:r w:rsidR="00781032">
        <w:rPr>
          <w:rFonts w:ascii="Times New Roman" w:hAnsi="Times New Roman" w:cs="Times New Roman"/>
          <w:sz w:val="24"/>
          <w:szCs w:val="24"/>
        </w:rPr>
        <w:t xml:space="preserve"> </w:t>
      </w:r>
      <w:r w:rsidR="009A78F8">
        <w:rPr>
          <w:rFonts w:ascii="Times New Roman" w:hAnsi="Times New Roman" w:cs="Times New Roman"/>
          <w:sz w:val="24"/>
          <w:szCs w:val="24"/>
        </w:rPr>
        <w:t>8 réponses</w:t>
      </w:r>
      <w:r w:rsidR="00781032">
        <w:rPr>
          <w:rFonts w:ascii="Times New Roman" w:hAnsi="Times New Roman" w:cs="Times New Roman"/>
          <w:sz w:val="24"/>
          <w:szCs w:val="24"/>
        </w:rPr>
        <w:t xml:space="preserve"> sur </w:t>
      </w:r>
      <w:r w:rsidR="009A78F8">
        <w:rPr>
          <w:rFonts w:ascii="Times New Roman" w:hAnsi="Times New Roman" w:cs="Times New Roman"/>
          <w:sz w:val="24"/>
          <w:szCs w:val="24"/>
        </w:rPr>
        <w:t>8 questionnaires envoyés</w:t>
      </w:r>
      <w:r w:rsidR="002A7DE5">
        <w:rPr>
          <w:rFonts w:ascii="Times New Roman" w:hAnsi="Times New Roman" w:cs="Times New Roman"/>
          <w:sz w:val="24"/>
          <w:szCs w:val="24"/>
        </w:rPr>
        <w:t>, soit 100%,</w:t>
      </w:r>
      <w:r w:rsidR="00B67A86">
        <w:rPr>
          <w:rFonts w:ascii="Times New Roman" w:hAnsi="Times New Roman" w:cs="Times New Roman"/>
          <w:sz w:val="24"/>
          <w:szCs w:val="24"/>
        </w:rPr>
        <w:t xml:space="preserve"> et celui</w:t>
      </w:r>
      <w:r w:rsidR="00B25A1E">
        <w:rPr>
          <w:rFonts w:ascii="Times New Roman" w:hAnsi="Times New Roman" w:cs="Times New Roman"/>
          <w:sz w:val="24"/>
          <w:szCs w:val="24"/>
        </w:rPr>
        <w:t xml:space="preserve"> des IADE </w:t>
      </w:r>
      <w:r w:rsidR="00B67A86">
        <w:rPr>
          <w:rFonts w:ascii="Times New Roman" w:hAnsi="Times New Roman" w:cs="Times New Roman"/>
          <w:sz w:val="24"/>
          <w:szCs w:val="24"/>
        </w:rPr>
        <w:t xml:space="preserve">de </w:t>
      </w:r>
      <w:r w:rsidR="009A78F8">
        <w:rPr>
          <w:rFonts w:ascii="Times New Roman" w:hAnsi="Times New Roman" w:cs="Times New Roman"/>
          <w:sz w:val="24"/>
          <w:szCs w:val="24"/>
        </w:rPr>
        <w:t>22 réponses</w:t>
      </w:r>
      <w:r w:rsidR="00B67A86">
        <w:rPr>
          <w:rFonts w:ascii="Times New Roman" w:hAnsi="Times New Roman" w:cs="Times New Roman"/>
          <w:sz w:val="24"/>
          <w:szCs w:val="24"/>
        </w:rPr>
        <w:t xml:space="preserve"> sur </w:t>
      </w:r>
      <w:r w:rsidR="009A78F8">
        <w:rPr>
          <w:rFonts w:ascii="Times New Roman" w:hAnsi="Times New Roman" w:cs="Times New Roman"/>
          <w:sz w:val="24"/>
          <w:szCs w:val="24"/>
        </w:rPr>
        <w:t>68 questionnaires envoyés</w:t>
      </w:r>
      <w:r w:rsidR="002A7DE5">
        <w:rPr>
          <w:rFonts w:ascii="Times New Roman" w:hAnsi="Times New Roman" w:cs="Times New Roman"/>
          <w:sz w:val="24"/>
          <w:szCs w:val="24"/>
        </w:rPr>
        <w:t>, soit 32%</w:t>
      </w:r>
      <w:r w:rsidR="00B67A86">
        <w:rPr>
          <w:rFonts w:ascii="Times New Roman" w:hAnsi="Times New Roman" w:cs="Times New Roman"/>
          <w:sz w:val="24"/>
          <w:szCs w:val="24"/>
        </w:rPr>
        <w:t>.</w:t>
      </w:r>
    </w:p>
    <w:p w14:paraId="3922BB3E" w14:textId="77777777" w:rsidR="00AF332D" w:rsidRPr="00B25A1E" w:rsidRDefault="00AF332D" w:rsidP="00454531">
      <w:pPr>
        <w:spacing w:line="360" w:lineRule="auto"/>
        <w:jc w:val="both"/>
        <w:rPr>
          <w:rFonts w:ascii="Times New Roman" w:hAnsi="Times New Roman" w:cs="Times New Roman"/>
          <w:sz w:val="24"/>
          <w:szCs w:val="24"/>
        </w:rPr>
      </w:pPr>
    </w:p>
    <w:p w14:paraId="4B26930B" w14:textId="368834E7" w:rsidR="009033B9" w:rsidRPr="00EA055B" w:rsidRDefault="00587764" w:rsidP="00427628">
      <w:pPr>
        <w:pStyle w:val="Paragraphedeliste"/>
        <w:numPr>
          <w:ilvl w:val="0"/>
          <w:numId w:val="35"/>
        </w:numPr>
        <w:jc w:val="both"/>
        <w:rPr>
          <w:rFonts w:ascii="Times New Roman" w:hAnsi="Times New Roman" w:cs="Times New Roman"/>
          <w:b/>
          <w:sz w:val="26"/>
          <w:szCs w:val="26"/>
          <w:u w:val="single"/>
        </w:rPr>
      </w:pPr>
      <w:r w:rsidRPr="00587764">
        <w:rPr>
          <w:rFonts w:ascii="Times New Roman" w:hAnsi="Times New Roman" w:cs="Times New Roman"/>
          <w:b/>
          <w:sz w:val="26"/>
          <w:szCs w:val="26"/>
        </w:rPr>
        <w:t xml:space="preserve">    </w:t>
      </w:r>
      <w:r w:rsidR="009033B9" w:rsidRPr="009033B9">
        <w:rPr>
          <w:rFonts w:ascii="Times New Roman" w:hAnsi="Times New Roman" w:cs="Times New Roman"/>
          <w:b/>
          <w:sz w:val="26"/>
          <w:szCs w:val="26"/>
          <w:u w:val="single"/>
        </w:rPr>
        <w:t xml:space="preserve">Le questionnaire Référent </w:t>
      </w:r>
      <w:r w:rsidR="00150144" w:rsidRPr="009033B9">
        <w:rPr>
          <w:rFonts w:ascii="Times New Roman" w:hAnsi="Times New Roman" w:cs="Times New Roman"/>
          <w:b/>
          <w:sz w:val="26"/>
          <w:szCs w:val="26"/>
          <w:u w:val="single"/>
        </w:rPr>
        <w:t>Anesthésie</w:t>
      </w:r>
      <w:r w:rsidR="00150144" w:rsidRPr="00F903CD">
        <w:rPr>
          <w:rFonts w:ascii="Times New Roman" w:hAnsi="Times New Roman" w:cs="Times New Roman"/>
          <w:b/>
          <w:sz w:val="26"/>
          <w:szCs w:val="26"/>
        </w:rPr>
        <w:t xml:space="preserve"> </w:t>
      </w:r>
      <w:r w:rsidR="00150144">
        <w:rPr>
          <w:rFonts w:ascii="Times New Roman" w:hAnsi="Times New Roman" w:cs="Times New Roman"/>
          <w:b/>
          <w:sz w:val="26"/>
          <w:szCs w:val="26"/>
        </w:rPr>
        <w:t>(</w:t>
      </w:r>
      <w:r w:rsidR="00F903CD" w:rsidRPr="00F903CD">
        <w:rPr>
          <w:rFonts w:ascii="Times New Roman" w:hAnsi="Times New Roman" w:cs="Times New Roman"/>
          <w:sz w:val="26"/>
          <w:szCs w:val="26"/>
        </w:rPr>
        <w:t>A</w:t>
      </w:r>
      <w:r w:rsidR="00F903CD">
        <w:rPr>
          <w:rFonts w:ascii="Times New Roman" w:hAnsi="Times New Roman" w:cs="Times New Roman"/>
          <w:sz w:val="26"/>
          <w:szCs w:val="26"/>
        </w:rPr>
        <w:t>nnexe I)</w:t>
      </w:r>
    </w:p>
    <w:p w14:paraId="226242F5" w14:textId="77777777" w:rsidR="00EA055B" w:rsidRDefault="00EA055B" w:rsidP="00EA055B">
      <w:pPr>
        <w:pStyle w:val="Paragraphedeliste"/>
        <w:ind w:left="1440"/>
        <w:jc w:val="both"/>
        <w:rPr>
          <w:rFonts w:ascii="Times New Roman" w:hAnsi="Times New Roman" w:cs="Times New Roman"/>
          <w:b/>
          <w:sz w:val="26"/>
          <w:szCs w:val="26"/>
          <w:u w:val="single"/>
        </w:rPr>
      </w:pPr>
    </w:p>
    <w:p w14:paraId="62E5722B" w14:textId="77777777" w:rsidR="00AC75F6" w:rsidRDefault="00AC75F6" w:rsidP="00BB2AD3">
      <w:pPr>
        <w:pStyle w:val="Paragraphedeliste"/>
        <w:ind w:left="1440"/>
        <w:jc w:val="both"/>
        <w:rPr>
          <w:rFonts w:ascii="Times New Roman" w:hAnsi="Times New Roman" w:cs="Times New Roman"/>
          <w:b/>
          <w:sz w:val="26"/>
          <w:szCs w:val="26"/>
          <w:u w:val="single"/>
        </w:rPr>
      </w:pPr>
    </w:p>
    <w:p w14:paraId="1765E1F4" w14:textId="32FB650B" w:rsidR="009033B9" w:rsidRDefault="00CD1B16" w:rsidP="00BB2AD3">
      <w:pPr>
        <w:pStyle w:val="Paragraphedeliste"/>
        <w:numPr>
          <w:ilvl w:val="0"/>
          <w:numId w:val="6"/>
        </w:numPr>
        <w:jc w:val="both"/>
        <w:rPr>
          <w:rFonts w:ascii="Times New Roman" w:hAnsi="Times New Roman" w:cs="Times New Roman"/>
          <w:sz w:val="24"/>
          <w:szCs w:val="24"/>
        </w:rPr>
      </w:pPr>
      <w:r w:rsidRPr="00864978">
        <w:rPr>
          <w:rFonts w:ascii="Times New Roman" w:hAnsi="Times New Roman" w:cs="Times New Roman"/>
          <w:b/>
          <w:sz w:val="24"/>
          <w:szCs w:val="24"/>
        </w:rPr>
        <w:t>Données épidémiologiques</w:t>
      </w:r>
      <w:r>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sidRP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sidRP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sidRPr="00AC75F6">
        <w:rPr>
          <w:rFonts w:ascii="Times New Roman" w:hAnsi="Times New Roman" w:cs="Times New Roman"/>
          <w:sz w:val="24"/>
          <w:szCs w:val="24"/>
        </w:rPr>
        <w:t>°1-2-3</w:t>
      </w:r>
    </w:p>
    <w:p w14:paraId="2268EFC5" w14:textId="77777777" w:rsidR="00A44BAF" w:rsidRPr="00A44BAF" w:rsidRDefault="00A44BAF" w:rsidP="00A44BAF">
      <w:pPr>
        <w:jc w:val="both"/>
        <w:rPr>
          <w:rFonts w:ascii="Times New Roman" w:hAnsi="Times New Roman" w:cs="Times New Roman"/>
          <w:sz w:val="24"/>
          <w:szCs w:val="24"/>
        </w:rPr>
      </w:pPr>
    </w:p>
    <w:p w14:paraId="2F69D860" w14:textId="20A87C80" w:rsidR="00A44BAF" w:rsidRDefault="00A44BAF" w:rsidP="0083426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F3B4A" wp14:editId="62DE9411">
            <wp:extent cx="4346575" cy="28346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575" cy="2834640"/>
                    </a:xfrm>
                    <a:prstGeom prst="rect">
                      <a:avLst/>
                    </a:prstGeom>
                    <a:noFill/>
                  </pic:spPr>
                </pic:pic>
              </a:graphicData>
            </a:graphic>
          </wp:inline>
        </w:drawing>
      </w:r>
    </w:p>
    <w:p w14:paraId="7ABCF41E" w14:textId="77777777" w:rsidR="00834262" w:rsidRPr="00A44BAF" w:rsidRDefault="00834262" w:rsidP="00834262">
      <w:pPr>
        <w:jc w:val="center"/>
        <w:rPr>
          <w:rFonts w:ascii="Times New Roman" w:hAnsi="Times New Roman" w:cs="Times New Roman"/>
          <w:sz w:val="24"/>
          <w:szCs w:val="24"/>
        </w:rPr>
      </w:pPr>
    </w:p>
    <w:p w14:paraId="7DABB26C" w14:textId="77777777" w:rsidR="00747563" w:rsidRDefault="00454531" w:rsidP="00A44BAF">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Nous constatons que les référents Anesthésie sont </w:t>
      </w:r>
      <w:r w:rsidR="00F33117">
        <w:rPr>
          <w:rFonts w:ascii="Times New Roman" w:hAnsi="Times New Roman" w:cs="Times New Roman"/>
          <w:sz w:val="24"/>
          <w:szCs w:val="24"/>
        </w:rPr>
        <w:t>autant des</w:t>
      </w:r>
      <w:r>
        <w:rPr>
          <w:rFonts w:ascii="Times New Roman" w:hAnsi="Times New Roman" w:cs="Times New Roman"/>
          <w:sz w:val="24"/>
          <w:szCs w:val="24"/>
        </w:rPr>
        <w:t xml:space="preserve"> femmes </w:t>
      </w:r>
      <w:r w:rsidR="00F33117">
        <w:rPr>
          <w:rFonts w:ascii="Times New Roman" w:hAnsi="Times New Roman" w:cs="Times New Roman"/>
          <w:sz w:val="24"/>
          <w:szCs w:val="24"/>
        </w:rPr>
        <w:t xml:space="preserve">que des </w:t>
      </w:r>
      <w:r>
        <w:rPr>
          <w:rFonts w:ascii="Times New Roman" w:hAnsi="Times New Roman" w:cs="Times New Roman"/>
          <w:sz w:val="24"/>
          <w:szCs w:val="24"/>
        </w:rPr>
        <w:t>hommes. Ils sont pour 6 d’entre eux âgés de plus de 50 ans et aucun de moins de 30 ans. On peut se demander si</w:t>
      </w:r>
      <w:r w:rsidR="00F33117">
        <w:rPr>
          <w:rFonts w:ascii="Times New Roman" w:hAnsi="Times New Roman" w:cs="Times New Roman"/>
          <w:sz w:val="24"/>
          <w:szCs w:val="24"/>
        </w:rPr>
        <w:t>,</w:t>
      </w:r>
      <w:r>
        <w:rPr>
          <w:rFonts w:ascii="Times New Roman" w:hAnsi="Times New Roman" w:cs="Times New Roman"/>
          <w:sz w:val="24"/>
          <w:szCs w:val="24"/>
        </w:rPr>
        <w:t xml:space="preserve"> après 50 ans</w:t>
      </w:r>
      <w:r w:rsidR="00F33117">
        <w:rPr>
          <w:rFonts w:ascii="Times New Roman" w:hAnsi="Times New Roman" w:cs="Times New Roman"/>
          <w:sz w:val="24"/>
          <w:szCs w:val="24"/>
        </w:rPr>
        <w:t>,</w:t>
      </w:r>
      <w:r>
        <w:rPr>
          <w:rFonts w:ascii="Times New Roman" w:hAnsi="Times New Roman" w:cs="Times New Roman"/>
          <w:sz w:val="24"/>
          <w:szCs w:val="24"/>
        </w:rPr>
        <w:t xml:space="preserve"> l’expérience et la possibilité d’avoir moins de contraintes familiales et/ou professionnelles permet de </w:t>
      </w:r>
      <w:r w:rsidR="00747563">
        <w:rPr>
          <w:rFonts w:ascii="Times New Roman" w:hAnsi="Times New Roman" w:cs="Times New Roman"/>
          <w:sz w:val="24"/>
          <w:szCs w:val="24"/>
        </w:rPr>
        <w:t>libérer du temps supplémentaire, qui sera consacré à l’humanitaire</w:t>
      </w:r>
      <w:r>
        <w:rPr>
          <w:rFonts w:ascii="Times New Roman" w:hAnsi="Times New Roman" w:cs="Times New Roman"/>
          <w:sz w:val="24"/>
          <w:szCs w:val="24"/>
        </w:rPr>
        <w:t xml:space="preserve">. </w:t>
      </w:r>
    </w:p>
    <w:p w14:paraId="642BE895" w14:textId="2660C853" w:rsidR="00747563" w:rsidRDefault="00454531" w:rsidP="00A44BAF">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Enfin 5 des référents Anesthésie sont des IADE, ce qui </w:t>
      </w:r>
      <w:r w:rsidR="00747563">
        <w:rPr>
          <w:rFonts w:ascii="Times New Roman" w:hAnsi="Times New Roman" w:cs="Times New Roman"/>
          <w:sz w:val="24"/>
          <w:szCs w:val="24"/>
        </w:rPr>
        <w:t xml:space="preserve">démontre l’importance de leur engagement personnel et leur investissement pour une cause ou une association. Ce qui est </w:t>
      </w:r>
      <w:r w:rsidR="00747563">
        <w:rPr>
          <w:rFonts w:ascii="Times New Roman" w:hAnsi="Times New Roman" w:cs="Times New Roman"/>
          <w:sz w:val="24"/>
          <w:szCs w:val="24"/>
        </w:rPr>
        <w:lastRenderedPageBreak/>
        <w:t>corrélé avec le fait que majoritairement, dans cette enquête, les IADE restent fidèle</w:t>
      </w:r>
      <w:r w:rsidR="00950496">
        <w:rPr>
          <w:rFonts w:ascii="Times New Roman" w:hAnsi="Times New Roman" w:cs="Times New Roman"/>
          <w:sz w:val="24"/>
          <w:szCs w:val="24"/>
        </w:rPr>
        <w:t>s</w:t>
      </w:r>
      <w:r w:rsidR="00747563">
        <w:rPr>
          <w:rFonts w:ascii="Times New Roman" w:hAnsi="Times New Roman" w:cs="Times New Roman"/>
          <w:sz w:val="24"/>
          <w:szCs w:val="24"/>
        </w:rPr>
        <w:t xml:space="preserve"> à l’ONG avec laquelle ils </w:t>
      </w:r>
      <w:r w:rsidR="00A87725">
        <w:rPr>
          <w:rFonts w:ascii="Times New Roman" w:hAnsi="Times New Roman" w:cs="Times New Roman"/>
          <w:sz w:val="24"/>
          <w:szCs w:val="24"/>
        </w:rPr>
        <w:t>sont partis pour</w:t>
      </w:r>
      <w:r w:rsidR="00747563">
        <w:rPr>
          <w:rFonts w:ascii="Times New Roman" w:hAnsi="Times New Roman" w:cs="Times New Roman"/>
          <w:sz w:val="24"/>
          <w:szCs w:val="24"/>
        </w:rPr>
        <w:t xml:space="preserve"> leur première mission</w:t>
      </w:r>
      <w:r>
        <w:rPr>
          <w:rFonts w:ascii="Times New Roman" w:hAnsi="Times New Roman" w:cs="Times New Roman"/>
          <w:sz w:val="24"/>
          <w:szCs w:val="24"/>
        </w:rPr>
        <w:t xml:space="preserve">. </w:t>
      </w:r>
    </w:p>
    <w:p w14:paraId="7060B94F" w14:textId="2263A7DF" w:rsidR="00454531" w:rsidRDefault="00454531" w:rsidP="00A44BAF">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Dans les ONG de grande envergure</w:t>
      </w:r>
      <w:r w:rsidR="00B924AA">
        <w:rPr>
          <w:rFonts w:ascii="Times New Roman" w:hAnsi="Times New Roman" w:cs="Times New Roman"/>
          <w:sz w:val="24"/>
          <w:szCs w:val="24"/>
        </w:rPr>
        <w:t>,</w:t>
      </w:r>
      <w:r>
        <w:rPr>
          <w:rFonts w:ascii="Times New Roman" w:hAnsi="Times New Roman" w:cs="Times New Roman"/>
          <w:sz w:val="24"/>
          <w:szCs w:val="24"/>
        </w:rPr>
        <w:t xml:space="preserve"> le département anesthésie </w:t>
      </w:r>
      <w:r w:rsidR="00F33117">
        <w:rPr>
          <w:rFonts w:ascii="Times New Roman" w:hAnsi="Times New Roman" w:cs="Times New Roman"/>
          <w:sz w:val="24"/>
          <w:szCs w:val="24"/>
        </w:rPr>
        <w:t>est parfois</w:t>
      </w:r>
      <w:r>
        <w:rPr>
          <w:rFonts w:ascii="Times New Roman" w:hAnsi="Times New Roman" w:cs="Times New Roman"/>
          <w:sz w:val="24"/>
          <w:szCs w:val="24"/>
        </w:rPr>
        <w:t xml:space="preserve"> représenté par un MAR et un IADE. </w:t>
      </w:r>
    </w:p>
    <w:p w14:paraId="14A0599D" w14:textId="77777777" w:rsidR="00834262" w:rsidRDefault="00834262" w:rsidP="00A44BAF">
      <w:pPr>
        <w:spacing w:line="360" w:lineRule="auto"/>
        <w:jc w:val="both"/>
        <w:rPr>
          <w:rFonts w:ascii="Times New Roman" w:hAnsi="Times New Roman" w:cs="Times New Roman"/>
          <w:sz w:val="24"/>
          <w:szCs w:val="24"/>
        </w:rPr>
      </w:pPr>
    </w:p>
    <w:p w14:paraId="0A201F55" w14:textId="4149F2C9" w:rsidR="00C23448" w:rsidRDefault="00CD1B16" w:rsidP="00A44BAF">
      <w:pPr>
        <w:pStyle w:val="Paragraphedeliste"/>
        <w:numPr>
          <w:ilvl w:val="0"/>
          <w:numId w:val="6"/>
        </w:numPr>
        <w:spacing w:line="360" w:lineRule="auto"/>
        <w:jc w:val="both"/>
        <w:rPr>
          <w:rFonts w:ascii="Times New Roman" w:hAnsi="Times New Roman" w:cs="Times New Roman"/>
          <w:sz w:val="24"/>
          <w:szCs w:val="24"/>
        </w:rPr>
      </w:pPr>
      <w:r w:rsidRPr="00C34362">
        <w:rPr>
          <w:rFonts w:ascii="Times New Roman" w:hAnsi="Times New Roman" w:cs="Times New Roman"/>
          <w:b/>
          <w:sz w:val="24"/>
          <w:szCs w:val="24"/>
        </w:rPr>
        <w:t>Le pool d’IADE</w:t>
      </w:r>
      <w:r>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Pr>
          <w:rFonts w:ascii="Times New Roman" w:hAnsi="Times New Roman" w:cs="Times New Roman"/>
          <w:sz w:val="24"/>
          <w:szCs w:val="24"/>
        </w:rPr>
        <w:t>°5-9-10</w:t>
      </w:r>
    </w:p>
    <w:p w14:paraId="0E2E3B82" w14:textId="77777777" w:rsidR="001E581C" w:rsidRDefault="001E581C" w:rsidP="001E581C">
      <w:pPr>
        <w:pStyle w:val="Paragraphedeliste"/>
        <w:spacing w:line="360" w:lineRule="auto"/>
        <w:ind w:left="785"/>
        <w:jc w:val="both"/>
        <w:rPr>
          <w:rFonts w:ascii="Times New Roman" w:hAnsi="Times New Roman" w:cs="Times New Roman"/>
          <w:sz w:val="24"/>
          <w:szCs w:val="24"/>
        </w:rPr>
      </w:pPr>
    </w:p>
    <w:p w14:paraId="218EE039" w14:textId="50F90D51" w:rsidR="001E581C" w:rsidRDefault="00A44BAF" w:rsidP="00A44BA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55FF56" wp14:editId="286A4819">
            <wp:extent cx="5944235" cy="216408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164080"/>
                    </a:xfrm>
                    <a:prstGeom prst="rect">
                      <a:avLst/>
                    </a:prstGeom>
                    <a:noFill/>
                  </pic:spPr>
                </pic:pic>
              </a:graphicData>
            </a:graphic>
          </wp:inline>
        </w:drawing>
      </w:r>
    </w:p>
    <w:p w14:paraId="7D80CFE3" w14:textId="77777777" w:rsidR="00E05BA3" w:rsidRPr="00A44BAF" w:rsidRDefault="00E05BA3" w:rsidP="00A44BAF">
      <w:pPr>
        <w:spacing w:line="360" w:lineRule="auto"/>
        <w:jc w:val="both"/>
        <w:rPr>
          <w:rFonts w:ascii="Times New Roman" w:hAnsi="Times New Roman" w:cs="Times New Roman"/>
          <w:sz w:val="24"/>
          <w:szCs w:val="24"/>
        </w:rPr>
      </w:pPr>
    </w:p>
    <w:p w14:paraId="159A9E97" w14:textId="24000587" w:rsidR="005D4758" w:rsidRDefault="00EE29F4" w:rsidP="005D4758">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Chaque ONG a un pool d’IADE proportionnel à l’</w:t>
      </w:r>
      <w:r w:rsidR="00B47377">
        <w:rPr>
          <w:rFonts w:ascii="Times New Roman" w:hAnsi="Times New Roman" w:cs="Times New Roman"/>
          <w:sz w:val="24"/>
          <w:szCs w:val="24"/>
        </w:rPr>
        <w:t>importance</w:t>
      </w:r>
      <w:r>
        <w:rPr>
          <w:rFonts w:ascii="Times New Roman" w:hAnsi="Times New Roman" w:cs="Times New Roman"/>
          <w:sz w:val="24"/>
          <w:szCs w:val="24"/>
        </w:rPr>
        <w:t xml:space="preserve"> de l’ONG </w:t>
      </w:r>
      <w:r w:rsidR="00B82B1C">
        <w:rPr>
          <w:rFonts w:ascii="Times New Roman" w:hAnsi="Times New Roman" w:cs="Times New Roman"/>
          <w:sz w:val="24"/>
          <w:szCs w:val="24"/>
        </w:rPr>
        <w:t>qui est constitué en fonction de ses besoins en mission, de</w:t>
      </w:r>
      <w:r>
        <w:rPr>
          <w:rFonts w:ascii="Times New Roman" w:hAnsi="Times New Roman" w:cs="Times New Roman"/>
          <w:sz w:val="24"/>
          <w:szCs w:val="24"/>
        </w:rPr>
        <w:t xml:space="preserve"> sa politique e</w:t>
      </w:r>
      <w:r w:rsidR="00B82B1C">
        <w:rPr>
          <w:rFonts w:ascii="Times New Roman" w:hAnsi="Times New Roman" w:cs="Times New Roman"/>
          <w:sz w:val="24"/>
          <w:szCs w:val="24"/>
        </w:rPr>
        <w:t xml:space="preserve">t de </w:t>
      </w:r>
      <w:r>
        <w:rPr>
          <w:rFonts w:ascii="Times New Roman" w:hAnsi="Times New Roman" w:cs="Times New Roman"/>
          <w:sz w:val="24"/>
          <w:szCs w:val="24"/>
        </w:rPr>
        <w:t>son mode de fonctionnement</w:t>
      </w:r>
      <w:r w:rsidR="00B82B1C">
        <w:rPr>
          <w:rFonts w:ascii="Times New Roman" w:hAnsi="Times New Roman" w:cs="Times New Roman"/>
          <w:sz w:val="24"/>
          <w:szCs w:val="24"/>
        </w:rPr>
        <w:t>.</w:t>
      </w:r>
      <w:r>
        <w:rPr>
          <w:rFonts w:ascii="Times New Roman" w:hAnsi="Times New Roman" w:cs="Times New Roman"/>
          <w:sz w:val="24"/>
          <w:szCs w:val="24"/>
        </w:rPr>
        <w:t xml:space="preserve"> </w:t>
      </w:r>
      <w:r w:rsidR="00B82B1C">
        <w:rPr>
          <w:rFonts w:ascii="Times New Roman" w:hAnsi="Times New Roman" w:cs="Times New Roman"/>
          <w:sz w:val="24"/>
          <w:szCs w:val="24"/>
        </w:rPr>
        <w:t>Elles tiennent compte des</w:t>
      </w:r>
      <w:r>
        <w:rPr>
          <w:rFonts w:ascii="Times New Roman" w:hAnsi="Times New Roman" w:cs="Times New Roman"/>
          <w:sz w:val="24"/>
          <w:szCs w:val="24"/>
        </w:rPr>
        <w:t xml:space="preserve"> disponibilités des IAD</w:t>
      </w:r>
      <w:r w:rsidR="00B82B1C">
        <w:rPr>
          <w:rFonts w:ascii="Times New Roman" w:hAnsi="Times New Roman" w:cs="Times New Roman"/>
          <w:sz w:val="24"/>
          <w:szCs w:val="24"/>
        </w:rPr>
        <w:t>E (</w:t>
      </w:r>
      <w:r w:rsidR="00B82B1C" w:rsidRPr="00B82B1C">
        <w:rPr>
          <w:rFonts w:ascii="Times New Roman" w:hAnsi="Times New Roman" w:cs="Times New Roman"/>
          <w:sz w:val="24"/>
          <w:szCs w:val="24"/>
        </w:rPr>
        <w:t>un</w:t>
      </w:r>
      <w:r w:rsidR="00B82B1C">
        <w:rPr>
          <w:rFonts w:ascii="Times New Roman" w:hAnsi="Times New Roman" w:cs="Times New Roman"/>
          <w:sz w:val="24"/>
          <w:szCs w:val="24"/>
        </w:rPr>
        <w:t>e</w:t>
      </w:r>
      <w:r w:rsidR="00B82B1C" w:rsidRPr="00B82B1C">
        <w:rPr>
          <w:rFonts w:ascii="Times New Roman" w:hAnsi="Times New Roman" w:cs="Times New Roman"/>
          <w:sz w:val="24"/>
          <w:szCs w:val="24"/>
        </w:rPr>
        <w:t xml:space="preserve"> ou deux missions par an, un départ tous les deux ans, etc.…</w:t>
      </w:r>
      <w:r w:rsidR="00B82B1C">
        <w:rPr>
          <w:rFonts w:ascii="Times New Roman" w:hAnsi="Times New Roman" w:cs="Times New Roman"/>
          <w:sz w:val="24"/>
          <w:szCs w:val="24"/>
        </w:rPr>
        <w:t>) car il</w:t>
      </w:r>
      <w:r w:rsidR="001E581C" w:rsidRPr="001E581C">
        <w:rPr>
          <w:rFonts w:ascii="Times New Roman" w:hAnsi="Times New Roman" w:cs="Times New Roman"/>
          <w:sz w:val="24"/>
          <w:szCs w:val="24"/>
        </w:rPr>
        <w:t xml:space="preserve"> est important de trouver un équilibre entre avoir suffisamment d’IADE mais aussi leur garantir un départ régulièrement.</w:t>
      </w:r>
      <w:r w:rsidR="00B82B1C">
        <w:rPr>
          <w:rFonts w:ascii="Times New Roman" w:hAnsi="Times New Roman" w:cs="Times New Roman"/>
          <w:sz w:val="24"/>
          <w:szCs w:val="24"/>
        </w:rPr>
        <w:t xml:space="preserve"> </w:t>
      </w:r>
      <w:r w:rsidR="005D4758">
        <w:rPr>
          <w:rFonts w:ascii="Times New Roman" w:hAnsi="Times New Roman" w:cs="Times New Roman"/>
          <w:sz w:val="24"/>
          <w:szCs w:val="24"/>
        </w:rPr>
        <w:t>Pour exemple</w:t>
      </w:r>
      <w:r w:rsidR="00EA055B">
        <w:rPr>
          <w:rFonts w:ascii="Times New Roman" w:hAnsi="Times New Roman" w:cs="Times New Roman"/>
          <w:sz w:val="24"/>
          <w:szCs w:val="24"/>
        </w:rPr>
        <w:t>,</w:t>
      </w:r>
      <w:r w:rsidR="005D4758">
        <w:rPr>
          <w:rFonts w:ascii="Times New Roman" w:hAnsi="Times New Roman" w:cs="Times New Roman"/>
          <w:sz w:val="24"/>
          <w:szCs w:val="24"/>
        </w:rPr>
        <w:t xml:space="preserve"> a</w:t>
      </w:r>
      <w:r>
        <w:rPr>
          <w:rFonts w:ascii="Times New Roman" w:hAnsi="Times New Roman" w:cs="Times New Roman"/>
          <w:sz w:val="24"/>
          <w:szCs w:val="24"/>
        </w:rPr>
        <w:t>ctuellement</w:t>
      </w:r>
      <w:r w:rsidR="00EA055B">
        <w:rPr>
          <w:rFonts w:ascii="Times New Roman" w:hAnsi="Times New Roman" w:cs="Times New Roman"/>
          <w:sz w:val="24"/>
          <w:szCs w:val="24"/>
        </w:rPr>
        <w:t>,</w:t>
      </w:r>
      <w:r>
        <w:rPr>
          <w:rFonts w:ascii="Times New Roman" w:hAnsi="Times New Roman" w:cs="Times New Roman"/>
          <w:sz w:val="24"/>
          <w:szCs w:val="24"/>
        </w:rPr>
        <w:t xml:space="preserve"> Interplast privilégie les départs avec un MAR uniquement donc pas d’IADE dans ces missions</w:t>
      </w:r>
      <w:r w:rsidR="002A2A32">
        <w:rPr>
          <w:rFonts w:ascii="Times New Roman" w:hAnsi="Times New Roman" w:cs="Times New Roman"/>
          <w:sz w:val="24"/>
          <w:szCs w:val="24"/>
        </w:rPr>
        <w:t xml:space="preserve"> et pas de pool</w:t>
      </w:r>
      <w:r w:rsidR="00DB51D2">
        <w:rPr>
          <w:rFonts w:ascii="Times New Roman" w:hAnsi="Times New Roman" w:cs="Times New Roman"/>
          <w:sz w:val="24"/>
          <w:szCs w:val="24"/>
        </w:rPr>
        <w:t xml:space="preserve"> d’IADE</w:t>
      </w:r>
      <w:r>
        <w:rPr>
          <w:rFonts w:ascii="Times New Roman" w:hAnsi="Times New Roman" w:cs="Times New Roman"/>
          <w:sz w:val="24"/>
          <w:szCs w:val="24"/>
        </w:rPr>
        <w:t>, ceci pour des raisons principalement économiques.</w:t>
      </w:r>
      <w:r w:rsidR="005D4758">
        <w:rPr>
          <w:rFonts w:ascii="Times New Roman" w:hAnsi="Times New Roman" w:cs="Times New Roman"/>
          <w:sz w:val="24"/>
          <w:szCs w:val="24"/>
        </w:rPr>
        <w:t xml:space="preserve"> </w:t>
      </w:r>
    </w:p>
    <w:p w14:paraId="67BA8BE9" w14:textId="5E573FEF" w:rsidR="00A87BD5" w:rsidRDefault="005D4758" w:rsidP="005D4758">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Ainsi</w:t>
      </w:r>
      <w:r w:rsidR="00EA055B">
        <w:rPr>
          <w:rFonts w:ascii="Times New Roman" w:hAnsi="Times New Roman" w:cs="Times New Roman"/>
          <w:sz w:val="24"/>
          <w:szCs w:val="24"/>
        </w:rPr>
        <w:t>,</w:t>
      </w:r>
      <w:r>
        <w:rPr>
          <w:rFonts w:ascii="Times New Roman" w:hAnsi="Times New Roman" w:cs="Times New Roman"/>
          <w:sz w:val="24"/>
          <w:szCs w:val="24"/>
        </w:rPr>
        <w:t xml:space="preserve"> on constate que</w:t>
      </w:r>
      <w:r w:rsidR="00B51437">
        <w:rPr>
          <w:rFonts w:ascii="Times New Roman" w:hAnsi="Times New Roman" w:cs="Times New Roman"/>
          <w:sz w:val="24"/>
          <w:szCs w:val="24"/>
        </w:rPr>
        <w:t xml:space="preserve"> le </w:t>
      </w:r>
      <w:r w:rsidR="00E71D07">
        <w:rPr>
          <w:rFonts w:ascii="Times New Roman" w:hAnsi="Times New Roman" w:cs="Times New Roman"/>
          <w:sz w:val="24"/>
          <w:szCs w:val="24"/>
        </w:rPr>
        <w:t>nombre d’IADE</w:t>
      </w:r>
      <w:r>
        <w:rPr>
          <w:rFonts w:ascii="Times New Roman" w:hAnsi="Times New Roman" w:cs="Times New Roman"/>
          <w:sz w:val="24"/>
          <w:szCs w:val="24"/>
        </w:rPr>
        <w:t xml:space="preserve"> </w:t>
      </w:r>
      <w:r w:rsidR="00B51437">
        <w:rPr>
          <w:rFonts w:ascii="Times New Roman" w:hAnsi="Times New Roman" w:cs="Times New Roman"/>
          <w:sz w:val="24"/>
          <w:szCs w:val="24"/>
        </w:rPr>
        <w:t>partis par rapport au nombre de missions réalisé au sein de chaque ONG est variable.</w:t>
      </w:r>
    </w:p>
    <w:p w14:paraId="2A257016" w14:textId="547E5E98" w:rsidR="005D4758" w:rsidRDefault="00A44BAF" w:rsidP="005D4758">
      <w:pPr>
        <w:spacing w:line="360" w:lineRule="auto"/>
        <w:ind w:firstLine="425"/>
        <w:jc w:val="both"/>
        <w:rPr>
          <w:rFonts w:ascii="Times New Roman" w:hAnsi="Times New Roman" w:cs="Times New Roman"/>
          <w:sz w:val="24"/>
          <w:szCs w:val="24"/>
        </w:rPr>
      </w:pPr>
      <w:r w:rsidRPr="00A44BAF">
        <w:rPr>
          <w:rFonts w:ascii="Times New Roman" w:hAnsi="Times New Roman" w:cs="Times New Roman"/>
          <w:sz w:val="24"/>
          <w:szCs w:val="24"/>
        </w:rPr>
        <w:t xml:space="preserve"> MSF</w:t>
      </w:r>
      <w:r w:rsidR="005D4758">
        <w:rPr>
          <w:rFonts w:ascii="Times New Roman" w:hAnsi="Times New Roman" w:cs="Times New Roman"/>
          <w:sz w:val="24"/>
          <w:szCs w:val="24"/>
        </w:rPr>
        <w:t xml:space="preserve"> a fait le choix de la présence d’</w:t>
      </w:r>
      <w:r w:rsidR="005412E8">
        <w:rPr>
          <w:rFonts w:ascii="Times New Roman" w:hAnsi="Times New Roman" w:cs="Times New Roman"/>
          <w:sz w:val="24"/>
          <w:szCs w:val="24"/>
        </w:rPr>
        <w:t>au moins une</w:t>
      </w:r>
      <w:r w:rsidR="005D4758">
        <w:rPr>
          <w:rFonts w:ascii="Times New Roman" w:hAnsi="Times New Roman" w:cs="Times New Roman"/>
          <w:sz w:val="24"/>
          <w:szCs w:val="24"/>
        </w:rPr>
        <w:t xml:space="preserve"> IADE dans chaque mission nécessitant une équipe d’anesthésie. Parfois</w:t>
      </w:r>
      <w:r w:rsidR="00EA055B">
        <w:rPr>
          <w:rFonts w:ascii="Times New Roman" w:hAnsi="Times New Roman" w:cs="Times New Roman"/>
          <w:sz w:val="24"/>
          <w:szCs w:val="24"/>
        </w:rPr>
        <w:t>,</w:t>
      </w:r>
      <w:r w:rsidR="005D4758">
        <w:rPr>
          <w:rFonts w:ascii="Times New Roman" w:hAnsi="Times New Roman" w:cs="Times New Roman"/>
          <w:sz w:val="24"/>
          <w:szCs w:val="24"/>
        </w:rPr>
        <w:t xml:space="preserve"> sur des missions </w:t>
      </w:r>
      <w:r w:rsidR="005412E8">
        <w:rPr>
          <w:rFonts w:ascii="Times New Roman" w:hAnsi="Times New Roman" w:cs="Times New Roman"/>
          <w:sz w:val="24"/>
          <w:szCs w:val="24"/>
        </w:rPr>
        <w:t xml:space="preserve">importantes et/ou </w:t>
      </w:r>
      <w:r w:rsidR="005D4758">
        <w:rPr>
          <w:rFonts w:ascii="Times New Roman" w:hAnsi="Times New Roman" w:cs="Times New Roman"/>
          <w:sz w:val="24"/>
          <w:szCs w:val="24"/>
        </w:rPr>
        <w:t>de longues durée</w:t>
      </w:r>
      <w:r w:rsidR="00EA055B">
        <w:rPr>
          <w:rFonts w:ascii="Times New Roman" w:hAnsi="Times New Roman" w:cs="Times New Roman"/>
          <w:sz w:val="24"/>
          <w:szCs w:val="24"/>
        </w:rPr>
        <w:t>,</w:t>
      </w:r>
      <w:r w:rsidR="005412E8">
        <w:rPr>
          <w:rFonts w:ascii="Times New Roman" w:hAnsi="Times New Roman" w:cs="Times New Roman"/>
          <w:sz w:val="24"/>
          <w:szCs w:val="24"/>
        </w:rPr>
        <w:t xml:space="preserve"> la présence de plusieurs IADE, en même temps ou en décalé, est nécessaire. MSF fait également appel à des IADE en tant que </w:t>
      </w:r>
      <w:r w:rsidR="00A87BD5">
        <w:rPr>
          <w:rFonts w:ascii="Times New Roman" w:hAnsi="Times New Roman" w:cs="Times New Roman"/>
          <w:sz w:val="24"/>
          <w:szCs w:val="24"/>
        </w:rPr>
        <w:t>coordinateur</w:t>
      </w:r>
      <w:r w:rsidR="00EA055B">
        <w:rPr>
          <w:rFonts w:ascii="Times New Roman" w:hAnsi="Times New Roman" w:cs="Times New Roman"/>
          <w:sz w:val="24"/>
          <w:szCs w:val="24"/>
        </w:rPr>
        <w:t>s</w:t>
      </w:r>
      <w:r w:rsidR="00A87BD5">
        <w:rPr>
          <w:rFonts w:ascii="Times New Roman" w:hAnsi="Times New Roman" w:cs="Times New Roman"/>
          <w:sz w:val="24"/>
          <w:szCs w:val="24"/>
        </w:rPr>
        <w:t xml:space="preserve"> au</w:t>
      </w:r>
      <w:r w:rsidR="005412E8">
        <w:rPr>
          <w:rFonts w:ascii="Times New Roman" w:hAnsi="Times New Roman" w:cs="Times New Roman"/>
          <w:sz w:val="24"/>
          <w:szCs w:val="24"/>
        </w:rPr>
        <w:t xml:space="preserve"> sein de certaines missions.</w:t>
      </w:r>
    </w:p>
    <w:p w14:paraId="352720FF" w14:textId="094152E0" w:rsidR="00E71D07" w:rsidRDefault="00A87BD5" w:rsidP="00E05BA3">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L</w:t>
      </w:r>
      <w:r w:rsidR="00A44BAF" w:rsidRPr="00A44BAF">
        <w:rPr>
          <w:rFonts w:ascii="Times New Roman" w:hAnsi="Times New Roman" w:cs="Times New Roman"/>
          <w:sz w:val="24"/>
          <w:szCs w:val="24"/>
        </w:rPr>
        <w:t>a chaîne de l’Espoir, qui travaille de plus en plus avec des IADE locaux ayant été formés</w:t>
      </w:r>
      <w:r w:rsidR="005C40F0">
        <w:rPr>
          <w:rFonts w:ascii="Times New Roman" w:hAnsi="Times New Roman" w:cs="Times New Roman"/>
          <w:sz w:val="24"/>
          <w:szCs w:val="24"/>
        </w:rPr>
        <w:t xml:space="preserve"> et </w:t>
      </w:r>
      <w:r w:rsidR="00640DC7">
        <w:rPr>
          <w:rFonts w:ascii="Times New Roman" w:hAnsi="Times New Roman" w:cs="Times New Roman"/>
          <w:sz w:val="24"/>
          <w:szCs w:val="24"/>
        </w:rPr>
        <w:t xml:space="preserve">qui sont </w:t>
      </w:r>
      <w:r w:rsidR="005C40F0">
        <w:rPr>
          <w:rFonts w:ascii="Times New Roman" w:hAnsi="Times New Roman" w:cs="Times New Roman"/>
          <w:sz w:val="24"/>
          <w:szCs w:val="24"/>
        </w:rPr>
        <w:t>devenus autonomes dans leur pratique de l’anesthésie</w:t>
      </w:r>
      <w:r>
        <w:rPr>
          <w:rFonts w:ascii="Times New Roman" w:hAnsi="Times New Roman" w:cs="Times New Roman"/>
          <w:sz w:val="24"/>
          <w:szCs w:val="24"/>
        </w:rPr>
        <w:t>, n’a quasiment plus d’IADE au départ dans ces missions.</w:t>
      </w:r>
    </w:p>
    <w:p w14:paraId="2A151047" w14:textId="77777777" w:rsidR="00E05BA3" w:rsidRPr="00B63AEF" w:rsidRDefault="00E05BA3" w:rsidP="00E05BA3">
      <w:pPr>
        <w:spacing w:line="360" w:lineRule="auto"/>
        <w:ind w:firstLine="425"/>
        <w:jc w:val="both"/>
        <w:rPr>
          <w:rFonts w:ascii="Times New Roman" w:hAnsi="Times New Roman" w:cs="Times New Roman"/>
          <w:sz w:val="24"/>
          <w:szCs w:val="24"/>
        </w:rPr>
      </w:pPr>
    </w:p>
    <w:p w14:paraId="64A589F2" w14:textId="462EEFD6" w:rsidR="00905B01" w:rsidRDefault="000B2FB2" w:rsidP="0006519C">
      <w:pPr>
        <w:pStyle w:val="Paragraphedeliste"/>
        <w:numPr>
          <w:ilvl w:val="0"/>
          <w:numId w:val="6"/>
        </w:numPr>
        <w:jc w:val="both"/>
        <w:rPr>
          <w:rFonts w:ascii="Times New Roman" w:hAnsi="Times New Roman" w:cs="Times New Roman"/>
          <w:sz w:val="24"/>
          <w:szCs w:val="24"/>
        </w:rPr>
      </w:pPr>
      <w:r>
        <w:rPr>
          <w:rFonts w:ascii="Times New Roman" w:hAnsi="Times New Roman" w:cs="Times New Roman"/>
          <w:b/>
          <w:sz w:val="24"/>
          <w:szCs w:val="24"/>
        </w:rPr>
        <w:t>Temps moyen consacré à l’humanitaire, durée des missions et recrutement</w:t>
      </w:r>
      <w:r w:rsidR="00CD1B16">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Pr>
          <w:rFonts w:ascii="Times New Roman" w:hAnsi="Times New Roman" w:cs="Times New Roman"/>
          <w:sz w:val="24"/>
          <w:szCs w:val="24"/>
        </w:rPr>
        <w:t>°6-7-8</w:t>
      </w:r>
    </w:p>
    <w:p w14:paraId="11B3AD20" w14:textId="77777777" w:rsidR="0006519C" w:rsidRPr="0006519C" w:rsidRDefault="0006519C" w:rsidP="0006519C">
      <w:pPr>
        <w:pStyle w:val="Paragraphedeliste"/>
        <w:ind w:left="785"/>
        <w:jc w:val="both"/>
        <w:rPr>
          <w:rFonts w:ascii="Times New Roman" w:hAnsi="Times New Roman" w:cs="Times New Roman"/>
          <w:sz w:val="24"/>
          <w:szCs w:val="24"/>
        </w:rPr>
      </w:pPr>
    </w:p>
    <w:p w14:paraId="35BDC213" w14:textId="0B51BEF0" w:rsidR="00764BBA" w:rsidRDefault="0006519C" w:rsidP="00A67497">
      <w:pPr>
        <w:jc w:val="center"/>
        <w:rPr>
          <w:rFonts w:ascii="Times New Roman" w:hAnsi="Times New Roman" w:cs="Times New Roman"/>
          <w:sz w:val="24"/>
          <w:szCs w:val="24"/>
        </w:rPr>
      </w:pPr>
      <w:r>
        <w:rPr>
          <w:noProof/>
        </w:rPr>
        <w:drawing>
          <wp:inline distT="0" distB="0" distL="0" distR="0" wp14:anchorId="66423D11" wp14:editId="180EF94D">
            <wp:extent cx="5579745" cy="3276396"/>
            <wp:effectExtent l="0" t="0" r="1905"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3276396"/>
                    </a:xfrm>
                    <a:prstGeom prst="rect">
                      <a:avLst/>
                    </a:prstGeom>
                    <a:noFill/>
                    <a:ln>
                      <a:noFill/>
                    </a:ln>
                  </pic:spPr>
                </pic:pic>
              </a:graphicData>
            </a:graphic>
          </wp:inline>
        </w:drawing>
      </w:r>
    </w:p>
    <w:p w14:paraId="76C16067" w14:textId="77777777" w:rsidR="001A4807" w:rsidRDefault="001A4807" w:rsidP="00A67497">
      <w:pPr>
        <w:jc w:val="center"/>
        <w:rPr>
          <w:rFonts w:ascii="Times New Roman" w:hAnsi="Times New Roman" w:cs="Times New Roman"/>
          <w:sz w:val="24"/>
          <w:szCs w:val="24"/>
        </w:rPr>
      </w:pPr>
    </w:p>
    <w:p w14:paraId="51F50F9F" w14:textId="77777777" w:rsidR="00696F03" w:rsidRDefault="00D64AF5" w:rsidP="00A6749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moyenne</w:t>
      </w:r>
      <w:r w:rsidR="00F13542">
        <w:rPr>
          <w:rFonts w:ascii="Times New Roman" w:hAnsi="Times New Roman" w:cs="Times New Roman"/>
          <w:sz w:val="24"/>
          <w:szCs w:val="24"/>
        </w:rPr>
        <w:t xml:space="preserve"> les </w:t>
      </w:r>
      <w:r>
        <w:rPr>
          <w:rFonts w:ascii="Times New Roman" w:hAnsi="Times New Roman" w:cs="Times New Roman"/>
          <w:sz w:val="24"/>
          <w:szCs w:val="24"/>
        </w:rPr>
        <w:t>IADE consacrent 15 jours par an à l’ONG</w:t>
      </w:r>
      <w:r w:rsidR="001A4807" w:rsidRPr="001A4807">
        <w:rPr>
          <w:rFonts w:ascii="Times New Roman" w:hAnsi="Times New Roman" w:cs="Times New Roman"/>
          <w:sz w:val="24"/>
          <w:szCs w:val="24"/>
        </w:rPr>
        <w:t xml:space="preserve"> </w:t>
      </w:r>
      <w:r w:rsidR="001A4807">
        <w:rPr>
          <w:rFonts w:ascii="Times New Roman" w:hAnsi="Times New Roman" w:cs="Times New Roman"/>
          <w:sz w:val="24"/>
          <w:szCs w:val="24"/>
        </w:rPr>
        <w:t xml:space="preserve">et </w:t>
      </w:r>
      <w:r w:rsidR="001A4807" w:rsidRPr="001A4807">
        <w:rPr>
          <w:rFonts w:ascii="Times New Roman" w:hAnsi="Times New Roman" w:cs="Times New Roman"/>
          <w:sz w:val="24"/>
          <w:szCs w:val="24"/>
        </w:rPr>
        <w:t>la durée</w:t>
      </w:r>
      <w:r w:rsidR="001A4807">
        <w:rPr>
          <w:rFonts w:ascii="Times New Roman" w:hAnsi="Times New Roman" w:cs="Times New Roman"/>
          <w:sz w:val="24"/>
          <w:szCs w:val="24"/>
        </w:rPr>
        <w:t>, la plus fréquente,</w:t>
      </w:r>
      <w:r w:rsidR="001A4807" w:rsidRPr="001A4807">
        <w:rPr>
          <w:rFonts w:ascii="Times New Roman" w:hAnsi="Times New Roman" w:cs="Times New Roman"/>
          <w:sz w:val="24"/>
          <w:szCs w:val="24"/>
        </w:rPr>
        <w:t xml:space="preserve"> des missions </w:t>
      </w:r>
      <w:r w:rsidR="001A4807">
        <w:rPr>
          <w:rFonts w:ascii="Times New Roman" w:hAnsi="Times New Roman" w:cs="Times New Roman"/>
          <w:sz w:val="24"/>
          <w:szCs w:val="24"/>
        </w:rPr>
        <w:t>est de 15 jours.</w:t>
      </w:r>
    </w:p>
    <w:p w14:paraId="63354C1F" w14:textId="700C5B4E" w:rsidR="00F13542" w:rsidRDefault="00696F03" w:rsidP="00A6749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temps consacré </w:t>
      </w:r>
      <w:r w:rsidR="001A4807" w:rsidRPr="001A4807">
        <w:rPr>
          <w:rFonts w:ascii="Times New Roman" w:hAnsi="Times New Roman" w:cs="Times New Roman"/>
          <w:sz w:val="24"/>
          <w:szCs w:val="24"/>
        </w:rPr>
        <w:t>est variable et peut s’étendre de 7 jours à plus de 28 jours</w:t>
      </w:r>
      <w:r>
        <w:rPr>
          <w:rFonts w:ascii="Times New Roman" w:hAnsi="Times New Roman" w:cs="Times New Roman"/>
          <w:sz w:val="24"/>
          <w:szCs w:val="24"/>
        </w:rPr>
        <w:t xml:space="preserve"> en fonction du type de </w:t>
      </w:r>
      <w:r w:rsidR="00F13542">
        <w:rPr>
          <w:rFonts w:ascii="Times New Roman" w:hAnsi="Times New Roman" w:cs="Times New Roman"/>
          <w:sz w:val="24"/>
          <w:szCs w:val="24"/>
        </w:rPr>
        <w:t xml:space="preserve">missions et </w:t>
      </w:r>
      <w:r w:rsidR="00D64AF5">
        <w:rPr>
          <w:rFonts w:ascii="Times New Roman" w:hAnsi="Times New Roman" w:cs="Times New Roman"/>
          <w:sz w:val="24"/>
          <w:szCs w:val="24"/>
        </w:rPr>
        <w:t xml:space="preserve">de l’activité de l’IADE au sein de l’ONG (par exemple </w:t>
      </w:r>
      <w:r w:rsidR="006F40FB">
        <w:rPr>
          <w:rFonts w:ascii="Times New Roman" w:hAnsi="Times New Roman" w:cs="Times New Roman"/>
          <w:sz w:val="24"/>
          <w:szCs w:val="24"/>
        </w:rPr>
        <w:t xml:space="preserve">plusieurs « casquettes » </w:t>
      </w:r>
      <w:r w:rsidR="00D64AF5">
        <w:rPr>
          <w:rFonts w:ascii="Times New Roman" w:hAnsi="Times New Roman" w:cs="Times New Roman"/>
          <w:sz w:val="24"/>
          <w:szCs w:val="24"/>
        </w:rPr>
        <w:t>IADE sur le terrain et trésorière de l’ONG)</w:t>
      </w:r>
      <w:r w:rsidR="00F13542">
        <w:rPr>
          <w:rFonts w:ascii="Times New Roman" w:hAnsi="Times New Roman" w:cs="Times New Roman"/>
          <w:sz w:val="24"/>
          <w:szCs w:val="24"/>
        </w:rPr>
        <w:t>, auxquelles se rajoute</w:t>
      </w:r>
      <w:r w:rsidR="000F0734">
        <w:rPr>
          <w:rFonts w:ascii="Times New Roman" w:hAnsi="Times New Roman" w:cs="Times New Roman"/>
          <w:sz w:val="24"/>
          <w:szCs w:val="24"/>
        </w:rPr>
        <w:t>nt</w:t>
      </w:r>
      <w:r w:rsidR="00F13542">
        <w:rPr>
          <w:rFonts w:ascii="Times New Roman" w:hAnsi="Times New Roman" w:cs="Times New Roman"/>
          <w:sz w:val="24"/>
          <w:szCs w:val="24"/>
        </w:rPr>
        <w:t xml:space="preserve"> l</w:t>
      </w:r>
      <w:r w:rsidR="00695627">
        <w:rPr>
          <w:rFonts w:ascii="Times New Roman" w:hAnsi="Times New Roman" w:cs="Times New Roman"/>
          <w:sz w:val="24"/>
          <w:szCs w:val="24"/>
        </w:rPr>
        <w:t>es contraintes professionnelles, familiales et personnelles</w:t>
      </w:r>
      <w:r w:rsidR="00D64AF5">
        <w:rPr>
          <w:rFonts w:ascii="Times New Roman" w:hAnsi="Times New Roman" w:cs="Times New Roman"/>
          <w:sz w:val="24"/>
          <w:szCs w:val="24"/>
        </w:rPr>
        <w:t>.</w:t>
      </w:r>
      <w:r w:rsidR="00D853F9">
        <w:rPr>
          <w:rFonts w:ascii="Times New Roman" w:hAnsi="Times New Roman" w:cs="Times New Roman"/>
          <w:sz w:val="24"/>
          <w:szCs w:val="24"/>
        </w:rPr>
        <w:t xml:space="preserve"> </w:t>
      </w:r>
    </w:p>
    <w:p w14:paraId="7C3272EB" w14:textId="605149B3" w:rsidR="00696F03" w:rsidRDefault="000F0734" w:rsidP="00696F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Certaines </w:t>
      </w:r>
      <w:r w:rsidR="00D51071">
        <w:rPr>
          <w:rFonts w:ascii="Times New Roman" w:hAnsi="Times New Roman" w:cs="Times New Roman"/>
          <w:sz w:val="24"/>
          <w:szCs w:val="24"/>
        </w:rPr>
        <w:t>ONG</w:t>
      </w:r>
      <w:r w:rsidR="009E5CFF">
        <w:rPr>
          <w:rFonts w:ascii="Times New Roman" w:hAnsi="Times New Roman" w:cs="Times New Roman"/>
          <w:sz w:val="24"/>
          <w:szCs w:val="24"/>
        </w:rPr>
        <w:t>,</w:t>
      </w:r>
      <w:r>
        <w:rPr>
          <w:rFonts w:ascii="Times New Roman" w:hAnsi="Times New Roman" w:cs="Times New Roman"/>
          <w:sz w:val="24"/>
          <w:szCs w:val="24"/>
        </w:rPr>
        <w:t xml:space="preserve"> </w:t>
      </w:r>
      <w:r w:rsidR="00A65F4C">
        <w:rPr>
          <w:rFonts w:ascii="Times New Roman" w:hAnsi="Times New Roman" w:cs="Times New Roman"/>
          <w:sz w:val="24"/>
          <w:szCs w:val="24"/>
        </w:rPr>
        <w:t xml:space="preserve">comme </w:t>
      </w:r>
      <w:r>
        <w:rPr>
          <w:rFonts w:ascii="Times New Roman" w:hAnsi="Times New Roman" w:cs="Times New Roman"/>
          <w:sz w:val="24"/>
          <w:szCs w:val="24"/>
        </w:rPr>
        <w:t>InterPlast, Chirurgie Solidaire, Handicap Santé</w:t>
      </w:r>
      <w:r w:rsidR="00A65F4C">
        <w:rPr>
          <w:rFonts w:ascii="Times New Roman" w:hAnsi="Times New Roman" w:cs="Times New Roman"/>
          <w:sz w:val="24"/>
          <w:szCs w:val="24"/>
        </w:rPr>
        <w:t>,</w:t>
      </w:r>
      <w:r>
        <w:rPr>
          <w:rFonts w:ascii="Times New Roman" w:hAnsi="Times New Roman" w:cs="Times New Roman"/>
          <w:sz w:val="24"/>
          <w:szCs w:val="24"/>
        </w:rPr>
        <w:t xml:space="preserve"> </w:t>
      </w:r>
      <w:r w:rsidR="00695627">
        <w:rPr>
          <w:rFonts w:ascii="Times New Roman" w:hAnsi="Times New Roman" w:cs="Times New Roman"/>
          <w:sz w:val="24"/>
          <w:szCs w:val="24"/>
        </w:rPr>
        <w:t xml:space="preserve">effectuent des missions de durée différente en fonction des </w:t>
      </w:r>
      <w:r w:rsidR="00F5741C">
        <w:rPr>
          <w:rFonts w:ascii="Times New Roman" w:hAnsi="Times New Roman" w:cs="Times New Roman"/>
          <w:sz w:val="24"/>
          <w:szCs w:val="24"/>
        </w:rPr>
        <w:t xml:space="preserve">nécessités </w:t>
      </w:r>
      <w:r w:rsidR="005F3921">
        <w:rPr>
          <w:rFonts w:ascii="Times New Roman" w:hAnsi="Times New Roman" w:cs="Times New Roman"/>
          <w:sz w:val="24"/>
          <w:szCs w:val="24"/>
        </w:rPr>
        <w:t>liées à chaque</w:t>
      </w:r>
      <w:r w:rsidR="00F5741C">
        <w:rPr>
          <w:rFonts w:ascii="Times New Roman" w:hAnsi="Times New Roman" w:cs="Times New Roman"/>
          <w:sz w:val="24"/>
          <w:szCs w:val="24"/>
        </w:rPr>
        <w:t xml:space="preserve"> projet </w:t>
      </w:r>
      <w:r w:rsidR="008D589B">
        <w:rPr>
          <w:rFonts w:ascii="Times New Roman" w:hAnsi="Times New Roman" w:cs="Times New Roman"/>
          <w:sz w:val="24"/>
          <w:szCs w:val="24"/>
        </w:rPr>
        <w:t>en fonction de la destination et des restrictions éventuelles, des demandes et des besoins,</w:t>
      </w:r>
      <w:r w:rsidR="008D589B" w:rsidRPr="008D589B">
        <w:rPr>
          <w:rFonts w:ascii="Times New Roman" w:hAnsi="Times New Roman" w:cs="Times New Roman"/>
          <w:sz w:val="24"/>
          <w:szCs w:val="24"/>
        </w:rPr>
        <w:t xml:space="preserve"> </w:t>
      </w:r>
      <w:r w:rsidR="008D589B">
        <w:rPr>
          <w:rFonts w:ascii="Times New Roman" w:hAnsi="Times New Roman" w:cs="Times New Roman"/>
          <w:sz w:val="24"/>
          <w:szCs w:val="24"/>
        </w:rPr>
        <w:t>du programme à réaliser, ...</w:t>
      </w:r>
      <w:r w:rsidR="00A65F4C">
        <w:rPr>
          <w:rFonts w:ascii="Times New Roman" w:hAnsi="Times New Roman" w:cs="Times New Roman"/>
          <w:sz w:val="24"/>
          <w:szCs w:val="24"/>
        </w:rPr>
        <w:t>, ou encore de la disponibilité de chacun.</w:t>
      </w:r>
    </w:p>
    <w:p w14:paraId="67AD0926" w14:textId="3DA82593" w:rsidR="00884CE0" w:rsidRDefault="005D0A9F" w:rsidP="00696F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Pour MSF les missions sont </w:t>
      </w:r>
      <w:r w:rsidR="00557DB2">
        <w:rPr>
          <w:rFonts w:ascii="Times New Roman" w:hAnsi="Times New Roman" w:cs="Times New Roman"/>
          <w:sz w:val="24"/>
          <w:szCs w:val="24"/>
        </w:rPr>
        <w:t xml:space="preserve">de plus de 28 </w:t>
      </w:r>
      <w:r w:rsidR="00764BBA">
        <w:rPr>
          <w:rFonts w:ascii="Times New Roman" w:hAnsi="Times New Roman" w:cs="Times New Roman"/>
          <w:sz w:val="24"/>
          <w:szCs w:val="24"/>
        </w:rPr>
        <w:t>jours.</w:t>
      </w:r>
    </w:p>
    <w:p w14:paraId="5E46642F" w14:textId="77777777" w:rsidR="000F0734" w:rsidRDefault="000F0734" w:rsidP="00C2738D">
      <w:pPr>
        <w:ind w:firstLine="708"/>
        <w:jc w:val="both"/>
        <w:rPr>
          <w:rFonts w:ascii="Times New Roman" w:hAnsi="Times New Roman" w:cs="Times New Roman"/>
          <w:sz w:val="24"/>
          <w:szCs w:val="24"/>
        </w:rPr>
      </w:pPr>
    </w:p>
    <w:p w14:paraId="7D7A5336" w14:textId="4E081DDE" w:rsidR="008C4A63" w:rsidRDefault="0006519C" w:rsidP="008C4A63">
      <w:pPr>
        <w:jc w:val="center"/>
        <w:rPr>
          <w:rFonts w:ascii="Times New Roman" w:hAnsi="Times New Roman" w:cs="Times New Roman"/>
          <w:sz w:val="24"/>
          <w:szCs w:val="24"/>
        </w:rPr>
      </w:pPr>
      <w:r>
        <w:rPr>
          <w:noProof/>
        </w:rPr>
        <w:drawing>
          <wp:inline distT="0" distB="0" distL="0" distR="0" wp14:anchorId="39EBEBBF" wp14:editId="1C071269">
            <wp:extent cx="5579745" cy="2262819"/>
            <wp:effectExtent l="0" t="0" r="190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2262819"/>
                    </a:xfrm>
                    <a:prstGeom prst="rect">
                      <a:avLst/>
                    </a:prstGeom>
                    <a:noFill/>
                    <a:ln>
                      <a:noFill/>
                    </a:ln>
                  </pic:spPr>
                </pic:pic>
              </a:graphicData>
            </a:graphic>
          </wp:inline>
        </w:drawing>
      </w:r>
    </w:p>
    <w:p w14:paraId="38BA2683" w14:textId="77777777" w:rsidR="00591DFD" w:rsidRDefault="00591DFD" w:rsidP="008C4A63">
      <w:pPr>
        <w:jc w:val="center"/>
        <w:rPr>
          <w:rFonts w:ascii="Times New Roman" w:hAnsi="Times New Roman" w:cs="Times New Roman"/>
          <w:sz w:val="24"/>
          <w:szCs w:val="24"/>
        </w:rPr>
      </w:pPr>
    </w:p>
    <w:p w14:paraId="2C68301F" w14:textId="77777777" w:rsidR="00570F1D" w:rsidRDefault="00192AEF" w:rsidP="00A67497">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Le recrutement ne pose aucun problème</w:t>
      </w:r>
      <w:r w:rsidR="00764BBA">
        <w:rPr>
          <w:rFonts w:ascii="Times New Roman" w:hAnsi="Times New Roman" w:cs="Times New Roman"/>
          <w:sz w:val="24"/>
          <w:szCs w:val="24"/>
        </w:rPr>
        <w:t xml:space="preserve"> à </w:t>
      </w:r>
      <w:r w:rsidR="00360372">
        <w:rPr>
          <w:rFonts w:ascii="Times New Roman" w:hAnsi="Times New Roman" w:cs="Times New Roman"/>
          <w:sz w:val="24"/>
          <w:szCs w:val="24"/>
        </w:rPr>
        <w:t>5</w:t>
      </w:r>
      <w:r w:rsidR="00764BBA">
        <w:rPr>
          <w:rFonts w:ascii="Times New Roman" w:hAnsi="Times New Roman" w:cs="Times New Roman"/>
          <w:sz w:val="24"/>
          <w:szCs w:val="24"/>
        </w:rPr>
        <w:t xml:space="preserve"> </w:t>
      </w:r>
      <w:r w:rsidR="00D94AF2">
        <w:rPr>
          <w:rFonts w:ascii="Times New Roman" w:hAnsi="Times New Roman" w:cs="Times New Roman"/>
          <w:sz w:val="24"/>
          <w:szCs w:val="24"/>
        </w:rPr>
        <w:t xml:space="preserve">des </w:t>
      </w:r>
      <w:r w:rsidR="00764BBA">
        <w:rPr>
          <w:rFonts w:ascii="Times New Roman" w:hAnsi="Times New Roman" w:cs="Times New Roman"/>
          <w:sz w:val="24"/>
          <w:szCs w:val="24"/>
        </w:rPr>
        <w:t xml:space="preserve">8 </w:t>
      </w:r>
      <w:r w:rsidR="00D94AF2">
        <w:rPr>
          <w:rFonts w:ascii="Times New Roman" w:hAnsi="Times New Roman" w:cs="Times New Roman"/>
          <w:sz w:val="24"/>
          <w:szCs w:val="24"/>
        </w:rPr>
        <w:t>ONG</w:t>
      </w:r>
      <w:r w:rsidR="004975E5">
        <w:rPr>
          <w:rFonts w:ascii="Times New Roman" w:hAnsi="Times New Roman" w:cs="Times New Roman"/>
          <w:sz w:val="24"/>
          <w:szCs w:val="24"/>
        </w:rPr>
        <w:t xml:space="preserve">. </w:t>
      </w:r>
    </w:p>
    <w:p w14:paraId="3CCDAE1E" w14:textId="4F37B6B8" w:rsidR="00A67497" w:rsidRDefault="002002D5" w:rsidP="00481E99">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Pou</w:t>
      </w:r>
      <w:r w:rsidR="00764BBA">
        <w:rPr>
          <w:rFonts w:ascii="Times New Roman" w:hAnsi="Times New Roman" w:cs="Times New Roman"/>
          <w:sz w:val="24"/>
          <w:szCs w:val="24"/>
        </w:rPr>
        <w:t xml:space="preserve">r les </w:t>
      </w:r>
      <w:r w:rsidR="00B80105">
        <w:rPr>
          <w:rFonts w:ascii="Times New Roman" w:hAnsi="Times New Roman" w:cs="Times New Roman"/>
          <w:sz w:val="24"/>
          <w:szCs w:val="24"/>
        </w:rPr>
        <w:t>3</w:t>
      </w:r>
      <w:r w:rsidR="00764BBA">
        <w:rPr>
          <w:rFonts w:ascii="Times New Roman" w:hAnsi="Times New Roman" w:cs="Times New Roman"/>
          <w:sz w:val="24"/>
          <w:szCs w:val="24"/>
        </w:rPr>
        <w:t xml:space="preserve"> autres</w:t>
      </w:r>
      <w:r w:rsidR="004975E5">
        <w:rPr>
          <w:rFonts w:ascii="Times New Roman" w:hAnsi="Times New Roman" w:cs="Times New Roman"/>
          <w:sz w:val="24"/>
          <w:szCs w:val="24"/>
        </w:rPr>
        <w:t xml:space="preserve"> </w:t>
      </w:r>
      <w:r>
        <w:rPr>
          <w:rFonts w:ascii="Times New Roman" w:hAnsi="Times New Roman" w:cs="Times New Roman"/>
          <w:sz w:val="24"/>
          <w:szCs w:val="24"/>
        </w:rPr>
        <w:t>qui rencontrent des difficultés, celles-ci</w:t>
      </w:r>
      <w:r w:rsidR="00D94AF2">
        <w:rPr>
          <w:rFonts w:ascii="Times New Roman" w:hAnsi="Times New Roman" w:cs="Times New Roman"/>
          <w:sz w:val="24"/>
          <w:szCs w:val="24"/>
        </w:rPr>
        <w:t xml:space="preserve"> sont liées </w:t>
      </w:r>
      <w:r w:rsidR="004975E5">
        <w:rPr>
          <w:rFonts w:ascii="Times New Roman" w:hAnsi="Times New Roman" w:cs="Times New Roman"/>
          <w:sz w:val="24"/>
          <w:szCs w:val="24"/>
        </w:rPr>
        <w:t>pour</w:t>
      </w:r>
      <w:r w:rsidR="00764BBA">
        <w:rPr>
          <w:rFonts w:ascii="Times New Roman" w:hAnsi="Times New Roman" w:cs="Times New Roman"/>
          <w:sz w:val="24"/>
          <w:szCs w:val="24"/>
        </w:rPr>
        <w:t xml:space="preserve"> </w:t>
      </w:r>
      <w:r w:rsidR="00BB2CF1">
        <w:rPr>
          <w:rFonts w:ascii="Times New Roman" w:hAnsi="Times New Roman" w:cs="Times New Roman"/>
          <w:sz w:val="24"/>
          <w:szCs w:val="24"/>
        </w:rPr>
        <w:t xml:space="preserve">ACMC et Terre Rouge </w:t>
      </w:r>
      <w:r w:rsidR="00D94AF2">
        <w:rPr>
          <w:rFonts w:ascii="Times New Roman" w:hAnsi="Times New Roman" w:cs="Times New Roman"/>
          <w:sz w:val="24"/>
          <w:szCs w:val="24"/>
        </w:rPr>
        <w:t>à un manque de disponibilité</w:t>
      </w:r>
      <w:r w:rsidR="00E503F8">
        <w:rPr>
          <w:rFonts w:ascii="Times New Roman" w:hAnsi="Times New Roman" w:cs="Times New Roman"/>
          <w:sz w:val="24"/>
          <w:szCs w:val="24"/>
        </w:rPr>
        <w:t xml:space="preserve"> de l’IADE</w:t>
      </w:r>
      <w:r w:rsidR="00D94AF2">
        <w:rPr>
          <w:rFonts w:ascii="Times New Roman" w:hAnsi="Times New Roman" w:cs="Times New Roman"/>
          <w:sz w:val="24"/>
          <w:szCs w:val="24"/>
        </w:rPr>
        <w:t xml:space="preserve">, </w:t>
      </w:r>
      <w:r w:rsidR="00764BBA">
        <w:rPr>
          <w:rFonts w:ascii="Times New Roman" w:hAnsi="Times New Roman" w:cs="Times New Roman"/>
          <w:sz w:val="24"/>
          <w:szCs w:val="24"/>
        </w:rPr>
        <w:t xml:space="preserve">pour </w:t>
      </w:r>
      <w:r w:rsidR="00BB2CF1">
        <w:rPr>
          <w:rFonts w:ascii="Times New Roman" w:hAnsi="Times New Roman" w:cs="Times New Roman"/>
          <w:sz w:val="24"/>
          <w:szCs w:val="24"/>
        </w:rPr>
        <w:t>ACMC</w:t>
      </w:r>
      <w:r w:rsidR="00B80105">
        <w:rPr>
          <w:rFonts w:ascii="Times New Roman" w:hAnsi="Times New Roman" w:cs="Times New Roman"/>
          <w:sz w:val="24"/>
          <w:szCs w:val="24"/>
        </w:rPr>
        <w:t xml:space="preserve"> </w:t>
      </w:r>
      <w:r w:rsidR="00D94AF2">
        <w:rPr>
          <w:rFonts w:ascii="Times New Roman" w:hAnsi="Times New Roman" w:cs="Times New Roman"/>
          <w:sz w:val="24"/>
          <w:szCs w:val="24"/>
        </w:rPr>
        <w:t>à la crainte de l’insécurité en mission et</w:t>
      </w:r>
      <w:r w:rsidR="00764BBA">
        <w:rPr>
          <w:rFonts w:ascii="Times New Roman" w:hAnsi="Times New Roman" w:cs="Times New Roman"/>
          <w:sz w:val="24"/>
          <w:szCs w:val="24"/>
        </w:rPr>
        <w:t xml:space="preserve"> </w:t>
      </w:r>
      <w:r w:rsidR="00BB2CF1">
        <w:rPr>
          <w:rFonts w:ascii="Times New Roman" w:hAnsi="Times New Roman" w:cs="Times New Roman"/>
          <w:sz w:val="24"/>
          <w:szCs w:val="24"/>
        </w:rPr>
        <w:t>enfin pour Chirurgie Solidaire</w:t>
      </w:r>
      <w:r w:rsidR="00764BBA">
        <w:rPr>
          <w:rFonts w:ascii="Times New Roman" w:hAnsi="Times New Roman" w:cs="Times New Roman"/>
          <w:sz w:val="24"/>
          <w:szCs w:val="24"/>
        </w:rPr>
        <w:t xml:space="preserve"> </w:t>
      </w:r>
      <w:r w:rsidR="00D94AF2">
        <w:rPr>
          <w:rFonts w:ascii="Times New Roman" w:hAnsi="Times New Roman" w:cs="Times New Roman"/>
          <w:sz w:val="24"/>
          <w:szCs w:val="24"/>
        </w:rPr>
        <w:t xml:space="preserve">à la non pratique de la </w:t>
      </w:r>
      <w:r w:rsidR="00D07F52">
        <w:rPr>
          <w:rFonts w:ascii="Times New Roman" w:hAnsi="Times New Roman" w:cs="Times New Roman"/>
          <w:sz w:val="24"/>
          <w:szCs w:val="24"/>
        </w:rPr>
        <w:t>rachianesthésie</w:t>
      </w:r>
      <w:r w:rsidR="00D94AF2">
        <w:rPr>
          <w:rFonts w:ascii="Times New Roman" w:hAnsi="Times New Roman" w:cs="Times New Roman"/>
          <w:sz w:val="24"/>
          <w:szCs w:val="24"/>
        </w:rPr>
        <w:t xml:space="preserve">. </w:t>
      </w:r>
    </w:p>
    <w:p w14:paraId="696D6EB2" w14:textId="77777777" w:rsidR="00481E99" w:rsidRPr="00007B60" w:rsidRDefault="00481E99" w:rsidP="00AF332D">
      <w:pPr>
        <w:spacing w:line="360" w:lineRule="auto"/>
        <w:jc w:val="both"/>
        <w:rPr>
          <w:rFonts w:ascii="Times New Roman" w:hAnsi="Times New Roman" w:cs="Times New Roman"/>
          <w:sz w:val="24"/>
          <w:szCs w:val="24"/>
        </w:rPr>
      </w:pPr>
    </w:p>
    <w:p w14:paraId="3D77201A" w14:textId="4A184145" w:rsidR="00AC75F6" w:rsidRDefault="009C05F1" w:rsidP="00147AA5">
      <w:pPr>
        <w:pStyle w:val="Paragraphedeliste"/>
        <w:numPr>
          <w:ilvl w:val="0"/>
          <w:numId w:val="6"/>
        </w:numPr>
        <w:jc w:val="both"/>
        <w:rPr>
          <w:rFonts w:ascii="Times New Roman" w:hAnsi="Times New Roman" w:cs="Times New Roman"/>
          <w:sz w:val="24"/>
          <w:szCs w:val="24"/>
        </w:rPr>
      </w:pPr>
      <w:r>
        <w:rPr>
          <w:rFonts w:ascii="Times New Roman" w:hAnsi="Times New Roman" w:cs="Times New Roman"/>
          <w:b/>
          <w:sz w:val="24"/>
          <w:szCs w:val="24"/>
        </w:rPr>
        <w:t>Q</w:t>
      </w:r>
      <w:r w:rsidR="00CD1B16" w:rsidRPr="00D07F52">
        <w:rPr>
          <w:rFonts w:ascii="Times New Roman" w:hAnsi="Times New Roman" w:cs="Times New Roman"/>
          <w:b/>
          <w:sz w:val="24"/>
          <w:szCs w:val="24"/>
        </w:rPr>
        <w:t>ualités</w:t>
      </w:r>
      <w:r w:rsidR="00A67497">
        <w:rPr>
          <w:rFonts w:ascii="Times New Roman" w:hAnsi="Times New Roman" w:cs="Times New Roman"/>
          <w:b/>
          <w:sz w:val="24"/>
          <w:szCs w:val="24"/>
        </w:rPr>
        <w:t xml:space="preserve"> et C</w:t>
      </w:r>
      <w:r w:rsidR="00CD1B16" w:rsidRPr="00D07F52">
        <w:rPr>
          <w:rFonts w:ascii="Times New Roman" w:hAnsi="Times New Roman" w:cs="Times New Roman"/>
          <w:b/>
          <w:sz w:val="24"/>
          <w:szCs w:val="24"/>
        </w:rPr>
        <w:t>ompétences</w:t>
      </w:r>
      <w:r w:rsidR="00CD1B16">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Pr>
          <w:rFonts w:ascii="Times New Roman" w:hAnsi="Times New Roman" w:cs="Times New Roman"/>
          <w:sz w:val="24"/>
          <w:szCs w:val="24"/>
        </w:rPr>
        <w:t>°12</w:t>
      </w:r>
      <w:r w:rsidR="009110E9">
        <w:rPr>
          <w:rFonts w:ascii="Times New Roman" w:hAnsi="Times New Roman" w:cs="Times New Roman"/>
          <w:sz w:val="24"/>
          <w:szCs w:val="24"/>
        </w:rPr>
        <w:t>-13</w:t>
      </w:r>
    </w:p>
    <w:p w14:paraId="6236B193" w14:textId="77777777" w:rsidR="007956AE" w:rsidRDefault="007956AE" w:rsidP="007956AE">
      <w:pPr>
        <w:pStyle w:val="Paragraphedeliste"/>
        <w:ind w:left="785"/>
        <w:jc w:val="both"/>
        <w:rPr>
          <w:rFonts w:ascii="Times New Roman" w:hAnsi="Times New Roman" w:cs="Times New Roman"/>
          <w:sz w:val="24"/>
          <w:szCs w:val="24"/>
        </w:rPr>
      </w:pPr>
    </w:p>
    <w:p w14:paraId="1BE69995" w14:textId="758DEEAE" w:rsidR="007956AE" w:rsidRDefault="00FC7480" w:rsidP="007956AE">
      <w:pPr>
        <w:jc w:val="both"/>
        <w:rPr>
          <w:rFonts w:ascii="Times New Roman" w:hAnsi="Times New Roman" w:cs="Times New Roman"/>
          <w:sz w:val="24"/>
          <w:szCs w:val="24"/>
        </w:rPr>
      </w:pPr>
      <w:r>
        <w:rPr>
          <w:noProof/>
        </w:rPr>
        <w:drawing>
          <wp:inline distT="0" distB="0" distL="0" distR="0" wp14:anchorId="1712D98B" wp14:editId="77CD6246">
            <wp:extent cx="5579745" cy="2529874"/>
            <wp:effectExtent l="0" t="0" r="1905"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2529874"/>
                    </a:xfrm>
                    <a:prstGeom prst="rect">
                      <a:avLst/>
                    </a:prstGeom>
                    <a:noFill/>
                    <a:ln>
                      <a:noFill/>
                    </a:ln>
                  </pic:spPr>
                </pic:pic>
              </a:graphicData>
            </a:graphic>
          </wp:inline>
        </w:drawing>
      </w:r>
    </w:p>
    <w:p w14:paraId="5794D116" w14:textId="77777777" w:rsidR="007956AE" w:rsidRDefault="007956AE" w:rsidP="007956AE">
      <w:pPr>
        <w:jc w:val="both"/>
        <w:rPr>
          <w:rFonts w:ascii="Times New Roman" w:hAnsi="Times New Roman" w:cs="Times New Roman"/>
          <w:sz w:val="24"/>
          <w:szCs w:val="24"/>
        </w:rPr>
      </w:pPr>
    </w:p>
    <w:p w14:paraId="0D8EC51C" w14:textId="7C992ADE" w:rsidR="00DB43E5" w:rsidRDefault="007956AE" w:rsidP="00397CE9">
      <w:pPr>
        <w:spacing w:line="360" w:lineRule="auto"/>
        <w:ind w:firstLine="708"/>
        <w:jc w:val="both"/>
        <w:rPr>
          <w:rFonts w:ascii="Times New Roman" w:hAnsi="Times New Roman" w:cs="Times New Roman"/>
          <w:sz w:val="24"/>
          <w:szCs w:val="24"/>
        </w:rPr>
      </w:pPr>
      <w:r w:rsidRPr="007956AE">
        <w:rPr>
          <w:rFonts w:ascii="Times New Roman" w:hAnsi="Times New Roman" w:cs="Times New Roman"/>
          <w:sz w:val="24"/>
          <w:szCs w:val="24"/>
        </w:rPr>
        <w:lastRenderedPageBreak/>
        <w:t xml:space="preserve">Pour </w:t>
      </w:r>
      <w:r>
        <w:rPr>
          <w:rFonts w:ascii="Times New Roman" w:hAnsi="Times New Roman" w:cs="Times New Roman"/>
          <w:sz w:val="24"/>
          <w:szCs w:val="24"/>
        </w:rPr>
        <w:t>6 des</w:t>
      </w:r>
      <w:r w:rsidRPr="007956AE">
        <w:rPr>
          <w:rFonts w:ascii="Times New Roman" w:hAnsi="Times New Roman" w:cs="Times New Roman"/>
          <w:sz w:val="24"/>
          <w:szCs w:val="24"/>
        </w:rPr>
        <w:t xml:space="preserve"> référents</w:t>
      </w:r>
      <w:r w:rsidR="00965A5A">
        <w:rPr>
          <w:rFonts w:ascii="Times New Roman" w:hAnsi="Times New Roman" w:cs="Times New Roman"/>
          <w:sz w:val="24"/>
          <w:szCs w:val="24"/>
        </w:rPr>
        <w:t xml:space="preserve"> </w:t>
      </w:r>
      <w:r w:rsidR="00397CE9">
        <w:rPr>
          <w:rFonts w:ascii="Times New Roman" w:hAnsi="Times New Roman" w:cs="Times New Roman"/>
          <w:sz w:val="24"/>
          <w:szCs w:val="24"/>
        </w:rPr>
        <w:t>« </w:t>
      </w:r>
      <w:r w:rsidR="00965A5A" w:rsidRPr="00965A5A">
        <w:rPr>
          <w:rFonts w:ascii="Times New Roman" w:hAnsi="Times New Roman" w:cs="Times New Roman"/>
          <w:sz w:val="24"/>
          <w:szCs w:val="24"/>
        </w:rPr>
        <w:t>être ouvert aux autres, à l’écoute, sociable, empathique, diplomate,</w:t>
      </w:r>
      <w:r w:rsidR="00965A5A">
        <w:rPr>
          <w:rFonts w:ascii="Times New Roman" w:hAnsi="Times New Roman" w:cs="Times New Roman"/>
          <w:sz w:val="24"/>
          <w:szCs w:val="24"/>
        </w:rPr>
        <w:t xml:space="preserve"> humble,</w:t>
      </w:r>
      <w:r w:rsidR="00965A5A" w:rsidRPr="00965A5A">
        <w:rPr>
          <w:rFonts w:ascii="Times New Roman" w:hAnsi="Times New Roman" w:cs="Times New Roman"/>
          <w:sz w:val="24"/>
          <w:szCs w:val="24"/>
        </w:rPr>
        <w:t xml:space="preserve"> ...</w:t>
      </w:r>
      <w:r w:rsidR="00397CE9">
        <w:rPr>
          <w:rFonts w:ascii="Times New Roman" w:hAnsi="Times New Roman" w:cs="Times New Roman"/>
          <w:sz w:val="24"/>
          <w:szCs w:val="24"/>
        </w:rPr>
        <w:t> »</w:t>
      </w:r>
      <w:r w:rsidR="00965A5A">
        <w:rPr>
          <w:rFonts w:ascii="Times New Roman" w:hAnsi="Times New Roman" w:cs="Times New Roman"/>
          <w:sz w:val="24"/>
          <w:szCs w:val="24"/>
        </w:rPr>
        <w:t xml:space="preserve">, </w:t>
      </w:r>
      <w:r w:rsidR="008023C3">
        <w:rPr>
          <w:rFonts w:ascii="Times New Roman" w:hAnsi="Times New Roman" w:cs="Times New Roman"/>
          <w:sz w:val="24"/>
          <w:szCs w:val="24"/>
        </w:rPr>
        <w:t xml:space="preserve">termes </w:t>
      </w:r>
      <w:r w:rsidR="00A63C9F">
        <w:rPr>
          <w:rFonts w:ascii="Times New Roman" w:hAnsi="Times New Roman" w:cs="Times New Roman"/>
          <w:sz w:val="24"/>
          <w:szCs w:val="24"/>
        </w:rPr>
        <w:t>que j’ai regroupé</w:t>
      </w:r>
      <w:r w:rsidR="008023C3">
        <w:rPr>
          <w:rFonts w:ascii="Times New Roman" w:hAnsi="Times New Roman" w:cs="Times New Roman"/>
          <w:sz w:val="24"/>
          <w:szCs w:val="24"/>
        </w:rPr>
        <w:t>s</w:t>
      </w:r>
      <w:r w:rsidR="00A63C9F">
        <w:rPr>
          <w:rFonts w:ascii="Times New Roman" w:hAnsi="Times New Roman" w:cs="Times New Roman"/>
          <w:sz w:val="24"/>
          <w:szCs w:val="24"/>
        </w:rPr>
        <w:t xml:space="preserve"> sous </w:t>
      </w:r>
      <w:r w:rsidR="001B4440">
        <w:rPr>
          <w:rFonts w:ascii="Times New Roman" w:hAnsi="Times New Roman" w:cs="Times New Roman"/>
          <w:sz w:val="24"/>
          <w:szCs w:val="24"/>
        </w:rPr>
        <w:t xml:space="preserve">le terme </w:t>
      </w:r>
      <w:r w:rsidR="00965A5A">
        <w:rPr>
          <w:rFonts w:ascii="Times New Roman" w:hAnsi="Times New Roman" w:cs="Times New Roman"/>
          <w:sz w:val="24"/>
          <w:szCs w:val="24"/>
        </w:rPr>
        <w:t xml:space="preserve">qualités relationnelles et humaines, est indispensable </w:t>
      </w:r>
      <w:r w:rsidRPr="007956AE">
        <w:rPr>
          <w:rFonts w:ascii="Times New Roman" w:hAnsi="Times New Roman" w:cs="Times New Roman"/>
          <w:sz w:val="24"/>
          <w:szCs w:val="24"/>
        </w:rPr>
        <w:t>pour partir en missions humanitaires avec à égalité de réponses l’adaptabilité</w:t>
      </w:r>
      <w:r w:rsidR="00965A5A">
        <w:rPr>
          <w:rFonts w:ascii="Times New Roman" w:hAnsi="Times New Roman" w:cs="Times New Roman"/>
          <w:sz w:val="24"/>
          <w:szCs w:val="24"/>
        </w:rPr>
        <w:t xml:space="preserve"> : il faut </w:t>
      </w:r>
      <w:r w:rsidRPr="007956AE">
        <w:rPr>
          <w:rFonts w:ascii="Times New Roman" w:hAnsi="Times New Roman" w:cs="Times New Roman"/>
          <w:sz w:val="24"/>
          <w:szCs w:val="24"/>
        </w:rPr>
        <w:t xml:space="preserve">pouvoir </w:t>
      </w:r>
      <w:r w:rsidR="00397CE9">
        <w:rPr>
          <w:rFonts w:ascii="Times New Roman" w:hAnsi="Times New Roman" w:cs="Times New Roman"/>
          <w:sz w:val="24"/>
          <w:szCs w:val="24"/>
        </w:rPr>
        <w:t>affronter</w:t>
      </w:r>
      <w:r w:rsidRPr="007956AE">
        <w:rPr>
          <w:rFonts w:ascii="Times New Roman" w:hAnsi="Times New Roman" w:cs="Times New Roman"/>
          <w:sz w:val="24"/>
          <w:szCs w:val="24"/>
        </w:rPr>
        <w:t xml:space="preserve"> et faire face à toutes les situations</w:t>
      </w:r>
      <w:r w:rsidR="00965A5A">
        <w:rPr>
          <w:rFonts w:ascii="Times New Roman" w:hAnsi="Times New Roman" w:cs="Times New Roman"/>
          <w:sz w:val="24"/>
          <w:szCs w:val="24"/>
        </w:rPr>
        <w:t>.</w:t>
      </w:r>
      <w:r w:rsidRPr="007956AE">
        <w:rPr>
          <w:rFonts w:ascii="Times New Roman" w:hAnsi="Times New Roman" w:cs="Times New Roman"/>
          <w:sz w:val="24"/>
          <w:szCs w:val="24"/>
        </w:rPr>
        <w:t xml:space="preserve"> </w:t>
      </w:r>
    </w:p>
    <w:p w14:paraId="5E2CA94B" w14:textId="3B52B030" w:rsidR="007956AE" w:rsidRDefault="007F4371" w:rsidP="0039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Seul</w:t>
      </w:r>
      <w:r w:rsidR="00D3151A">
        <w:rPr>
          <w:rFonts w:ascii="Times New Roman" w:hAnsi="Times New Roman" w:cs="Times New Roman"/>
          <w:sz w:val="24"/>
          <w:szCs w:val="24"/>
        </w:rPr>
        <w:t>s</w:t>
      </w:r>
      <w:r>
        <w:rPr>
          <w:rFonts w:ascii="Times New Roman" w:hAnsi="Times New Roman" w:cs="Times New Roman"/>
          <w:sz w:val="24"/>
          <w:szCs w:val="24"/>
        </w:rPr>
        <w:t xml:space="preserve"> </w:t>
      </w:r>
      <w:r w:rsidR="001325A3">
        <w:rPr>
          <w:rFonts w:ascii="Times New Roman" w:hAnsi="Times New Roman" w:cs="Times New Roman"/>
          <w:sz w:val="24"/>
          <w:szCs w:val="24"/>
        </w:rPr>
        <w:t>les</w:t>
      </w:r>
      <w:r>
        <w:rPr>
          <w:rFonts w:ascii="Times New Roman" w:hAnsi="Times New Roman" w:cs="Times New Roman"/>
          <w:sz w:val="24"/>
          <w:szCs w:val="24"/>
        </w:rPr>
        <w:t xml:space="preserve"> référents</w:t>
      </w:r>
      <w:r w:rsidR="001325A3">
        <w:rPr>
          <w:rFonts w:ascii="Times New Roman" w:hAnsi="Times New Roman" w:cs="Times New Roman"/>
          <w:sz w:val="24"/>
          <w:szCs w:val="24"/>
        </w:rPr>
        <w:t xml:space="preserve"> d’</w:t>
      </w:r>
      <w:r w:rsidR="001325A3" w:rsidRPr="001325A3">
        <w:rPr>
          <w:rFonts w:ascii="Times New Roman" w:hAnsi="Times New Roman" w:cs="Times New Roman"/>
          <w:sz w:val="24"/>
          <w:szCs w:val="24"/>
        </w:rPr>
        <w:t xml:space="preserve">Interplast et </w:t>
      </w:r>
      <w:r w:rsidR="001325A3">
        <w:rPr>
          <w:rFonts w:ascii="Times New Roman" w:hAnsi="Times New Roman" w:cs="Times New Roman"/>
          <w:sz w:val="24"/>
          <w:szCs w:val="24"/>
        </w:rPr>
        <w:t xml:space="preserve">de </w:t>
      </w:r>
      <w:r w:rsidR="001325A3" w:rsidRPr="001325A3">
        <w:rPr>
          <w:rFonts w:ascii="Times New Roman" w:hAnsi="Times New Roman" w:cs="Times New Roman"/>
          <w:sz w:val="24"/>
          <w:szCs w:val="24"/>
        </w:rPr>
        <w:t>Chirurgie Solidaire</w:t>
      </w:r>
      <w:r w:rsidR="001325A3">
        <w:rPr>
          <w:rFonts w:ascii="Times New Roman" w:hAnsi="Times New Roman" w:cs="Times New Roman"/>
          <w:sz w:val="24"/>
          <w:szCs w:val="24"/>
        </w:rPr>
        <w:t xml:space="preserve">, </w:t>
      </w:r>
      <w:r w:rsidR="001325A3" w:rsidRPr="001325A3">
        <w:rPr>
          <w:rFonts w:ascii="Times New Roman" w:hAnsi="Times New Roman" w:cs="Times New Roman"/>
          <w:sz w:val="24"/>
          <w:szCs w:val="24"/>
        </w:rPr>
        <w:t xml:space="preserve">qui n’ont pas mis en avant ces </w:t>
      </w:r>
      <w:r w:rsidR="008023C3">
        <w:rPr>
          <w:rFonts w:ascii="Times New Roman" w:hAnsi="Times New Roman" w:cs="Times New Roman"/>
          <w:sz w:val="24"/>
          <w:szCs w:val="24"/>
        </w:rPr>
        <w:t xml:space="preserve">2 </w:t>
      </w:r>
      <w:r w:rsidR="001325A3" w:rsidRPr="001325A3">
        <w:rPr>
          <w:rFonts w:ascii="Times New Roman" w:hAnsi="Times New Roman" w:cs="Times New Roman"/>
          <w:sz w:val="24"/>
          <w:szCs w:val="24"/>
        </w:rPr>
        <w:t>qualités</w:t>
      </w:r>
      <w:r w:rsidR="001325A3">
        <w:rPr>
          <w:rFonts w:ascii="Times New Roman" w:hAnsi="Times New Roman" w:cs="Times New Roman"/>
          <w:sz w:val="24"/>
          <w:szCs w:val="24"/>
        </w:rPr>
        <w:t>, se démarquent</w:t>
      </w:r>
      <w:r>
        <w:rPr>
          <w:rFonts w:ascii="Times New Roman" w:hAnsi="Times New Roman" w:cs="Times New Roman"/>
          <w:sz w:val="24"/>
          <w:szCs w:val="24"/>
        </w:rPr>
        <w:t xml:space="preserve"> </w:t>
      </w:r>
      <w:r w:rsidR="001325A3">
        <w:rPr>
          <w:rFonts w:ascii="Times New Roman" w:hAnsi="Times New Roman" w:cs="Times New Roman"/>
          <w:sz w:val="24"/>
          <w:szCs w:val="24"/>
        </w:rPr>
        <w:t>en</w:t>
      </w:r>
      <w:r>
        <w:rPr>
          <w:rFonts w:ascii="Times New Roman" w:hAnsi="Times New Roman" w:cs="Times New Roman"/>
          <w:sz w:val="24"/>
          <w:szCs w:val="24"/>
        </w:rPr>
        <w:t xml:space="preserve"> privilégi</w:t>
      </w:r>
      <w:r w:rsidR="001325A3">
        <w:rPr>
          <w:rFonts w:ascii="Times New Roman" w:hAnsi="Times New Roman" w:cs="Times New Roman"/>
          <w:sz w:val="24"/>
          <w:szCs w:val="24"/>
        </w:rPr>
        <w:t>an</w:t>
      </w:r>
      <w:r>
        <w:rPr>
          <w:rFonts w:ascii="Times New Roman" w:hAnsi="Times New Roman" w:cs="Times New Roman"/>
          <w:sz w:val="24"/>
          <w:szCs w:val="24"/>
        </w:rPr>
        <w:t>t l’organisation, l’esprit d’équipe et l’autonomie</w:t>
      </w:r>
      <w:r w:rsidR="000B0DA5">
        <w:rPr>
          <w:rFonts w:ascii="Times New Roman" w:hAnsi="Times New Roman" w:cs="Times New Roman"/>
          <w:sz w:val="24"/>
          <w:szCs w:val="24"/>
        </w:rPr>
        <w:t>.</w:t>
      </w:r>
      <w:r>
        <w:rPr>
          <w:rFonts w:ascii="Times New Roman" w:hAnsi="Times New Roman" w:cs="Times New Roman"/>
          <w:sz w:val="24"/>
          <w:szCs w:val="24"/>
        </w:rPr>
        <w:t xml:space="preserve"> </w:t>
      </w:r>
      <w:r w:rsidR="000B0DA5">
        <w:rPr>
          <w:rFonts w:ascii="Times New Roman" w:hAnsi="Times New Roman" w:cs="Times New Roman"/>
          <w:sz w:val="24"/>
          <w:szCs w:val="24"/>
        </w:rPr>
        <w:t xml:space="preserve">3 qualités </w:t>
      </w:r>
      <w:r>
        <w:rPr>
          <w:rFonts w:ascii="Times New Roman" w:hAnsi="Times New Roman" w:cs="Times New Roman"/>
          <w:sz w:val="24"/>
          <w:szCs w:val="24"/>
        </w:rPr>
        <w:t>que l’on retrouve avec d’autres référents</w:t>
      </w:r>
      <w:r w:rsidR="00FB5035">
        <w:rPr>
          <w:rFonts w:ascii="Times New Roman" w:hAnsi="Times New Roman" w:cs="Times New Roman"/>
          <w:sz w:val="24"/>
          <w:szCs w:val="24"/>
        </w:rPr>
        <w:t xml:space="preserve"> (</w:t>
      </w:r>
      <w:r w:rsidR="00132D74">
        <w:rPr>
          <w:rFonts w:ascii="Times New Roman" w:hAnsi="Times New Roman" w:cs="Times New Roman"/>
          <w:sz w:val="24"/>
          <w:szCs w:val="24"/>
        </w:rPr>
        <w:t>EDN /MSF /Handicap Santé / ACMC</w:t>
      </w:r>
      <w:r w:rsidR="00FB5035">
        <w:rPr>
          <w:rFonts w:ascii="Times New Roman" w:hAnsi="Times New Roman" w:cs="Times New Roman"/>
          <w:sz w:val="24"/>
          <w:szCs w:val="24"/>
        </w:rPr>
        <w:t>)</w:t>
      </w:r>
      <w:r w:rsidR="0095709D">
        <w:rPr>
          <w:rFonts w:ascii="Times New Roman" w:hAnsi="Times New Roman" w:cs="Times New Roman"/>
          <w:sz w:val="24"/>
          <w:szCs w:val="24"/>
        </w:rPr>
        <w:t>.</w:t>
      </w:r>
      <w:r>
        <w:rPr>
          <w:rFonts w:ascii="Times New Roman" w:hAnsi="Times New Roman" w:cs="Times New Roman"/>
          <w:sz w:val="24"/>
          <w:szCs w:val="24"/>
        </w:rPr>
        <w:t xml:space="preserve"> </w:t>
      </w:r>
      <w:r w:rsidR="000B0DA5">
        <w:rPr>
          <w:rFonts w:ascii="Times New Roman" w:hAnsi="Times New Roman" w:cs="Times New Roman"/>
          <w:sz w:val="24"/>
          <w:szCs w:val="24"/>
        </w:rPr>
        <w:t>En revanche</w:t>
      </w:r>
      <w:r>
        <w:rPr>
          <w:rFonts w:ascii="Times New Roman" w:hAnsi="Times New Roman" w:cs="Times New Roman"/>
          <w:sz w:val="24"/>
          <w:szCs w:val="24"/>
        </w:rPr>
        <w:t xml:space="preserve"> ils sont </w:t>
      </w:r>
      <w:r w:rsidR="00A96FF9">
        <w:rPr>
          <w:rFonts w:ascii="Times New Roman" w:hAnsi="Times New Roman" w:cs="Times New Roman"/>
          <w:sz w:val="24"/>
          <w:szCs w:val="24"/>
        </w:rPr>
        <w:t xml:space="preserve">les </w:t>
      </w:r>
      <w:r>
        <w:rPr>
          <w:rFonts w:ascii="Times New Roman" w:hAnsi="Times New Roman" w:cs="Times New Roman"/>
          <w:sz w:val="24"/>
          <w:szCs w:val="24"/>
        </w:rPr>
        <w:t>seuls à avoir cité</w:t>
      </w:r>
      <w:r w:rsidR="000B0DA5">
        <w:rPr>
          <w:rFonts w:ascii="Times New Roman" w:hAnsi="Times New Roman" w:cs="Times New Roman"/>
          <w:sz w:val="24"/>
          <w:szCs w:val="24"/>
        </w:rPr>
        <w:t xml:space="preserve"> la polyvalence.</w:t>
      </w:r>
    </w:p>
    <w:p w14:paraId="1BEADA3E" w14:textId="0D1D2FC1" w:rsidR="007956AE" w:rsidRPr="007956AE" w:rsidRDefault="0095709D" w:rsidP="0039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D’autres</w:t>
      </w:r>
      <w:r w:rsidR="007956AE">
        <w:rPr>
          <w:rFonts w:ascii="Times New Roman" w:hAnsi="Times New Roman" w:cs="Times New Roman"/>
          <w:sz w:val="24"/>
          <w:szCs w:val="24"/>
        </w:rPr>
        <w:t xml:space="preserve"> qualités</w:t>
      </w:r>
      <w:r w:rsidR="0037589E">
        <w:rPr>
          <w:rFonts w:ascii="Times New Roman" w:hAnsi="Times New Roman" w:cs="Times New Roman"/>
          <w:sz w:val="24"/>
          <w:szCs w:val="24"/>
        </w:rPr>
        <w:t xml:space="preserve"> </w:t>
      </w:r>
      <w:r>
        <w:rPr>
          <w:rFonts w:ascii="Times New Roman" w:hAnsi="Times New Roman" w:cs="Times New Roman"/>
          <w:sz w:val="24"/>
          <w:szCs w:val="24"/>
        </w:rPr>
        <w:t>sont citées :</w:t>
      </w:r>
      <w:r w:rsidR="007956AE" w:rsidRPr="007956AE">
        <w:rPr>
          <w:rFonts w:ascii="Times New Roman" w:hAnsi="Times New Roman" w:cs="Times New Roman"/>
          <w:sz w:val="24"/>
          <w:szCs w:val="24"/>
        </w:rPr>
        <w:t xml:space="preserve"> </w:t>
      </w:r>
      <w:r w:rsidR="00397CE9">
        <w:rPr>
          <w:rFonts w:ascii="Times New Roman" w:hAnsi="Times New Roman" w:cs="Times New Roman"/>
          <w:sz w:val="24"/>
          <w:szCs w:val="24"/>
        </w:rPr>
        <w:t>« </w:t>
      </w:r>
      <w:r w:rsidR="007956AE" w:rsidRPr="007956AE">
        <w:rPr>
          <w:rFonts w:ascii="Times New Roman" w:hAnsi="Times New Roman" w:cs="Times New Roman"/>
          <w:sz w:val="24"/>
          <w:szCs w:val="24"/>
        </w:rPr>
        <w:t>la résistance</w:t>
      </w:r>
      <w:r w:rsidR="00397CE9">
        <w:rPr>
          <w:rFonts w:ascii="Times New Roman" w:hAnsi="Times New Roman" w:cs="Times New Roman"/>
          <w:sz w:val="24"/>
          <w:szCs w:val="24"/>
        </w:rPr>
        <w:t> »</w:t>
      </w:r>
      <w:r w:rsidR="0037589E">
        <w:rPr>
          <w:rFonts w:ascii="Times New Roman" w:hAnsi="Times New Roman" w:cs="Times New Roman"/>
          <w:sz w:val="24"/>
          <w:szCs w:val="24"/>
        </w:rPr>
        <w:t xml:space="preserve"> par Chirurgie Solidaire et ACMC, </w:t>
      </w:r>
      <w:r w:rsidR="00DB43E5">
        <w:rPr>
          <w:rFonts w:ascii="Times New Roman" w:hAnsi="Times New Roman" w:cs="Times New Roman"/>
          <w:sz w:val="24"/>
          <w:szCs w:val="24"/>
        </w:rPr>
        <w:t>« être pédagogue »</w:t>
      </w:r>
      <w:r w:rsidR="00132D74">
        <w:rPr>
          <w:rFonts w:ascii="Times New Roman" w:hAnsi="Times New Roman" w:cs="Times New Roman"/>
          <w:sz w:val="24"/>
          <w:szCs w:val="24"/>
        </w:rPr>
        <w:t xml:space="preserve"> </w:t>
      </w:r>
      <w:r w:rsidR="0037589E">
        <w:rPr>
          <w:rFonts w:ascii="Times New Roman" w:hAnsi="Times New Roman" w:cs="Times New Roman"/>
          <w:sz w:val="24"/>
          <w:szCs w:val="24"/>
        </w:rPr>
        <w:t>par</w:t>
      </w:r>
      <w:r w:rsidR="00DB43E5">
        <w:rPr>
          <w:rFonts w:ascii="Times New Roman" w:hAnsi="Times New Roman" w:cs="Times New Roman"/>
          <w:sz w:val="24"/>
          <w:szCs w:val="24"/>
        </w:rPr>
        <w:t xml:space="preserve"> </w:t>
      </w:r>
      <w:r w:rsidR="00E9473C">
        <w:rPr>
          <w:rFonts w:ascii="Times New Roman" w:hAnsi="Times New Roman" w:cs="Times New Roman"/>
          <w:sz w:val="24"/>
          <w:szCs w:val="24"/>
        </w:rPr>
        <w:t>la Chaîne</w:t>
      </w:r>
      <w:r w:rsidR="0037589E">
        <w:rPr>
          <w:rFonts w:ascii="Times New Roman" w:hAnsi="Times New Roman" w:cs="Times New Roman"/>
          <w:sz w:val="24"/>
          <w:szCs w:val="24"/>
        </w:rPr>
        <w:t xml:space="preserve"> de l’Espoir et MSF,</w:t>
      </w:r>
      <w:r w:rsidR="00132D74">
        <w:rPr>
          <w:rFonts w:ascii="Times New Roman" w:hAnsi="Times New Roman" w:cs="Times New Roman"/>
          <w:sz w:val="24"/>
          <w:szCs w:val="24"/>
        </w:rPr>
        <w:t xml:space="preserve"> </w:t>
      </w:r>
      <w:r w:rsidR="00397CE9">
        <w:rPr>
          <w:rFonts w:ascii="Times New Roman" w:hAnsi="Times New Roman" w:cs="Times New Roman"/>
          <w:sz w:val="24"/>
          <w:szCs w:val="24"/>
        </w:rPr>
        <w:t>« </w:t>
      </w:r>
      <w:r w:rsidR="00132D74">
        <w:rPr>
          <w:rFonts w:ascii="Times New Roman" w:hAnsi="Times New Roman" w:cs="Times New Roman"/>
          <w:sz w:val="24"/>
          <w:szCs w:val="24"/>
        </w:rPr>
        <w:t>la curiosité</w:t>
      </w:r>
      <w:r w:rsidR="00397CE9">
        <w:rPr>
          <w:rFonts w:ascii="Times New Roman" w:hAnsi="Times New Roman" w:cs="Times New Roman"/>
          <w:sz w:val="24"/>
          <w:szCs w:val="24"/>
        </w:rPr>
        <w:t> »</w:t>
      </w:r>
      <w:r w:rsidR="0037589E">
        <w:rPr>
          <w:rFonts w:ascii="Times New Roman" w:hAnsi="Times New Roman" w:cs="Times New Roman"/>
          <w:sz w:val="24"/>
          <w:szCs w:val="24"/>
        </w:rPr>
        <w:t xml:space="preserve"> par EDN</w:t>
      </w:r>
      <w:r w:rsidR="00132D74">
        <w:rPr>
          <w:rFonts w:ascii="Times New Roman" w:hAnsi="Times New Roman" w:cs="Times New Roman"/>
          <w:sz w:val="24"/>
          <w:szCs w:val="24"/>
        </w:rPr>
        <w:t xml:space="preserve">, </w:t>
      </w:r>
      <w:r w:rsidR="00397CE9">
        <w:rPr>
          <w:rFonts w:ascii="Times New Roman" w:hAnsi="Times New Roman" w:cs="Times New Roman"/>
          <w:sz w:val="24"/>
          <w:szCs w:val="24"/>
        </w:rPr>
        <w:t>« </w:t>
      </w:r>
      <w:r w:rsidR="007956AE" w:rsidRPr="007956AE">
        <w:rPr>
          <w:rFonts w:ascii="Times New Roman" w:hAnsi="Times New Roman" w:cs="Times New Roman"/>
          <w:sz w:val="24"/>
          <w:szCs w:val="24"/>
        </w:rPr>
        <w:t>l</w:t>
      </w:r>
      <w:r w:rsidR="00FB5035">
        <w:rPr>
          <w:rFonts w:ascii="Times New Roman" w:hAnsi="Times New Roman" w:cs="Times New Roman"/>
          <w:sz w:val="24"/>
          <w:szCs w:val="24"/>
        </w:rPr>
        <w:t>’assurance (</w:t>
      </w:r>
      <w:r w:rsidR="0055369A">
        <w:rPr>
          <w:rFonts w:ascii="Times New Roman" w:hAnsi="Times New Roman" w:cs="Times New Roman"/>
          <w:sz w:val="24"/>
          <w:szCs w:val="24"/>
        </w:rPr>
        <w:t>sang-froid</w:t>
      </w:r>
      <w:r w:rsidR="00227907">
        <w:rPr>
          <w:rFonts w:ascii="Times New Roman" w:hAnsi="Times New Roman" w:cs="Times New Roman"/>
          <w:sz w:val="24"/>
          <w:szCs w:val="24"/>
        </w:rPr>
        <w:t>) »</w:t>
      </w:r>
      <w:r w:rsidR="0037589E">
        <w:rPr>
          <w:rFonts w:ascii="Times New Roman" w:hAnsi="Times New Roman" w:cs="Times New Roman"/>
          <w:sz w:val="24"/>
          <w:szCs w:val="24"/>
        </w:rPr>
        <w:t xml:space="preserve"> par InterPlast</w:t>
      </w:r>
      <w:r w:rsidR="007956AE" w:rsidRPr="007956AE">
        <w:rPr>
          <w:rFonts w:ascii="Times New Roman" w:hAnsi="Times New Roman" w:cs="Times New Roman"/>
          <w:sz w:val="24"/>
          <w:szCs w:val="24"/>
        </w:rPr>
        <w:t xml:space="preserve"> et </w:t>
      </w:r>
      <w:r w:rsidR="0037589E">
        <w:rPr>
          <w:rFonts w:ascii="Times New Roman" w:hAnsi="Times New Roman" w:cs="Times New Roman"/>
          <w:sz w:val="24"/>
          <w:szCs w:val="24"/>
        </w:rPr>
        <w:t xml:space="preserve">enfin </w:t>
      </w:r>
      <w:r w:rsidR="00397CE9">
        <w:rPr>
          <w:rFonts w:ascii="Times New Roman" w:hAnsi="Times New Roman" w:cs="Times New Roman"/>
          <w:sz w:val="24"/>
          <w:szCs w:val="24"/>
        </w:rPr>
        <w:t>« </w:t>
      </w:r>
      <w:r w:rsidR="007956AE" w:rsidRPr="007956AE">
        <w:rPr>
          <w:rFonts w:ascii="Times New Roman" w:hAnsi="Times New Roman" w:cs="Times New Roman"/>
          <w:sz w:val="24"/>
          <w:szCs w:val="24"/>
        </w:rPr>
        <w:t>la connaissance de ses limites</w:t>
      </w:r>
      <w:r w:rsidR="00397CE9">
        <w:rPr>
          <w:rFonts w:ascii="Times New Roman" w:hAnsi="Times New Roman" w:cs="Times New Roman"/>
          <w:sz w:val="24"/>
          <w:szCs w:val="24"/>
        </w:rPr>
        <w:t> »</w:t>
      </w:r>
      <w:r w:rsidR="00132D74">
        <w:rPr>
          <w:rFonts w:ascii="Times New Roman" w:hAnsi="Times New Roman" w:cs="Times New Roman"/>
          <w:sz w:val="24"/>
          <w:szCs w:val="24"/>
        </w:rPr>
        <w:t xml:space="preserve"> </w:t>
      </w:r>
      <w:r w:rsidR="0037589E">
        <w:rPr>
          <w:rFonts w:ascii="Times New Roman" w:hAnsi="Times New Roman" w:cs="Times New Roman"/>
          <w:sz w:val="24"/>
          <w:szCs w:val="24"/>
        </w:rPr>
        <w:t>par Handicap Santé.</w:t>
      </w:r>
    </w:p>
    <w:p w14:paraId="05CAC734" w14:textId="77777777" w:rsidR="00413885" w:rsidRDefault="00413885" w:rsidP="00413885">
      <w:pPr>
        <w:pStyle w:val="Paragraphedeliste"/>
        <w:ind w:left="785"/>
        <w:jc w:val="both"/>
        <w:rPr>
          <w:rFonts w:ascii="Times New Roman" w:hAnsi="Times New Roman" w:cs="Times New Roman"/>
          <w:sz w:val="24"/>
          <w:szCs w:val="24"/>
        </w:rPr>
      </w:pPr>
    </w:p>
    <w:p w14:paraId="19D4145C" w14:textId="02D26BF2" w:rsidR="00503CA6" w:rsidRDefault="00B9751A" w:rsidP="00E00808">
      <w:pPr>
        <w:jc w:val="center"/>
        <w:rPr>
          <w:rFonts w:ascii="Times New Roman" w:hAnsi="Times New Roman" w:cs="Times New Roman"/>
          <w:sz w:val="24"/>
          <w:szCs w:val="24"/>
        </w:rPr>
      </w:pPr>
      <w:r>
        <w:rPr>
          <w:noProof/>
        </w:rPr>
        <w:drawing>
          <wp:inline distT="0" distB="0" distL="0" distR="0" wp14:anchorId="323AB703" wp14:editId="5BD4A2B0">
            <wp:extent cx="4686300" cy="2890735"/>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7715" cy="2903945"/>
                    </a:xfrm>
                    <a:prstGeom prst="rect">
                      <a:avLst/>
                    </a:prstGeom>
                    <a:noFill/>
                    <a:ln>
                      <a:noFill/>
                    </a:ln>
                  </pic:spPr>
                </pic:pic>
              </a:graphicData>
            </a:graphic>
          </wp:inline>
        </w:drawing>
      </w:r>
    </w:p>
    <w:p w14:paraId="6D8294A3" w14:textId="77777777" w:rsidR="000C1227" w:rsidRDefault="000C1227" w:rsidP="00E00808">
      <w:pPr>
        <w:jc w:val="center"/>
        <w:rPr>
          <w:rFonts w:ascii="Times New Roman" w:hAnsi="Times New Roman" w:cs="Times New Roman"/>
          <w:sz w:val="24"/>
          <w:szCs w:val="24"/>
        </w:rPr>
      </w:pPr>
    </w:p>
    <w:p w14:paraId="6811389C" w14:textId="5A80F711" w:rsidR="004F392A" w:rsidRDefault="003E5B4E" w:rsidP="00712B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w:t>
      </w:r>
      <w:r w:rsidR="00E86578">
        <w:rPr>
          <w:rFonts w:ascii="Times New Roman" w:hAnsi="Times New Roman" w:cs="Times New Roman"/>
          <w:sz w:val="24"/>
          <w:szCs w:val="24"/>
        </w:rPr>
        <w:t xml:space="preserve"> </w:t>
      </w:r>
      <w:r w:rsidR="00DE4948">
        <w:rPr>
          <w:rFonts w:ascii="Times New Roman" w:hAnsi="Times New Roman" w:cs="Times New Roman"/>
          <w:sz w:val="24"/>
          <w:szCs w:val="24"/>
        </w:rPr>
        <w:t>compétence</w:t>
      </w:r>
      <w:r>
        <w:rPr>
          <w:rFonts w:ascii="Times New Roman" w:hAnsi="Times New Roman" w:cs="Times New Roman"/>
          <w:sz w:val="24"/>
          <w:szCs w:val="24"/>
        </w:rPr>
        <w:t>s dans</w:t>
      </w:r>
      <w:r w:rsidR="00DE4948">
        <w:rPr>
          <w:rFonts w:ascii="Times New Roman" w:hAnsi="Times New Roman" w:cs="Times New Roman"/>
          <w:sz w:val="24"/>
          <w:szCs w:val="24"/>
        </w:rPr>
        <w:t xml:space="preserve"> </w:t>
      </w:r>
      <w:r>
        <w:rPr>
          <w:rFonts w:ascii="Times New Roman" w:hAnsi="Times New Roman" w:cs="Times New Roman"/>
          <w:sz w:val="24"/>
          <w:szCs w:val="24"/>
        </w:rPr>
        <w:t>le domaine de la</w:t>
      </w:r>
      <w:r w:rsidR="00DE4948">
        <w:rPr>
          <w:rFonts w:ascii="Times New Roman" w:hAnsi="Times New Roman" w:cs="Times New Roman"/>
          <w:sz w:val="24"/>
          <w:szCs w:val="24"/>
        </w:rPr>
        <w:t xml:space="preserve"> formation et </w:t>
      </w:r>
      <w:r>
        <w:rPr>
          <w:rFonts w:ascii="Times New Roman" w:hAnsi="Times New Roman" w:cs="Times New Roman"/>
          <w:sz w:val="24"/>
          <w:szCs w:val="24"/>
        </w:rPr>
        <w:t xml:space="preserve">de </w:t>
      </w:r>
      <w:r w:rsidR="00DE4948">
        <w:rPr>
          <w:rFonts w:ascii="Times New Roman" w:hAnsi="Times New Roman" w:cs="Times New Roman"/>
          <w:sz w:val="24"/>
          <w:szCs w:val="24"/>
        </w:rPr>
        <w:t>l’enseignement sont recherché</w:t>
      </w:r>
      <w:r w:rsidR="009129D4">
        <w:rPr>
          <w:rFonts w:ascii="Times New Roman" w:hAnsi="Times New Roman" w:cs="Times New Roman"/>
          <w:sz w:val="24"/>
          <w:szCs w:val="24"/>
        </w:rPr>
        <w:t>e</w:t>
      </w:r>
      <w:r w:rsidR="00DE4948">
        <w:rPr>
          <w:rFonts w:ascii="Times New Roman" w:hAnsi="Times New Roman" w:cs="Times New Roman"/>
          <w:sz w:val="24"/>
          <w:szCs w:val="24"/>
        </w:rPr>
        <w:t>s par 100%</w:t>
      </w:r>
      <w:r w:rsidR="00E86578">
        <w:rPr>
          <w:rFonts w:ascii="Times New Roman" w:hAnsi="Times New Roman" w:cs="Times New Roman"/>
          <w:sz w:val="24"/>
          <w:szCs w:val="24"/>
        </w:rPr>
        <w:t xml:space="preserve"> </w:t>
      </w:r>
      <w:r w:rsidR="00DE4948">
        <w:rPr>
          <w:rFonts w:ascii="Times New Roman" w:hAnsi="Times New Roman" w:cs="Times New Roman"/>
          <w:sz w:val="24"/>
          <w:szCs w:val="24"/>
        </w:rPr>
        <w:t>des ONG</w:t>
      </w:r>
      <w:r w:rsidR="004F392A">
        <w:rPr>
          <w:rFonts w:ascii="Times New Roman" w:hAnsi="Times New Roman" w:cs="Times New Roman"/>
          <w:sz w:val="24"/>
          <w:szCs w:val="24"/>
        </w:rPr>
        <w:t xml:space="preserve">. La formation des personnels locaux </w:t>
      </w:r>
      <w:r w:rsidR="0042715D">
        <w:rPr>
          <w:rFonts w:ascii="Times New Roman" w:hAnsi="Times New Roman" w:cs="Times New Roman"/>
          <w:sz w:val="24"/>
          <w:szCs w:val="24"/>
        </w:rPr>
        <w:t>représente</w:t>
      </w:r>
      <w:r w:rsidR="004F392A">
        <w:rPr>
          <w:rFonts w:ascii="Times New Roman" w:hAnsi="Times New Roman" w:cs="Times New Roman"/>
          <w:sz w:val="24"/>
          <w:szCs w:val="24"/>
        </w:rPr>
        <w:t xml:space="preserve"> actuellement une part de plus en plus importante des missions.</w:t>
      </w:r>
      <w:r>
        <w:rPr>
          <w:rFonts w:ascii="Times New Roman" w:hAnsi="Times New Roman" w:cs="Times New Roman"/>
          <w:sz w:val="24"/>
          <w:szCs w:val="24"/>
        </w:rPr>
        <w:t xml:space="preserve"> </w:t>
      </w:r>
    </w:p>
    <w:p w14:paraId="4C52C7D5" w14:textId="18092D76" w:rsidR="00DF439E" w:rsidRDefault="00A82C45" w:rsidP="00712B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L’encadrement et la gestion des </w:t>
      </w:r>
      <w:r w:rsidR="004F0120">
        <w:rPr>
          <w:rFonts w:ascii="Times New Roman" w:hAnsi="Times New Roman" w:cs="Times New Roman"/>
          <w:sz w:val="24"/>
          <w:szCs w:val="24"/>
        </w:rPr>
        <w:t>équipe</w:t>
      </w:r>
      <w:r>
        <w:rPr>
          <w:rFonts w:ascii="Times New Roman" w:hAnsi="Times New Roman" w:cs="Times New Roman"/>
          <w:sz w:val="24"/>
          <w:szCs w:val="24"/>
        </w:rPr>
        <w:t>s, du</w:t>
      </w:r>
      <w:r w:rsidR="004F0120">
        <w:rPr>
          <w:rFonts w:ascii="Times New Roman" w:hAnsi="Times New Roman" w:cs="Times New Roman"/>
          <w:sz w:val="24"/>
          <w:szCs w:val="24"/>
        </w:rPr>
        <w:t xml:space="preserve"> matériel</w:t>
      </w:r>
      <w:r>
        <w:rPr>
          <w:rFonts w:ascii="Times New Roman" w:hAnsi="Times New Roman" w:cs="Times New Roman"/>
          <w:sz w:val="24"/>
          <w:szCs w:val="24"/>
        </w:rPr>
        <w:t xml:space="preserve"> et des</w:t>
      </w:r>
      <w:r w:rsidR="004F0120">
        <w:rPr>
          <w:rFonts w:ascii="Times New Roman" w:hAnsi="Times New Roman" w:cs="Times New Roman"/>
          <w:sz w:val="24"/>
          <w:szCs w:val="24"/>
        </w:rPr>
        <w:t xml:space="preserve"> moyens</w:t>
      </w:r>
      <w:r w:rsidR="00DE4948">
        <w:rPr>
          <w:rFonts w:ascii="Times New Roman" w:hAnsi="Times New Roman" w:cs="Times New Roman"/>
          <w:sz w:val="24"/>
          <w:szCs w:val="24"/>
        </w:rPr>
        <w:t xml:space="preserve"> </w:t>
      </w:r>
      <w:r w:rsidR="009129D4">
        <w:rPr>
          <w:rFonts w:ascii="Times New Roman" w:hAnsi="Times New Roman" w:cs="Times New Roman"/>
          <w:sz w:val="24"/>
          <w:szCs w:val="24"/>
        </w:rPr>
        <w:t>ont</w:t>
      </w:r>
      <w:r>
        <w:rPr>
          <w:rFonts w:ascii="Times New Roman" w:hAnsi="Times New Roman" w:cs="Times New Roman"/>
          <w:sz w:val="24"/>
          <w:szCs w:val="24"/>
        </w:rPr>
        <w:t xml:space="preserve"> été cités par 5 des référents</w:t>
      </w:r>
      <w:r w:rsidR="0042715D">
        <w:rPr>
          <w:rFonts w:ascii="Times New Roman" w:hAnsi="Times New Roman" w:cs="Times New Roman"/>
          <w:sz w:val="24"/>
          <w:szCs w:val="24"/>
        </w:rPr>
        <w:t xml:space="preserve">. </w:t>
      </w:r>
      <w:r w:rsidR="00A41F32">
        <w:rPr>
          <w:rFonts w:ascii="Times New Roman" w:hAnsi="Times New Roman" w:cs="Times New Roman"/>
          <w:sz w:val="24"/>
          <w:szCs w:val="24"/>
        </w:rPr>
        <w:t>Ils sont</w:t>
      </w:r>
      <w:r w:rsidR="0042715D">
        <w:rPr>
          <w:rFonts w:ascii="Times New Roman" w:hAnsi="Times New Roman" w:cs="Times New Roman"/>
          <w:sz w:val="24"/>
          <w:szCs w:val="24"/>
        </w:rPr>
        <w:t xml:space="preserve"> indispensables au bon déroulement des missions.</w:t>
      </w:r>
      <w:r w:rsidR="00DE4948">
        <w:rPr>
          <w:rFonts w:ascii="Times New Roman" w:hAnsi="Times New Roman" w:cs="Times New Roman"/>
          <w:sz w:val="24"/>
          <w:szCs w:val="24"/>
        </w:rPr>
        <w:t xml:space="preserve"> </w:t>
      </w:r>
    </w:p>
    <w:p w14:paraId="3BCFB3E1" w14:textId="13D622B3" w:rsidR="000C1227" w:rsidRDefault="001F2E26" w:rsidP="00941B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Des compétences et des connaissances dans des domaines spécifiques tels que « les pathologies tropicales, la réanimation, la pédiatrie, la rachianesthésie, ... » sont importantes pour 3 d’entre eux. Pour 3 l’apprentissage des </w:t>
      </w:r>
      <w:r w:rsidR="00DE4948">
        <w:rPr>
          <w:rFonts w:ascii="Times New Roman" w:hAnsi="Times New Roman" w:cs="Times New Roman"/>
          <w:sz w:val="24"/>
          <w:szCs w:val="24"/>
        </w:rPr>
        <w:t>langues étrangères</w:t>
      </w:r>
      <w:r>
        <w:rPr>
          <w:rFonts w:ascii="Times New Roman" w:hAnsi="Times New Roman" w:cs="Times New Roman"/>
          <w:sz w:val="24"/>
          <w:szCs w:val="24"/>
        </w:rPr>
        <w:t xml:space="preserve"> et la connaissance des autres cultures optimisent la communication. E</w:t>
      </w:r>
      <w:r w:rsidR="00DE4948">
        <w:rPr>
          <w:rFonts w:ascii="Times New Roman" w:hAnsi="Times New Roman" w:cs="Times New Roman"/>
          <w:sz w:val="24"/>
          <w:szCs w:val="24"/>
        </w:rPr>
        <w:t>nfin la collaboration</w:t>
      </w:r>
      <w:r w:rsidR="004F0120">
        <w:rPr>
          <w:rFonts w:ascii="Times New Roman" w:hAnsi="Times New Roman" w:cs="Times New Roman"/>
          <w:sz w:val="24"/>
          <w:szCs w:val="24"/>
        </w:rPr>
        <w:t xml:space="preserve"> au sein de l’équipe et avec le staff loca</w:t>
      </w:r>
      <w:r>
        <w:rPr>
          <w:rFonts w:ascii="Times New Roman" w:hAnsi="Times New Roman" w:cs="Times New Roman"/>
          <w:sz w:val="24"/>
          <w:szCs w:val="24"/>
        </w:rPr>
        <w:t>l est citée 2 fois</w:t>
      </w:r>
      <w:r w:rsidR="00831E2D">
        <w:rPr>
          <w:rFonts w:ascii="Times New Roman" w:hAnsi="Times New Roman" w:cs="Times New Roman"/>
          <w:sz w:val="24"/>
          <w:szCs w:val="24"/>
        </w:rPr>
        <w:t>.</w:t>
      </w:r>
    </w:p>
    <w:p w14:paraId="145957EE" w14:textId="7CF1F41A" w:rsidR="009110E9" w:rsidRPr="00712BFC" w:rsidRDefault="00A67497" w:rsidP="00427628">
      <w:pPr>
        <w:pStyle w:val="Paragraphedeliste"/>
        <w:numPr>
          <w:ilvl w:val="0"/>
          <w:numId w:val="50"/>
        </w:numPr>
        <w:spacing w:line="360" w:lineRule="auto"/>
        <w:jc w:val="both"/>
        <w:rPr>
          <w:rFonts w:ascii="Times New Roman" w:hAnsi="Times New Roman" w:cs="Times New Roman"/>
          <w:sz w:val="24"/>
          <w:szCs w:val="24"/>
        </w:rPr>
      </w:pPr>
      <w:r w:rsidRPr="00A67497">
        <w:rPr>
          <w:rFonts w:ascii="Times New Roman" w:hAnsi="Times New Roman" w:cs="Times New Roman"/>
          <w:b/>
          <w:sz w:val="24"/>
          <w:szCs w:val="24"/>
        </w:rPr>
        <w:t xml:space="preserve">Représentation de l’IADE en humanitaire : </w:t>
      </w:r>
      <w:r w:rsidR="00EA269F">
        <w:rPr>
          <w:rFonts w:ascii="Times New Roman" w:hAnsi="Times New Roman" w:cs="Times New Roman"/>
          <w:sz w:val="24"/>
          <w:szCs w:val="24"/>
        </w:rPr>
        <w:t>q</w:t>
      </w:r>
      <w:r w:rsidRPr="00A67497">
        <w:rPr>
          <w:rFonts w:ascii="Times New Roman" w:hAnsi="Times New Roman" w:cs="Times New Roman"/>
          <w:sz w:val="24"/>
          <w:szCs w:val="24"/>
        </w:rPr>
        <w:t xml:space="preserve">uestion </w:t>
      </w:r>
      <w:r w:rsidR="00EA269F">
        <w:rPr>
          <w:rFonts w:ascii="Times New Roman" w:hAnsi="Times New Roman" w:cs="Times New Roman"/>
          <w:sz w:val="24"/>
          <w:szCs w:val="24"/>
        </w:rPr>
        <w:t>n</w:t>
      </w:r>
      <w:r w:rsidRPr="00A67497">
        <w:rPr>
          <w:rFonts w:ascii="Times New Roman" w:hAnsi="Times New Roman" w:cs="Times New Roman"/>
          <w:sz w:val="24"/>
          <w:szCs w:val="24"/>
        </w:rPr>
        <w:t>°1</w:t>
      </w:r>
      <w:r w:rsidR="009110E9">
        <w:rPr>
          <w:rFonts w:ascii="Times New Roman" w:hAnsi="Times New Roman" w:cs="Times New Roman"/>
          <w:sz w:val="24"/>
          <w:szCs w:val="24"/>
        </w:rPr>
        <w:t>1</w:t>
      </w:r>
    </w:p>
    <w:p w14:paraId="0FCC9F27" w14:textId="19777D74" w:rsidR="004D5281" w:rsidRDefault="004D5281" w:rsidP="00712BFC">
      <w:pPr>
        <w:spacing w:line="360" w:lineRule="auto"/>
        <w:jc w:val="both"/>
        <w:rPr>
          <w:rFonts w:ascii="Times New Roman" w:hAnsi="Times New Roman" w:cs="Times New Roman"/>
          <w:sz w:val="24"/>
          <w:szCs w:val="24"/>
        </w:rPr>
      </w:pPr>
      <w:r>
        <w:rPr>
          <w:rFonts w:ascii="Times New Roman" w:hAnsi="Times New Roman" w:cs="Times New Roman"/>
          <w:sz w:val="24"/>
          <w:szCs w:val="24"/>
        </w:rPr>
        <w:t>Trois grand</w:t>
      </w:r>
      <w:r w:rsidR="009110E9">
        <w:rPr>
          <w:rFonts w:ascii="Times New Roman" w:hAnsi="Times New Roman" w:cs="Times New Roman"/>
          <w:sz w:val="24"/>
          <w:szCs w:val="24"/>
        </w:rPr>
        <w:t>e</w:t>
      </w:r>
      <w:r>
        <w:rPr>
          <w:rFonts w:ascii="Times New Roman" w:hAnsi="Times New Roman" w:cs="Times New Roman"/>
          <w:sz w:val="24"/>
          <w:szCs w:val="24"/>
        </w:rPr>
        <w:t xml:space="preserve">s </w:t>
      </w:r>
      <w:r w:rsidR="009110E9">
        <w:rPr>
          <w:rFonts w:ascii="Times New Roman" w:hAnsi="Times New Roman" w:cs="Times New Roman"/>
          <w:sz w:val="24"/>
          <w:szCs w:val="24"/>
        </w:rPr>
        <w:t>idées</w:t>
      </w:r>
      <w:r>
        <w:rPr>
          <w:rFonts w:ascii="Times New Roman" w:hAnsi="Times New Roman" w:cs="Times New Roman"/>
          <w:sz w:val="24"/>
          <w:szCs w:val="24"/>
        </w:rPr>
        <w:t xml:space="preserve"> ressortent en ce qui concerne la représentation de l’IADE en humanitaire vu</w:t>
      </w:r>
      <w:r w:rsidR="00DE118A">
        <w:rPr>
          <w:rFonts w:ascii="Times New Roman" w:hAnsi="Times New Roman" w:cs="Times New Roman"/>
          <w:sz w:val="24"/>
          <w:szCs w:val="24"/>
        </w:rPr>
        <w:t>e</w:t>
      </w:r>
      <w:r>
        <w:rPr>
          <w:rFonts w:ascii="Times New Roman" w:hAnsi="Times New Roman" w:cs="Times New Roman"/>
          <w:sz w:val="24"/>
          <w:szCs w:val="24"/>
        </w:rPr>
        <w:t xml:space="preserve"> par les référents</w:t>
      </w:r>
      <w:r w:rsidR="00712BFC">
        <w:rPr>
          <w:rFonts w:ascii="Times New Roman" w:hAnsi="Times New Roman" w:cs="Times New Roman"/>
          <w:sz w:val="24"/>
          <w:szCs w:val="24"/>
        </w:rPr>
        <w:t xml:space="preserve"> des ONG</w:t>
      </w:r>
      <w:r>
        <w:rPr>
          <w:rFonts w:ascii="Times New Roman" w:hAnsi="Times New Roman" w:cs="Times New Roman"/>
          <w:sz w:val="24"/>
          <w:szCs w:val="24"/>
        </w:rPr>
        <w:t xml:space="preserve"> (sachant qu’ils ont été ou sont toujours sur le terrain)</w:t>
      </w:r>
      <w:r w:rsidR="00712BFC">
        <w:rPr>
          <w:rFonts w:ascii="Times New Roman" w:hAnsi="Times New Roman" w:cs="Times New Roman"/>
          <w:sz w:val="24"/>
          <w:szCs w:val="24"/>
        </w:rPr>
        <w:t> :</w:t>
      </w:r>
    </w:p>
    <w:p w14:paraId="0795BE3A" w14:textId="3ED2B134" w:rsidR="004D5281" w:rsidRPr="00712BFC" w:rsidRDefault="00712BFC" w:rsidP="00427628">
      <w:pPr>
        <w:pStyle w:val="Paragraphedeliste"/>
        <w:numPr>
          <w:ilvl w:val="0"/>
          <w:numId w:val="51"/>
        </w:numPr>
        <w:jc w:val="both"/>
        <w:rPr>
          <w:rFonts w:ascii="Times New Roman" w:hAnsi="Times New Roman" w:cs="Times New Roman"/>
          <w:sz w:val="24"/>
          <w:szCs w:val="24"/>
        </w:rPr>
      </w:pPr>
      <w:r w:rsidRPr="00712BFC">
        <w:rPr>
          <w:rFonts w:ascii="Times New Roman" w:hAnsi="Times New Roman" w:cs="Times New Roman"/>
          <w:sz w:val="24"/>
          <w:szCs w:val="24"/>
        </w:rPr>
        <w:t>Selon InterPlast et Chirurgie Solidaire</w:t>
      </w:r>
      <w:r>
        <w:rPr>
          <w:rFonts w:ascii="Times New Roman" w:hAnsi="Times New Roman" w:cs="Times New Roman"/>
          <w:sz w:val="24"/>
          <w:szCs w:val="24"/>
        </w:rPr>
        <w:t>,</w:t>
      </w:r>
      <w:r w:rsidRPr="00712BFC">
        <w:rPr>
          <w:rFonts w:ascii="Times New Roman" w:hAnsi="Times New Roman" w:cs="Times New Roman"/>
          <w:b/>
          <w:sz w:val="24"/>
          <w:szCs w:val="24"/>
        </w:rPr>
        <w:t xml:space="preserve"> </w:t>
      </w:r>
      <w:r w:rsidR="004D5281" w:rsidRPr="00712BFC">
        <w:rPr>
          <w:rFonts w:ascii="Times New Roman" w:hAnsi="Times New Roman" w:cs="Times New Roman"/>
          <w:b/>
          <w:sz w:val="24"/>
          <w:szCs w:val="24"/>
        </w:rPr>
        <w:t>l’IADE n’est pas prioritaire</w:t>
      </w:r>
      <w:r w:rsidR="009110E9" w:rsidRPr="00712BFC">
        <w:rPr>
          <w:rFonts w:ascii="Times New Roman" w:hAnsi="Times New Roman" w:cs="Times New Roman"/>
          <w:sz w:val="24"/>
          <w:szCs w:val="24"/>
        </w:rPr>
        <w:t xml:space="preserve"> lors d’un départ en mission</w:t>
      </w:r>
      <w:r w:rsidR="004D5281" w:rsidRPr="00712BFC">
        <w:rPr>
          <w:rFonts w:ascii="Times New Roman" w:hAnsi="Times New Roman" w:cs="Times New Roman"/>
          <w:sz w:val="24"/>
          <w:szCs w:val="24"/>
        </w:rPr>
        <w:t xml:space="preserve">, </w:t>
      </w:r>
      <w:r w:rsidR="009F0B57" w:rsidRPr="00712BFC">
        <w:rPr>
          <w:rFonts w:ascii="Times New Roman" w:hAnsi="Times New Roman" w:cs="Times New Roman"/>
          <w:sz w:val="24"/>
          <w:szCs w:val="24"/>
        </w:rPr>
        <w:t>il</w:t>
      </w:r>
      <w:r w:rsidR="004D5281" w:rsidRPr="00712BFC">
        <w:rPr>
          <w:rFonts w:ascii="Times New Roman" w:hAnsi="Times New Roman" w:cs="Times New Roman"/>
          <w:sz w:val="24"/>
          <w:szCs w:val="24"/>
        </w:rPr>
        <w:t xml:space="preserve"> est utile </w:t>
      </w:r>
      <w:r w:rsidR="00202275" w:rsidRPr="00712BFC">
        <w:rPr>
          <w:rFonts w:ascii="Times New Roman" w:hAnsi="Times New Roman" w:cs="Times New Roman"/>
          <w:sz w:val="24"/>
          <w:szCs w:val="24"/>
        </w:rPr>
        <w:t>s’il</w:t>
      </w:r>
      <w:r w:rsidR="004D5281" w:rsidRPr="00712BFC">
        <w:rPr>
          <w:rFonts w:ascii="Times New Roman" w:hAnsi="Times New Roman" w:cs="Times New Roman"/>
          <w:sz w:val="24"/>
          <w:szCs w:val="24"/>
        </w:rPr>
        <w:t xml:space="preserve"> pratique l’anesthésie de façon autonome</w:t>
      </w:r>
      <w:r w:rsidR="00503406" w:rsidRPr="00712BFC">
        <w:rPr>
          <w:rFonts w:ascii="Times New Roman" w:hAnsi="Times New Roman" w:cs="Times New Roman"/>
          <w:sz w:val="24"/>
          <w:szCs w:val="24"/>
        </w:rPr>
        <w:t xml:space="preserve"> </w:t>
      </w:r>
      <w:r w:rsidRPr="00712BFC">
        <w:rPr>
          <w:rFonts w:ascii="Times New Roman" w:hAnsi="Times New Roman" w:cs="Times New Roman"/>
          <w:sz w:val="24"/>
          <w:szCs w:val="24"/>
        </w:rPr>
        <w:t>ou encore si « </w:t>
      </w:r>
      <w:r w:rsidR="00762AE9">
        <w:rPr>
          <w:rFonts w:ascii="Times New Roman" w:hAnsi="Times New Roman" w:cs="Times New Roman"/>
          <w:sz w:val="24"/>
          <w:szCs w:val="24"/>
        </w:rPr>
        <w:t xml:space="preserve">présence de </w:t>
      </w:r>
      <w:r w:rsidRPr="00712BFC">
        <w:rPr>
          <w:rFonts w:ascii="Times New Roman" w:hAnsi="Times New Roman" w:cs="Times New Roman"/>
          <w:sz w:val="24"/>
          <w:szCs w:val="24"/>
        </w:rPr>
        <w:t>plusieurs chirurgiens sur la mission ».</w:t>
      </w:r>
    </w:p>
    <w:p w14:paraId="2FB913CC" w14:textId="7C8F3C5F" w:rsidR="004D5281" w:rsidRPr="00712BFC" w:rsidRDefault="00712BFC" w:rsidP="00427628">
      <w:pPr>
        <w:pStyle w:val="Paragraphedeliste"/>
        <w:numPr>
          <w:ilvl w:val="0"/>
          <w:numId w:val="51"/>
        </w:numPr>
        <w:jc w:val="both"/>
        <w:rPr>
          <w:rFonts w:ascii="Times New Roman" w:hAnsi="Times New Roman" w:cs="Times New Roman"/>
          <w:sz w:val="24"/>
          <w:szCs w:val="24"/>
        </w:rPr>
      </w:pPr>
      <w:r w:rsidRPr="00712BFC">
        <w:rPr>
          <w:rFonts w:ascii="Times New Roman" w:hAnsi="Times New Roman" w:cs="Times New Roman"/>
          <w:sz w:val="24"/>
          <w:szCs w:val="24"/>
        </w:rPr>
        <w:t>Selon Terre Rouge et Handicap Santé</w:t>
      </w:r>
      <w:r>
        <w:rPr>
          <w:rFonts w:ascii="Times New Roman" w:hAnsi="Times New Roman" w:cs="Times New Roman"/>
          <w:sz w:val="24"/>
          <w:szCs w:val="24"/>
        </w:rPr>
        <w:t>,</w:t>
      </w:r>
      <w:r w:rsidRPr="00712BFC">
        <w:rPr>
          <w:rFonts w:ascii="Times New Roman" w:hAnsi="Times New Roman" w:cs="Times New Roman"/>
          <w:sz w:val="24"/>
          <w:szCs w:val="24"/>
        </w:rPr>
        <w:t xml:space="preserve"> </w:t>
      </w:r>
      <w:r w:rsidR="004D5281" w:rsidRPr="00712BFC">
        <w:rPr>
          <w:rFonts w:ascii="Times New Roman" w:hAnsi="Times New Roman" w:cs="Times New Roman"/>
          <w:b/>
          <w:sz w:val="24"/>
          <w:szCs w:val="24"/>
        </w:rPr>
        <w:t>l’IADE a un rôle important</w:t>
      </w:r>
      <w:r w:rsidR="001C74A3" w:rsidRPr="00712BFC">
        <w:rPr>
          <w:rFonts w:ascii="Times New Roman" w:hAnsi="Times New Roman" w:cs="Times New Roman"/>
          <w:b/>
          <w:sz w:val="24"/>
          <w:szCs w:val="24"/>
        </w:rPr>
        <w:t> </w:t>
      </w:r>
      <w:r w:rsidR="009110E9" w:rsidRPr="00712BFC">
        <w:rPr>
          <w:rFonts w:ascii="Times New Roman" w:hAnsi="Times New Roman" w:cs="Times New Roman"/>
          <w:b/>
          <w:sz w:val="24"/>
          <w:szCs w:val="24"/>
        </w:rPr>
        <w:t>dans les missions</w:t>
      </w:r>
      <w:r w:rsidR="009110E9" w:rsidRPr="00712BFC">
        <w:rPr>
          <w:rFonts w:ascii="Times New Roman" w:hAnsi="Times New Roman" w:cs="Times New Roman"/>
          <w:sz w:val="24"/>
          <w:szCs w:val="24"/>
        </w:rPr>
        <w:t xml:space="preserve"> </w:t>
      </w:r>
      <w:r w:rsidR="001C74A3" w:rsidRPr="00712BFC">
        <w:rPr>
          <w:rFonts w:ascii="Times New Roman" w:hAnsi="Times New Roman" w:cs="Times New Roman"/>
          <w:sz w:val="24"/>
          <w:szCs w:val="24"/>
        </w:rPr>
        <w:t>:</w:t>
      </w:r>
      <w:r w:rsidR="004D5281" w:rsidRPr="00712BFC">
        <w:rPr>
          <w:rFonts w:ascii="Times New Roman" w:hAnsi="Times New Roman" w:cs="Times New Roman"/>
          <w:sz w:val="24"/>
          <w:szCs w:val="24"/>
        </w:rPr>
        <w:t xml:space="preserve"> </w:t>
      </w:r>
      <w:r w:rsidR="009110E9" w:rsidRPr="00712BFC">
        <w:rPr>
          <w:rFonts w:ascii="Times New Roman" w:hAnsi="Times New Roman" w:cs="Times New Roman"/>
          <w:sz w:val="24"/>
          <w:szCs w:val="24"/>
        </w:rPr>
        <w:t>« </w:t>
      </w:r>
      <w:r w:rsidR="004D5281" w:rsidRPr="00712BFC">
        <w:rPr>
          <w:rFonts w:ascii="Times New Roman" w:hAnsi="Times New Roman" w:cs="Times New Roman"/>
          <w:sz w:val="24"/>
          <w:szCs w:val="24"/>
        </w:rPr>
        <w:t>échange</w:t>
      </w:r>
      <w:r w:rsidR="00F72148">
        <w:rPr>
          <w:rFonts w:ascii="Times New Roman" w:hAnsi="Times New Roman" w:cs="Times New Roman"/>
          <w:sz w:val="24"/>
          <w:szCs w:val="24"/>
        </w:rPr>
        <w:t>s</w:t>
      </w:r>
      <w:r w:rsidR="004D5281" w:rsidRPr="00712BFC">
        <w:rPr>
          <w:rFonts w:ascii="Times New Roman" w:hAnsi="Times New Roman" w:cs="Times New Roman"/>
          <w:sz w:val="24"/>
          <w:szCs w:val="24"/>
        </w:rPr>
        <w:t xml:space="preserve"> avec les IADE locaux plus faciles</w:t>
      </w:r>
      <w:r w:rsidR="009110E9" w:rsidRPr="00712BFC">
        <w:rPr>
          <w:rFonts w:ascii="Times New Roman" w:hAnsi="Times New Roman" w:cs="Times New Roman"/>
          <w:sz w:val="24"/>
          <w:szCs w:val="24"/>
        </w:rPr>
        <w:t> », « </w:t>
      </w:r>
      <w:r w:rsidR="004D5281" w:rsidRPr="00712BFC">
        <w:rPr>
          <w:rFonts w:ascii="Times New Roman" w:hAnsi="Times New Roman" w:cs="Times New Roman"/>
          <w:sz w:val="24"/>
          <w:szCs w:val="24"/>
        </w:rPr>
        <w:t>c’est une personne de confiance</w:t>
      </w:r>
      <w:r w:rsidR="009110E9" w:rsidRPr="00712BFC">
        <w:rPr>
          <w:rFonts w:ascii="Times New Roman" w:hAnsi="Times New Roman" w:cs="Times New Roman"/>
          <w:sz w:val="24"/>
          <w:szCs w:val="24"/>
        </w:rPr>
        <w:t xml:space="preserve"> ». Ils sont une </w:t>
      </w:r>
      <w:r w:rsidR="004D5281" w:rsidRPr="00712BFC">
        <w:rPr>
          <w:rFonts w:ascii="Times New Roman" w:hAnsi="Times New Roman" w:cs="Times New Roman"/>
          <w:sz w:val="24"/>
          <w:szCs w:val="24"/>
        </w:rPr>
        <w:t>aide précieuse lors d</w:t>
      </w:r>
      <w:r w:rsidR="00945071" w:rsidRPr="00712BFC">
        <w:rPr>
          <w:rFonts w:ascii="Times New Roman" w:hAnsi="Times New Roman" w:cs="Times New Roman"/>
          <w:sz w:val="24"/>
          <w:szCs w:val="24"/>
        </w:rPr>
        <w:t xml:space="preserve">es </w:t>
      </w:r>
      <w:r w:rsidR="004D5281" w:rsidRPr="00712BFC">
        <w:rPr>
          <w:rFonts w:ascii="Times New Roman" w:hAnsi="Times New Roman" w:cs="Times New Roman"/>
          <w:sz w:val="24"/>
          <w:szCs w:val="24"/>
        </w:rPr>
        <w:t>anesthésie</w:t>
      </w:r>
      <w:r w:rsidR="00945071" w:rsidRPr="00712BFC">
        <w:rPr>
          <w:rFonts w:ascii="Times New Roman" w:hAnsi="Times New Roman" w:cs="Times New Roman"/>
          <w:sz w:val="24"/>
          <w:szCs w:val="24"/>
        </w:rPr>
        <w:t>s</w:t>
      </w:r>
      <w:r w:rsidR="004D5281" w:rsidRPr="00712BFC">
        <w:rPr>
          <w:rFonts w:ascii="Times New Roman" w:hAnsi="Times New Roman" w:cs="Times New Roman"/>
          <w:sz w:val="24"/>
          <w:szCs w:val="24"/>
        </w:rPr>
        <w:t xml:space="preserve"> pédiatrique</w:t>
      </w:r>
      <w:r w:rsidR="00945071" w:rsidRPr="00712BFC">
        <w:rPr>
          <w:rFonts w:ascii="Times New Roman" w:hAnsi="Times New Roman" w:cs="Times New Roman"/>
          <w:sz w:val="24"/>
          <w:szCs w:val="24"/>
        </w:rPr>
        <w:t>s</w:t>
      </w:r>
      <w:r w:rsidR="004D5281" w:rsidRPr="00712BFC">
        <w:rPr>
          <w:rFonts w:ascii="Times New Roman" w:hAnsi="Times New Roman" w:cs="Times New Roman"/>
          <w:sz w:val="24"/>
          <w:szCs w:val="24"/>
        </w:rPr>
        <w:t xml:space="preserve"> </w:t>
      </w:r>
      <w:r w:rsidR="00945071" w:rsidRPr="00712BFC">
        <w:rPr>
          <w:rFonts w:ascii="Times New Roman" w:hAnsi="Times New Roman" w:cs="Times New Roman"/>
          <w:sz w:val="24"/>
          <w:szCs w:val="24"/>
        </w:rPr>
        <w:t xml:space="preserve">et lors des consultations préopératoires, en per-opératoire et pour le suivi post-opératoire </w:t>
      </w:r>
      <w:r w:rsidR="004D5281" w:rsidRPr="00712BFC">
        <w:rPr>
          <w:rFonts w:ascii="Times New Roman" w:hAnsi="Times New Roman" w:cs="Times New Roman"/>
          <w:sz w:val="24"/>
          <w:szCs w:val="24"/>
        </w:rPr>
        <w:t>mais aussi dans l’organisation</w:t>
      </w:r>
      <w:r w:rsidR="00945071" w:rsidRPr="00712BFC">
        <w:rPr>
          <w:rFonts w:ascii="Times New Roman" w:hAnsi="Times New Roman" w:cs="Times New Roman"/>
          <w:sz w:val="24"/>
          <w:szCs w:val="24"/>
        </w:rPr>
        <w:t xml:space="preserve"> et la logistique.</w:t>
      </w:r>
    </w:p>
    <w:p w14:paraId="2FACFD7D" w14:textId="28CA0D2F" w:rsidR="00945071" w:rsidRDefault="00712BFC" w:rsidP="00427628">
      <w:pPr>
        <w:pStyle w:val="Paragraphedeliste"/>
        <w:numPr>
          <w:ilvl w:val="0"/>
          <w:numId w:val="51"/>
        </w:numPr>
        <w:jc w:val="both"/>
        <w:rPr>
          <w:rFonts w:ascii="Times New Roman" w:hAnsi="Times New Roman" w:cs="Times New Roman"/>
          <w:sz w:val="24"/>
          <w:szCs w:val="24"/>
        </w:rPr>
      </w:pPr>
      <w:r w:rsidRPr="00712BFC">
        <w:rPr>
          <w:rFonts w:ascii="Times New Roman" w:hAnsi="Times New Roman" w:cs="Times New Roman"/>
          <w:sz w:val="24"/>
          <w:szCs w:val="24"/>
        </w:rPr>
        <w:t>Selon EDN et ACMC</w:t>
      </w:r>
      <w:r>
        <w:rPr>
          <w:rFonts w:ascii="Times New Roman" w:hAnsi="Times New Roman" w:cs="Times New Roman"/>
          <w:sz w:val="24"/>
          <w:szCs w:val="24"/>
        </w:rPr>
        <w:t>,</w:t>
      </w:r>
      <w:r w:rsidRPr="00712BFC">
        <w:rPr>
          <w:rFonts w:ascii="Times New Roman" w:hAnsi="Times New Roman" w:cs="Times New Roman"/>
          <w:sz w:val="24"/>
          <w:szCs w:val="24"/>
        </w:rPr>
        <w:t xml:space="preserve"> </w:t>
      </w:r>
      <w:r w:rsidR="00945071" w:rsidRPr="00712BFC">
        <w:rPr>
          <w:rFonts w:ascii="Times New Roman" w:hAnsi="Times New Roman" w:cs="Times New Roman"/>
          <w:b/>
          <w:sz w:val="24"/>
          <w:szCs w:val="24"/>
        </w:rPr>
        <w:t>l’IADE</w:t>
      </w:r>
      <w:r w:rsidR="0043339E" w:rsidRPr="00712BFC">
        <w:rPr>
          <w:rFonts w:ascii="Times New Roman" w:hAnsi="Times New Roman" w:cs="Times New Roman"/>
          <w:b/>
          <w:sz w:val="24"/>
          <w:szCs w:val="24"/>
        </w:rPr>
        <w:t xml:space="preserve"> </w:t>
      </w:r>
      <w:r w:rsidR="00945071" w:rsidRPr="00712BFC">
        <w:rPr>
          <w:rFonts w:ascii="Times New Roman" w:hAnsi="Times New Roman" w:cs="Times New Roman"/>
          <w:b/>
          <w:sz w:val="24"/>
          <w:szCs w:val="24"/>
        </w:rPr>
        <w:t>est vu comme débrouillard, calme, adaptable, résistant, humble et organisé</w:t>
      </w:r>
      <w:r w:rsidR="00945071" w:rsidRPr="00712BFC">
        <w:rPr>
          <w:rFonts w:ascii="Times New Roman" w:hAnsi="Times New Roman" w:cs="Times New Roman"/>
          <w:sz w:val="24"/>
          <w:szCs w:val="24"/>
        </w:rPr>
        <w:t>.</w:t>
      </w:r>
    </w:p>
    <w:p w14:paraId="7A95AF0F" w14:textId="56E6BF38" w:rsidR="008A66AC" w:rsidRDefault="00712BFC" w:rsidP="00A76670">
      <w:pPr>
        <w:spacing w:line="360" w:lineRule="auto"/>
        <w:jc w:val="both"/>
        <w:rPr>
          <w:rFonts w:ascii="Times New Roman" w:hAnsi="Times New Roman" w:cs="Times New Roman"/>
          <w:sz w:val="24"/>
          <w:szCs w:val="24"/>
        </w:rPr>
      </w:pPr>
      <w:r>
        <w:rPr>
          <w:rFonts w:ascii="Times New Roman" w:hAnsi="Times New Roman" w:cs="Times New Roman"/>
          <w:sz w:val="24"/>
          <w:szCs w:val="24"/>
        </w:rPr>
        <w:t>La Chaîne de l’Espoir</w:t>
      </w:r>
      <w:r w:rsidR="00455D0D">
        <w:rPr>
          <w:rFonts w:ascii="Times New Roman" w:hAnsi="Times New Roman" w:cs="Times New Roman"/>
          <w:sz w:val="24"/>
          <w:szCs w:val="24"/>
        </w:rPr>
        <w:t>, quant à elle,</w:t>
      </w:r>
      <w:r>
        <w:rPr>
          <w:rFonts w:ascii="Times New Roman" w:hAnsi="Times New Roman" w:cs="Times New Roman"/>
          <w:sz w:val="24"/>
          <w:szCs w:val="24"/>
        </w:rPr>
        <w:t xml:space="preserve"> voit l’IADE humanitaire comme </w:t>
      </w:r>
      <w:r w:rsidR="008A66AC">
        <w:rPr>
          <w:rFonts w:ascii="Times New Roman" w:hAnsi="Times New Roman" w:cs="Times New Roman"/>
          <w:sz w:val="24"/>
          <w:szCs w:val="24"/>
        </w:rPr>
        <w:t>« </w:t>
      </w:r>
      <w:r w:rsidR="009E7701" w:rsidRPr="00762AE9">
        <w:rPr>
          <w:rFonts w:ascii="Times New Roman" w:hAnsi="Times New Roman" w:cs="Times New Roman"/>
          <w:b/>
          <w:sz w:val="24"/>
          <w:szCs w:val="24"/>
        </w:rPr>
        <w:t xml:space="preserve">une </w:t>
      </w:r>
      <w:r w:rsidRPr="00762AE9">
        <w:rPr>
          <w:rFonts w:ascii="Times New Roman" w:hAnsi="Times New Roman" w:cs="Times New Roman"/>
          <w:b/>
          <w:sz w:val="24"/>
          <w:szCs w:val="24"/>
        </w:rPr>
        <w:t>IADE hospitalière</w:t>
      </w:r>
      <w:r w:rsidR="008A66AC">
        <w:rPr>
          <w:rFonts w:ascii="Times New Roman" w:hAnsi="Times New Roman" w:cs="Times New Roman"/>
          <w:sz w:val="24"/>
          <w:szCs w:val="24"/>
        </w:rPr>
        <w:t> puisqu’il s’agit essentiellement de missions de chirurgies pédiatriques très spécialisé</w:t>
      </w:r>
      <w:r w:rsidR="00762AE9">
        <w:rPr>
          <w:rFonts w:ascii="Times New Roman" w:hAnsi="Times New Roman" w:cs="Times New Roman"/>
          <w:sz w:val="24"/>
          <w:szCs w:val="24"/>
        </w:rPr>
        <w:t>e</w:t>
      </w:r>
      <w:r w:rsidR="008A66AC">
        <w:rPr>
          <w:rFonts w:ascii="Times New Roman" w:hAnsi="Times New Roman" w:cs="Times New Roman"/>
          <w:sz w:val="24"/>
          <w:szCs w:val="24"/>
        </w:rPr>
        <w:t>s o</w:t>
      </w:r>
      <w:r w:rsidR="00762AE9">
        <w:rPr>
          <w:rFonts w:ascii="Times New Roman" w:hAnsi="Times New Roman" w:cs="Times New Roman"/>
          <w:sz w:val="24"/>
          <w:szCs w:val="24"/>
        </w:rPr>
        <w:t>ù</w:t>
      </w:r>
      <w:r w:rsidR="008A66AC">
        <w:rPr>
          <w:rFonts w:ascii="Times New Roman" w:hAnsi="Times New Roman" w:cs="Times New Roman"/>
          <w:sz w:val="24"/>
          <w:szCs w:val="24"/>
        </w:rPr>
        <w:t xml:space="preserve"> nous envoyons des équipes spécifiques complètes ». </w:t>
      </w:r>
      <w:r w:rsidR="00B92419">
        <w:rPr>
          <w:rFonts w:ascii="Times New Roman" w:hAnsi="Times New Roman" w:cs="Times New Roman"/>
          <w:sz w:val="24"/>
          <w:szCs w:val="24"/>
        </w:rPr>
        <w:t xml:space="preserve"> </w:t>
      </w:r>
    </w:p>
    <w:p w14:paraId="6A6898D1" w14:textId="407C45FC" w:rsidR="00712BFC" w:rsidRPr="00712BFC" w:rsidRDefault="00B92419" w:rsidP="00A76670">
      <w:pPr>
        <w:spacing w:line="360" w:lineRule="auto"/>
        <w:jc w:val="both"/>
        <w:rPr>
          <w:rFonts w:ascii="Times New Roman" w:hAnsi="Times New Roman" w:cs="Times New Roman"/>
          <w:sz w:val="24"/>
          <w:szCs w:val="24"/>
        </w:rPr>
      </w:pPr>
      <w:r>
        <w:rPr>
          <w:rFonts w:ascii="Times New Roman" w:hAnsi="Times New Roman" w:cs="Times New Roman"/>
          <w:sz w:val="24"/>
          <w:szCs w:val="24"/>
        </w:rPr>
        <w:t>MSF ne s’est pas exprimé sur cette question.</w:t>
      </w:r>
    </w:p>
    <w:p w14:paraId="1508488E" w14:textId="051E306A" w:rsidR="009110E9" w:rsidRDefault="009110E9" w:rsidP="00147AA5">
      <w:pPr>
        <w:jc w:val="both"/>
        <w:rPr>
          <w:rFonts w:ascii="Times New Roman" w:hAnsi="Times New Roman" w:cs="Times New Roman"/>
          <w:sz w:val="24"/>
          <w:szCs w:val="24"/>
        </w:rPr>
      </w:pPr>
    </w:p>
    <w:p w14:paraId="723403F5" w14:textId="5088C9B6" w:rsidR="00E05BA3" w:rsidRDefault="00E05BA3" w:rsidP="00147AA5">
      <w:pPr>
        <w:jc w:val="both"/>
        <w:rPr>
          <w:rFonts w:ascii="Times New Roman" w:hAnsi="Times New Roman" w:cs="Times New Roman"/>
          <w:sz w:val="24"/>
          <w:szCs w:val="24"/>
        </w:rPr>
      </w:pPr>
    </w:p>
    <w:p w14:paraId="2AAF20C3" w14:textId="1B88A3EC" w:rsidR="00E05BA3" w:rsidRDefault="00E05BA3" w:rsidP="00147AA5">
      <w:pPr>
        <w:jc w:val="both"/>
        <w:rPr>
          <w:rFonts w:ascii="Times New Roman" w:hAnsi="Times New Roman" w:cs="Times New Roman"/>
          <w:sz w:val="24"/>
          <w:szCs w:val="24"/>
        </w:rPr>
      </w:pPr>
    </w:p>
    <w:p w14:paraId="6405485C" w14:textId="39B5D108" w:rsidR="00E05BA3" w:rsidRDefault="00E05BA3" w:rsidP="00147AA5">
      <w:pPr>
        <w:jc w:val="both"/>
        <w:rPr>
          <w:rFonts w:ascii="Times New Roman" w:hAnsi="Times New Roman" w:cs="Times New Roman"/>
          <w:sz w:val="24"/>
          <w:szCs w:val="24"/>
        </w:rPr>
      </w:pPr>
    </w:p>
    <w:p w14:paraId="0F20F10F" w14:textId="7DCC750F" w:rsidR="00E05BA3" w:rsidRDefault="00E05BA3" w:rsidP="00147AA5">
      <w:pPr>
        <w:jc w:val="both"/>
        <w:rPr>
          <w:rFonts w:ascii="Times New Roman" w:hAnsi="Times New Roman" w:cs="Times New Roman"/>
          <w:sz w:val="24"/>
          <w:szCs w:val="24"/>
        </w:rPr>
      </w:pPr>
    </w:p>
    <w:p w14:paraId="27B3AB86" w14:textId="32C7FCE3" w:rsidR="00E05BA3" w:rsidRDefault="00E05BA3" w:rsidP="00147AA5">
      <w:pPr>
        <w:jc w:val="both"/>
        <w:rPr>
          <w:rFonts w:ascii="Times New Roman" w:hAnsi="Times New Roman" w:cs="Times New Roman"/>
          <w:sz w:val="24"/>
          <w:szCs w:val="24"/>
        </w:rPr>
      </w:pPr>
    </w:p>
    <w:p w14:paraId="3D3D55B3" w14:textId="750D8792" w:rsidR="00E05BA3" w:rsidRDefault="00E05BA3" w:rsidP="00147AA5">
      <w:pPr>
        <w:jc w:val="both"/>
        <w:rPr>
          <w:rFonts w:ascii="Times New Roman" w:hAnsi="Times New Roman" w:cs="Times New Roman"/>
          <w:sz w:val="24"/>
          <w:szCs w:val="24"/>
        </w:rPr>
      </w:pPr>
    </w:p>
    <w:p w14:paraId="2316DA30" w14:textId="3EBD1783" w:rsidR="00E05BA3" w:rsidRDefault="00E05BA3" w:rsidP="00147AA5">
      <w:pPr>
        <w:jc w:val="both"/>
        <w:rPr>
          <w:rFonts w:ascii="Times New Roman" w:hAnsi="Times New Roman" w:cs="Times New Roman"/>
          <w:sz w:val="24"/>
          <w:szCs w:val="24"/>
        </w:rPr>
      </w:pPr>
    </w:p>
    <w:p w14:paraId="773BDFA4" w14:textId="77777777" w:rsidR="00E05BA3" w:rsidRPr="00745D80" w:rsidRDefault="00E05BA3" w:rsidP="00147AA5">
      <w:pPr>
        <w:jc w:val="both"/>
        <w:rPr>
          <w:rFonts w:ascii="Times New Roman" w:hAnsi="Times New Roman" w:cs="Times New Roman"/>
          <w:sz w:val="24"/>
          <w:szCs w:val="24"/>
        </w:rPr>
      </w:pPr>
    </w:p>
    <w:p w14:paraId="081A9E96" w14:textId="21982020" w:rsidR="00AC75F6" w:rsidRDefault="00CD1B16" w:rsidP="00147AA5">
      <w:pPr>
        <w:pStyle w:val="Paragraphedeliste"/>
        <w:numPr>
          <w:ilvl w:val="0"/>
          <w:numId w:val="6"/>
        </w:numPr>
        <w:jc w:val="both"/>
        <w:rPr>
          <w:rFonts w:ascii="Times New Roman" w:hAnsi="Times New Roman" w:cs="Times New Roman"/>
          <w:sz w:val="24"/>
          <w:szCs w:val="24"/>
        </w:rPr>
      </w:pPr>
      <w:r w:rsidRPr="001F1BA7">
        <w:rPr>
          <w:rFonts w:ascii="Times New Roman" w:hAnsi="Times New Roman" w:cs="Times New Roman"/>
          <w:b/>
          <w:sz w:val="24"/>
          <w:szCs w:val="24"/>
        </w:rPr>
        <w:lastRenderedPageBreak/>
        <w:t>Préparation et formation</w:t>
      </w:r>
      <w:r>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Pr>
          <w:rFonts w:ascii="Times New Roman" w:hAnsi="Times New Roman" w:cs="Times New Roman"/>
          <w:sz w:val="24"/>
          <w:szCs w:val="24"/>
        </w:rPr>
        <w:t>°14-15-16-17-21</w:t>
      </w:r>
    </w:p>
    <w:p w14:paraId="0C03ADAD" w14:textId="77777777" w:rsidR="00A20C92" w:rsidRDefault="00A20C92" w:rsidP="00A20C92">
      <w:pPr>
        <w:pStyle w:val="Paragraphedeliste"/>
        <w:ind w:left="785"/>
        <w:jc w:val="both"/>
        <w:rPr>
          <w:rFonts w:ascii="Times New Roman" w:hAnsi="Times New Roman" w:cs="Times New Roman"/>
          <w:sz w:val="24"/>
          <w:szCs w:val="24"/>
        </w:rPr>
      </w:pPr>
    </w:p>
    <w:p w14:paraId="4E4A0EC3" w14:textId="651A9710" w:rsidR="00A76670" w:rsidRDefault="00950E79" w:rsidP="00941B6E">
      <w:pPr>
        <w:jc w:val="center"/>
        <w:rPr>
          <w:rFonts w:ascii="Times New Roman" w:hAnsi="Times New Roman" w:cs="Times New Roman"/>
          <w:sz w:val="24"/>
          <w:szCs w:val="24"/>
        </w:rPr>
      </w:pPr>
      <w:r>
        <w:rPr>
          <w:noProof/>
        </w:rPr>
        <w:drawing>
          <wp:inline distT="0" distB="0" distL="0" distR="0" wp14:anchorId="0B14344C" wp14:editId="49E31770">
            <wp:extent cx="3829050" cy="28577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1515" cy="2904348"/>
                    </a:xfrm>
                    <a:prstGeom prst="rect">
                      <a:avLst/>
                    </a:prstGeom>
                    <a:noFill/>
                    <a:ln>
                      <a:noFill/>
                    </a:ln>
                  </pic:spPr>
                </pic:pic>
              </a:graphicData>
            </a:graphic>
          </wp:inline>
        </w:drawing>
      </w:r>
    </w:p>
    <w:p w14:paraId="4E0AADFC" w14:textId="7ECF57F6" w:rsidR="00F72148" w:rsidRDefault="003649B4"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L’abord psychologique paraît très important. </w:t>
      </w:r>
      <w:r w:rsidR="00950E79">
        <w:rPr>
          <w:rFonts w:ascii="Times New Roman" w:hAnsi="Times New Roman" w:cs="Times New Roman"/>
          <w:sz w:val="24"/>
          <w:szCs w:val="24"/>
        </w:rPr>
        <w:t>Pour la moitié des ONG</w:t>
      </w:r>
      <w:r w:rsidR="005676AA">
        <w:rPr>
          <w:rFonts w:ascii="Times New Roman" w:hAnsi="Times New Roman" w:cs="Times New Roman"/>
          <w:sz w:val="24"/>
          <w:szCs w:val="24"/>
        </w:rPr>
        <w:t>,</w:t>
      </w:r>
      <w:r w:rsidR="00950E79">
        <w:rPr>
          <w:rFonts w:ascii="Times New Roman" w:hAnsi="Times New Roman" w:cs="Times New Roman"/>
          <w:sz w:val="24"/>
          <w:szCs w:val="24"/>
        </w:rPr>
        <w:t xml:space="preserve"> il existe une préparation psychologique au départ en mission, variable d’une ONG à l’autre, qui est réalisée sous forme de briefings, de </w:t>
      </w:r>
      <w:r w:rsidR="00950E79" w:rsidRPr="00950E79">
        <w:rPr>
          <w:rFonts w:ascii="Times New Roman" w:hAnsi="Times New Roman" w:cs="Times New Roman"/>
          <w:sz w:val="24"/>
          <w:szCs w:val="24"/>
        </w:rPr>
        <w:t>rencontre</w:t>
      </w:r>
      <w:r w:rsidR="00917C1C">
        <w:rPr>
          <w:rFonts w:ascii="Times New Roman" w:hAnsi="Times New Roman" w:cs="Times New Roman"/>
          <w:sz w:val="24"/>
          <w:szCs w:val="24"/>
        </w:rPr>
        <w:t>s</w:t>
      </w:r>
      <w:r w:rsidR="00950E79" w:rsidRPr="00950E79">
        <w:rPr>
          <w:rFonts w:ascii="Times New Roman" w:hAnsi="Times New Roman" w:cs="Times New Roman"/>
          <w:sz w:val="24"/>
          <w:szCs w:val="24"/>
        </w:rPr>
        <w:t xml:space="preserve"> avec </w:t>
      </w:r>
      <w:r w:rsidR="00DA226B" w:rsidRPr="00950E79">
        <w:rPr>
          <w:rFonts w:ascii="Times New Roman" w:hAnsi="Times New Roman" w:cs="Times New Roman"/>
          <w:sz w:val="24"/>
          <w:szCs w:val="24"/>
        </w:rPr>
        <w:t>des anciens</w:t>
      </w:r>
      <w:r w:rsidR="00950E79" w:rsidRPr="00950E79">
        <w:rPr>
          <w:rFonts w:ascii="Times New Roman" w:hAnsi="Times New Roman" w:cs="Times New Roman"/>
          <w:sz w:val="24"/>
          <w:szCs w:val="24"/>
        </w:rPr>
        <w:t xml:space="preserve"> </w:t>
      </w:r>
      <w:r w:rsidR="00950E79">
        <w:rPr>
          <w:rFonts w:ascii="Times New Roman" w:hAnsi="Times New Roman" w:cs="Times New Roman"/>
          <w:sz w:val="24"/>
          <w:szCs w:val="24"/>
        </w:rPr>
        <w:t xml:space="preserve">de l’association </w:t>
      </w:r>
      <w:r w:rsidR="00950E79" w:rsidRPr="00950E79">
        <w:rPr>
          <w:rFonts w:ascii="Times New Roman" w:hAnsi="Times New Roman" w:cs="Times New Roman"/>
          <w:sz w:val="24"/>
          <w:szCs w:val="24"/>
        </w:rPr>
        <w:t>ayant de l’expérience, d’envoi</w:t>
      </w:r>
      <w:r w:rsidR="00917C1C">
        <w:rPr>
          <w:rFonts w:ascii="Times New Roman" w:hAnsi="Times New Roman" w:cs="Times New Roman"/>
          <w:sz w:val="24"/>
          <w:szCs w:val="24"/>
        </w:rPr>
        <w:t>s</w:t>
      </w:r>
      <w:r w:rsidR="00950E79">
        <w:rPr>
          <w:rFonts w:ascii="Times New Roman" w:hAnsi="Times New Roman" w:cs="Times New Roman"/>
          <w:sz w:val="24"/>
          <w:szCs w:val="24"/>
        </w:rPr>
        <w:t xml:space="preserve"> par mail</w:t>
      </w:r>
      <w:r w:rsidR="00950E79" w:rsidRPr="00950E79">
        <w:rPr>
          <w:rFonts w:ascii="Times New Roman" w:hAnsi="Times New Roman" w:cs="Times New Roman"/>
          <w:sz w:val="24"/>
          <w:szCs w:val="24"/>
        </w:rPr>
        <w:t xml:space="preserve"> de conseils et </w:t>
      </w:r>
      <w:r w:rsidR="00950E79">
        <w:rPr>
          <w:rFonts w:ascii="Times New Roman" w:hAnsi="Times New Roman" w:cs="Times New Roman"/>
          <w:sz w:val="24"/>
          <w:szCs w:val="24"/>
        </w:rPr>
        <w:t xml:space="preserve">de </w:t>
      </w:r>
      <w:r w:rsidR="00950E79" w:rsidRPr="00950E79">
        <w:rPr>
          <w:rFonts w:ascii="Times New Roman" w:hAnsi="Times New Roman" w:cs="Times New Roman"/>
          <w:sz w:val="24"/>
          <w:szCs w:val="24"/>
        </w:rPr>
        <w:t>recommandations adaptés</w:t>
      </w:r>
      <w:r>
        <w:rPr>
          <w:rFonts w:ascii="Times New Roman" w:hAnsi="Times New Roman" w:cs="Times New Roman"/>
          <w:sz w:val="24"/>
          <w:szCs w:val="24"/>
        </w:rPr>
        <w:t xml:space="preserve"> avec possibilité</w:t>
      </w:r>
      <w:r w:rsidR="00DE2787">
        <w:rPr>
          <w:rFonts w:ascii="Times New Roman" w:hAnsi="Times New Roman" w:cs="Times New Roman"/>
          <w:sz w:val="24"/>
          <w:szCs w:val="24"/>
        </w:rPr>
        <w:t xml:space="preserve"> permanente de joindre l’association</w:t>
      </w:r>
      <w:r w:rsidR="00950E79">
        <w:rPr>
          <w:rFonts w:ascii="Times New Roman" w:hAnsi="Times New Roman" w:cs="Times New Roman"/>
          <w:sz w:val="24"/>
          <w:szCs w:val="24"/>
        </w:rPr>
        <w:t xml:space="preserve"> ou encore </w:t>
      </w:r>
      <w:r w:rsidR="00950E79" w:rsidRPr="00950E79">
        <w:rPr>
          <w:rFonts w:ascii="Times New Roman" w:hAnsi="Times New Roman" w:cs="Times New Roman"/>
          <w:sz w:val="24"/>
          <w:szCs w:val="24"/>
        </w:rPr>
        <w:t>de PEC par un service psychologique</w:t>
      </w:r>
      <w:r w:rsidR="00950E79">
        <w:rPr>
          <w:rFonts w:ascii="Times New Roman" w:hAnsi="Times New Roman" w:cs="Times New Roman"/>
          <w:sz w:val="24"/>
          <w:szCs w:val="24"/>
        </w:rPr>
        <w:t>.</w:t>
      </w:r>
      <w:r w:rsidR="00DE2787">
        <w:rPr>
          <w:rFonts w:ascii="Times New Roman" w:hAnsi="Times New Roman" w:cs="Times New Roman"/>
          <w:sz w:val="24"/>
          <w:szCs w:val="24"/>
        </w:rPr>
        <w:t xml:space="preserve"> Ceci dans le but de préparer au mieux l’IADE à la réalité du terrain, aux difficultés</w:t>
      </w:r>
      <w:r w:rsidR="00F72148">
        <w:rPr>
          <w:rFonts w:ascii="Times New Roman" w:hAnsi="Times New Roman" w:cs="Times New Roman"/>
          <w:sz w:val="24"/>
          <w:szCs w:val="24"/>
        </w:rPr>
        <w:t xml:space="preserve"> </w:t>
      </w:r>
      <w:r w:rsidR="00F72148" w:rsidRPr="00F72148">
        <w:rPr>
          <w:rFonts w:ascii="Times New Roman" w:hAnsi="Times New Roman" w:cs="Times New Roman"/>
          <w:sz w:val="24"/>
          <w:szCs w:val="24"/>
        </w:rPr>
        <w:t>liées au travail mais aussi au contexte</w:t>
      </w:r>
      <w:r w:rsidR="00DE2787">
        <w:rPr>
          <w:rFonts w:ascii="Times New Roman" w:hAnsi="Times New Roman" w:cs="Times New Roman"/>
          <w:sz w:val="24"/>
          <w:szCs w:val="24"/>
        </w:rPr>
        <w:t>, qu’il pourrait rencontrer.</w:t>
      </w:r>
    </w:p>
    <w:p w14:paraId="3ED6C6E9" w14:textId="1E0C0439" w:rsidR="007915BC" w:rsidRDefault="00950E79"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3649B4">
        <w:rPr>
          <w:rFonts w:ascii="Times New Roman" w:hAnsi="Times New Roman" w:cs="Times New Roman"/>
          <w:sz w:val="24"/>
          <w:szCs w:val="24"/>
        </w:rPr>
        <w:t>De même 5 ONG, assure</w:t>
      </w:r>
      <w:r w:rsidR="0046451A">
        <w:rPr>
          <w:rFonts w:ascii="Times New Roman" w:hAnsi="Times New Roman" w:cs="Times New Roman"/>
          <w:sz w:val="24"/>
          <w:szCs w:val="24"/>
        </w:rPr>
        <w:t>nt</w:t>
      </w:r>
      <w:r w:rsidR="003649B4">
        <w:rPr>
          <w:rFonts w:ascii="Times New Roman" w:hAnsi="Times New Roman" w:cs="Times New Roman"/>
          <w:sz w:val="24"/>
          <w:szCs w:val="24"/>
        </w:rPr>
        <w:t xml:space="preserve"> un suivi de fin de mission</w:t>
      </w:r>
      <w:r w:rsidR="007915BC">
        <w:rPr>
          <w:rFonts w:ascii="Times New Roman" w:hAnsi="Times New Roman" w:cs="Times New Roman"/>
          <w:sz w:val="24"/>
          <w:szCs w:val="24"/>
        </w:rPr>
        <w:t> :</w:t>
      </w:r>
    </w:p>
    <w:p w14:paraId="7C4D649E" w14:textId="2076AA82" w:rsidR="007915BC" w:rsidRDefault="007915BC" w:rsidP="00427628">
      <w:pPr>
        <w:pStyle w:val="Paragraphedeliste"/>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5676AA" w:rsidRPr="007915BC">
        <w:rPr>
          <w:rFonts w:ascii="Times New Roman" w:hAnsi="Times New Roman" w:cs="Times New Roman"/>
          <w:sz w:val="24"/>
          <w:szCs w:val="24"/>
        </w:rPr>
        <w:t xml:space="preserve">uivi systématique </w:t>
      </w:r>
      <w:r w:rsidRPr="007915BC">
        <w:rPr>
          <w:rFonts w:ascii="Times New Roman" w:hAnsi="Times New Roman" w:cs="Times New Roman"/>
          <w:sz w:val="24"/>
          <w:szCs w:val="24"/>
        </w:rPr>
        <w:t xml:space="preserve">pour MSF (au cours de débriefings avec la présence du référent anesthésie mais aussi par l’intermédiaire des ressources humaines ou du service psychologique de l’ONG), </w:t>
      </w:r>
      <w:r w:rsidR="004139F6">
        <w:rPr>
          <w:rFonts w:ascii="Times New Roman" w:hAnsi="Times New Roman" w:cs="Times New Roman"/>
          <w:sz w:val="24"/>
          <w:szCs w:val="24"/>
        </w:rPr>
        <w:t xml:space="preserve">pour </w:t>
      </w:r>
      <w:r w:rsidRPr="007915BC">
        <w:rPr>
          <w:rFonts w:ascii="Times New Roman" w:hAnsi="Times New Roman" w:cs="Times New Roman"/>
          <w:sz w:val="24"/>
          <w:szCs w:val="24"/>
        </w:rPr>
        <w:t xml:space="preserve">Chirurgie Solidaire (échanges par mails et/ou téléphone et rencontres) et </w:t>
      </w:r>
      <w:r w:rsidR="004139F6">
        <w:rPr>
          <w:rFonts w:ascii="Times New Roman" w:hAnsi="Times New Roman" w:cs="Times New Roman"/>
          <w:sz w:val="24"/>
          <w:szCs w:val="24"/>
        </w:rPr>
        <w:t xml:space="preserve">pour </w:t>
      </w:r>
      <w:r w:rsidRPr="007915BC">
        <w:rPr>
          <w:rFonts w:ascii="Times New Roman" w:hAnsi="Times New Roman" w:cs="Times New Roman"/>
          <w:sz w:val="24"/>
          <w:szCs w:val="24"/>
        </w:rPr>
        <w:t xml:space="preserve">Terre rouge (débriefings collectifs). </w:t>
      </w:r>
    </w:p>
    <w:p w14:paraId="2DDBE248" w14:textId="457221B6" w:rsidR="003649B4" w:rsidRPr="007915BC" w:rsidRDefault="007915BC" w:rsidP="00427628">
      <w:pPr>
        <w:pStyle w:val="Paragraphedeliste"/>
        <w:numPr>
          <w:ilvl w:val="0"/>
          <w:numId w:val="53"/>
        </w:numPr>
        <w:spacing w:line="360" w:lineRule="auto"/>
        <w:jc w:val="both"/>
        <w:rPr>
          <w:rFonts w:ascii="Times New Roman" w:hAnsi="Times New Roman" w:cs="Times New Roman"/>
          <w:sz w:val="24"/>
          <w:szCs w:val="24"/>
        </w:rPr>
      </w:pPr>
      <w:r w:rsidRPr="007915BC">
        <w:rPr>
          <w:rFonts w:ascii="Times New Roman" w:hAnsi="Times New Roman" w:cs="Times New Roman"/>
          <w:sz w:val="24"/>
          <w:szCs w:val="24"/>
        </w:rPr>
        <w:t xml:space="preserve">Suivi </w:t>
      </w:r>
      <w:r w:rsidR="00CC3EFD">
        <w:rPr>
          <w:rFonts w:ascii="Times New Roman" w:hAnsi="Times New Roman" w:cs="Times New Roman"/>
          <w:sz w:val="24"/>
          <w:szCs w:val="24"/>
        </w:rPr>
        <w:t xml:space="preserve">uniquement </w:t>
      </w:r>
      <w:r w:rsidRPr="007915BC">
        <w:rPr>
          <w:rFonts w:ascii="Times New Roman" w:hAnsi="Times New Roman" w:cs="Times New Roman"/>
          <w:sz w:val="24"/>
          <w:szCs w:val="24"/>
        </w:rPr>
        <w:t>en cas de difficultés rencontrées au cours de la mission ou de soucis particuliers</w:t>
      </w:r>
      <w:r>
        <w:rPr>
          <w:rFonts w:ascii="Times New Roman" w:hAnsi="Times New Roman" w:cs="Times New Roman"/>
          <w:sz w:val="24"/>
          <w:szCs w:val="24"/>
        </w:rPr>
        <w:t xml:space="preserve"> pour EDN et Handicap Santé.</w:t>
      </w:r>
    </w:p>
    <w:p w14:paraId="5BB7895A" w14:textId="690879B7" w:rsidR="003649B4" w:rsidRDefault="003649B4"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Seul MSF propose une préparation technique lors d’un </w:t>
      </w:r>
      <w:r w:rsidR="00DE2787">
        <w:rPr>
          <w:rFonts w:ascii="Times New Roman" w:hAnsi="Times New Roman" w:cs="Times New Roman"/>
          <w:sz w:val="24"/>
          <w:szCs w:val="24"/>
        </w:rPr>
        <w:t>« </w:t>
      </w:r>
      <w:r>
        <w:rPr>
          <w:rFonts w:ascii="Times New Roman" w:hAnsi="Times New Roman" w:cs="Times New Roman"/>
          <w:sz w:val="24"/>
          <w:szCs w:val="24"/>
        </w:rPr>
        <w:t xml:space="preserve">briefing </w:t>
      </w:r>
      <w:r w:rsidR="00DE2787">
        <w:rPr>
          <w:rFonts w:ascii="Times New Roman" w:hAnsi="Times New Roman" w:cs="Times New Roman"/>
          <w:sz w:val="24"/>
          <w:szCs w:val="24"/>
        </w:rPr>
        <w:t>technique avec</w:t>
      </w:r>
      <w:r>
        <w:rPr>
          <w:rFonts w:ascii="Times New Roman" w:hAnsi="Times New Roman" w:cs="Times New Roman"/>
          <w:sz w:val="24"/>
          <w:szCs w:val="24"/>
        </w:rPr>
        <w:t xml:space="preserve"> l’ensemble du département anesthésie</w:t>
      </w:r>
      <w:r w:rsidR="00DE2787">
        <w:rPr>
          <w:rFonts w:ascii="Times New Roman" w:hAnsi="Times New Roman" w:cs="Times New Roman"/>
          <w:sz w:val="24"/>
          <w:szCs w:val="24"/>
        </w:rPr>
        <w:t> »</w:t>
      </w:r>
      <w:r>
        <w:rPr>
          <w:rFonts w:ascii="Times New Roman" w:hAnsi="Times New Roman" w:cs="Times New Roman"/>
          <w:sz w:val="24"/>
          <w:szCs w:val="24"/>
        </w:rPr>
        <w:t>.</w:t>
      </w:r>
    </w:p>
    <w:p w14:paraId="05323E65" w14:textId="0F30EF8B" w:rsidR="00EE1947" w:rsidRDefault="00EE1947"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Aucune ONG ne prépare physiquement ses équipes pour une mission.</w:t>
      </w:r>
    </w:p>
    <w:p w14:paraId="636266E2" w14:textId="1ECCF6C5" w:rsidR="00EE1947" w:rsidRDefault="00931947"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Quant aux formations spécifiques</w:t>
      </w:r>
      <w:r w:rsidR="00D924D8">
        <w:rPr>
          <w:rFonts w:ascii="Times New Roman" w:hAnsi="Times New Roman" w:cs="Times New Roman"/>
          <w:sz w:val="24"/>
          <w:szCs w:val="24"/>
        </w:rPr>
        <w:t>,</w:t>
      </w:r>
      <w:r>
        <w:rPr>
          <w:rFonts w:ascii="Times New Roman" w:hAnsi="Times New Roman" w:cs="Times New Roman"/>
          <w:sz w:val="24"/>
          <w:szCs w:val="24"/>
        </w:rPr>
        <w:t xml:space="preserve"> elles ne sont effectuées que par 2 ONG : EDN sous forme de « compagnonnage des nouveaux par les anciens » et MSF avec par exemple des « cours d’anglais ou encore l’apprentissage de la rachianesthésie ».</w:t>
      </w:r>
    </w:p>
    <w:p w14:paraId="2142EF20" w14:textId="38239F36" w:rsidR="00931947" w:rsidRDefault="00931947"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On constate que 4 ONG, Interplast / ACMC / Chaîne de l’Espoir / Chirurgie solidaire, ne proposent aucune préparation et parmi elles seul</w:t>
      </w:r>
      <w:r w:rsidR="00D924D8">
        <w:rPr>
          <w:rFonts w:ascii="Times New Roman" w:hAnsi="Times New Roman" w:cs="Times New Roman"/>
          <w:sz w:val="24"/>
          <w:szCs w:val="24"/>
        </w:rPr>
        <w:t>e</w:t>
      </w:r>
      <w:r>
        <w:rPr>
          <w:rFonts w:ascii="Times New Roman" w:hAnsi="Times New Roman" w:cs="Times New Roman"/>
          <w:sz w:val="24"/>
          <w:szCs w:val="24"/>
        </w:rPr>
        <w:t xml:space="preserve"> Chirurgie Solidaire assure un suivi au retour de mission.</w:t>
      </w:r>
    </w:p>
    <w:p w14:paraId="7D3CE8F6" w14:textId="43CB050F" w:rsidR="004E148E" w:rsidRDefault="003649B4" w:rsidP="004E148E">
      <w:pPr>
        <w:ind w:firstLine="425"/>
        <w:jc w:val="both"/>
        <w:rPr>
          <w:rFonts w:ascii="Times New Roman" w:hAnsi="Times New Roman" w:cs="Times New Roman"/>
          <w:sz w:val="24"/>
          <w:szCs w:val="24"/>
        </w:rPr>
      </w:pPr>
      <w:r>
        <w:rPr>
          <w:rFonts w:ascii="Times New Roman" w:hAnsi="Times New Roman" w:cs="Times New Roman"/>
          <w:sz w:val="24"/>
          <w:szCs w:val="24"/>
        </w:rPr>
        <w:t xml:space="preserve"> </w:t>
      </w:r>
    </w:p>
    <w:p w14:paraId="5E8DD887" w14:textId="02B8A935" w:rsidR="0001388D" w:rsidRDefault="0001388D" w:rsidP="004E148E">
      <w:pPr>
        <w:ind w:firstLine="425"/>
        <w:jc w:val="both"/>
        <w:rPr>
          <w:rFonts w:ascii="Times New Roman" w:hAnsi="Times New Roman" w:cs="Times New Roman"/>
          <w:sz w:val="24"/>
          <w:szCs w:val="24"/>
        </w:rPr>
      </w:pPr>
    </w:p>
    <w:p w14:paraId="01401AE4" w14:textId="13545EFF" w:rsidR="0001388D" w:rsidRDefault="0001388D" w:rsidP="004E148E">
      <w:pPr>
        <w:ind w:firstLine="425"/>
        <w:jc w:val="both"/>
        <w:rPr>
          <w:rFonts w:ascii="Times New Roman" w:hAnsi="Times New Roman" w:cs="Times New Roman"/>
          <w:sz w:val="24"/>
          <w:szCs w:val="24"/>
        </w:rPr>
      </w:pPr>
    </w:p>
    <w:p w14:paraId="26CD0FA9" w14:textId="23DE817F" w:rsidR="0001388D" w:rsidRDefault="0001388D" w:rsidP="004E148E">
      <w:pPr>
        <w:ind w:firstLine="425"/>
        <w:jc w:val="both"/>
        <w:rPr>
          <w:rFonts w:ascii="Times New Roman" w:hAnsi="Times New Roman" w:cs="Times New Roman"/>
          <w:sz w:val="24"/>
          <w:szCs w:val="24"/>
        </w:rPr>
      </w:pPr>
    </w:p>
    <w:p w14:paraId="2A1AAC8C" w14:textId="77777777" w:rsidR="0001388D" w:rsidRPr="001F1BA7" w:rsidRDefault="0001388D" w:rsidP="004E148E">
      <w:pPr>
        <w:ind w:firstLine="425"/>
        <w:jc w:val="both"/>
        <w:rPr>
          <w:rFonts w:ascii="Times New Roman" w:hAnsi="Times New Roman" w:cs="Times New Roman"/>
          <w:sz w:val="24"/>
          <w:szCs w:val="24"/>
        </w:rPr>
      </w:pPr>
    </w:p>
    <w:p w14:paraId="55F51593" w14:textId="653AB46B" w:rsidR="00AC75F6" w:rsidRDefault="00CD1B16" w:rsidP="00AC7A5B">
      <w:pPr>
        <w:pStyle w:val="Paragraphedeliste"/>
        <w:numPr>
          <w:ilvl w:val="0"/>
          <w:numId w:val="6"/>
        </w:numPr>
        <w:jc w:val="both"/>
        <w:rPr>
          <w:rFonts w:ascii="Times New Roman" w:hAnsi="Times New Roman" w:cs="Times New Roman"/>
          <w:sz w:val="24"/>
          <w:szCs w:val="24"/>
        </w:rPr>
      </w:pPr>
      <w:r w:rsidRPr="00E84CC7">
        <w:rPr>
          <w:rFonts w:ascii="Times New Roman" w:hAnsi="Times New Roman" w:cs="Times New Roman"/>
          <w:b/>
          <w:sz w:val="24"/>
          <w:szCs w:val="24"/>
        </w:rPr>
        <w:t xml:space="preserve">Freins </w:t>
      </w:r>
      <w:r w:rsidR="007852CE">
        <w:rPr>
          <w:rFonts w:ascii="Times New Roman" w:hAnsi="Times New Roman" w:cs="Times New Roman"/>
          <w:b/>
          <w:sz w:val="24"/>
          <w:szCs w:val="24"/>
        </w:rPr>
        <w:t xml:space="preserve">au départ </w:t>
      </w:r>
      <w:r w:rsidRPr="00E84CC7">
        <w:rPr>
          <w:rFonts w:ascii="Times New Roman" w:hAnsi="Times New Roman" w:cs="Times New Roman"/>
          <w:b/>
          <w:sz w:val="24"/>
          <w:szCs w:val="24"/>
        </w:rPr>
        <w:t>et difficultés rencontrés</w:t>
      </w:r>
      <w:r w:rsidR="007852CE">
        <w:rPr>
          <w:rFonts w:ascii="Times New Roman" w:hAnsi="Times New Roman" w:cs="Times New Roman"/>
          <w:b/>
          <w:sz w:val="24"/>
          <w:szCs w:val="24"/>
        </w:rPr>
        <w:t xml:space="preserve"> lors des missions</w:t>
      </w:r>
      <w:r>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uestion</w:t>
      </w:r>
      <w:r w:rsidR="00EA269F">
        <w:rPr>
          <w:rFonts w:ascii="Times New Roman" w:hAnsi="Times New Roman" w:cs="Times New Roman"/>
          <w:sz w:val="24"/>
          <w:szCs w:val="24"/>
        </w:rPr>
        <w:t>s</w:t>
      </w:r>
      <w:r w:rsidR="00AC75F6">
        <w:rPr>
          <w:rFonts w:ascii="Times New Roman" w:hAnsi="Times New Roman" w:cs="Times New Roman"/>
          <w:sz w:val="24"/>
          <w:szCs w:val="24"/>
        </w:rPr>
        <w:t xml:space="preserve"> </w:t>
      </w:r>
      <w:r w:rsidR="00EA269F">
        <w:rPr>
          <w:rFonts w:ascii="Times New Roman" w:hAnsi="Times New Roman" w:cs="Times New Roman"/>
          <w:sz w:val="24"/>
          <w:szCs w:val="24"/>
        </w:rPr>
        <w:t>n</w:t>
      </w:r>
      <w:r w:rsidR="00AC75F6">
        <w:rPr>
          <w:rFonts w:ascii="Times New Roman" w:hAnsi="Times New Roman" w:cs="Times New Roman"/>
          <w:sz w:val="24"/>
          <w:szCs w:val="24"/>
        </w:rPr>
        <w:t>°18-19-20-22</w:t>
      </w:r>
    </w:p>
    <w:p w14:paraId="715DF396" w14:textId="77777777" w:rsidR="00611F7F" w:rsidRDefault="00611F7F" w:rsidP="00611F7F">
      <w:pPr>
        <w:pStyle w:val="Paragraphedeliste"/>
        <w:ind w:left="785"/>
        <w:jc w:val="both"/>
        <w:rPr>
          <w:rFonts w:ascii="Times New Roman" w:hAnsi="Times New Roman" w:cs="Times New Roman"/>
          <w:sz w:val="24"/>
          <w:szCs w:val="24"/>
        </w:rPr>
      </w:pPr>
    </w:p>
    <w:p w14:paraId="2ED87968" w14:textId="5395BCBE" w:rsidR="00153341" w:rsidRDefault="00C81C76" w:rsidP="002E32C2">
      <w:pPr>
        <w:ind w:left="1416" w:hanging="1416"/>
        <w:jc w:val="center"/>
        <w:rPr>
          <w:noProof/>
        </w:rPr>
      </w:pPr>
      <w:r>
        <w:rPr>
          <w:noProof/>
        </w:rPr>
        <w:drawing>
          <wp:inline distT="0" distB="0" distL="0" distR="0" wp14:anchorId="1A245F88" wp14:editId="7590EB09">
            <wp:extent cx="5579745" cy="3162737"/>
            <wp:effectExtent l="0" t="0" r="190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3162737"/>
                    </a:xfrm>
                    <a:prstGeom prst="rect">
                      <a:avLst/>
                    </a:prstGeom>
                    <a:noFill/>
                    <a:ln>
                      <a:noFill/>
                    </a:ln>
                  </pic:spPr>
                </pic:pic>
              </a:graphicData>
            </a:graphic>
          </wp:inline>
        </w:drawing>
      </w:r>
    </w:p>
    <w:p w14:paraId="3276A442" w14:textId="0C884CA6" w:rsidR="00C81C76" w:rsidRDefault="00C81C76" w:rsidP="002E32C2">
      <w:pPr>
        <w:ind w:left="1416" w:hanging="1416"/>
        <w:jc w:val="center"/>
        <w:rPr>
          <w:noProof/>
        </w:rPr>
      </w:pPr>
      <w:r>
        <w:rPr>
          <w:noProof/>
        </w:rPr>
        <w:t>*</w:t>
      </w:r>
    </w:p>
    <w:p w14:paraId="25D024DE" w14:textId="77777777" w:rsidR="00C81C76" w:rsidRDefault="00153341" w:rsidP="002E32C2">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L’insécurité liée à la destination et au contexte</w:t>
      </w:r>
      <w:r w:rsidR="00E33D17">
        <w:rPr>
          <w:rFonts w:ascii="Times New Roman" w:hAnsi="Times New Roman" w:cs="Times New Roman"/>
          <w:sz w:val="24"/>
          <w:szCs w:val="24"/>
        </w:rPr>
        <w:t xml:space="preserve"> du pays</w:t>
      </w:r>
      <w:r>
        <w:rPr>
          <w:rFonts w:ascii="Times New Roman" w:hAnsi="Times New Roman" w:cs="Times New Roman"/>
          <w:sz w:val="24"/>
          <w:szCs w:val="24"/>
        </w:rPr>
        <w:t xml:space="preserve"> est le premier frein au départ des IADE selon </w:t>
      </w:r>
      <w:r w:rsidR="000209E0">
        <w:rPr>
          <w:rFonts w:ascii="Times New Roman" w:hAnsi="Times New Roman" w:cs="Times New Roman"/>
          <w:sz w:val="24"/>
          <w:szCs w:val="24"/>
        </w:rPr>
        <w:t xml:space="preserve">5 </w:t>
      </w:r>
      <w:r>
        <w:rPr>
          <w:rFonts w:ascii="Times New Roman" w:hAnsi="Times New Roman" w:cs="Times New Roman"/>
          <w:sz w:val="24"/>
          <w:szCs w:val="24"/>
        </w:rPr>
        <w:t xml:space="preserve">référents. </w:t>
      </w:r>
    </w:p>
    <w:p w14:paraId="38388C84" w14:textId="6C737EB0" w:rsidR="00C81C76" w:rsidRDefault="000209E0" w:rsidP="002E32C2">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Pour la moitié l</w:t>
      </w:r>
      <w:r w:rsidR="00153341">
        <w:rPr>
          <w:rFonts w:ascii="Times New Roman" w:hAnsi="Times New Roman" w:cs="Times New Roman"/>
          <w:sz w:val="24"/>
          <w:szCs w:val="24"/>
        </w:rPr>
        <w:t xml:space="preserve">a disponibilité est aussi un frein important au départ. </w:t>
      </w:r>
    </w:p>
    <w:p w14:paraId="089FCABE" w14:textId="77777777" w:rsidR="00C81C76" w:rsidRDefault="00153341" w:rsidP="002E32C2">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Et enfin viennent les problèmes familiaux et personnels au même titre que l’insécurité professionnelle</w:t>
      </w:r>
      <w:r w:rsidR="00614C60">
        <w:rPr>
          <w:rFonts w:ascii="Times New Roman" w:hAnsi="Times New Roman" w:cs="Times New Roman"/>
          <w:sz w:val="24"/>
          <w:szCs w:val="24"/>
        </w:rPr>
        <w:t xml:space="preserve"> (conditions précaires de travail)</w:t>
      </w:r>
      <w:r>
        <w:rPr>
          <w:rFonts w:ascii="Times New Roman" w:hAnsi="Times New Roman" w:cs="Times New Roman"/>
          <w:sz w:val="24"/>
          <w:szCs w:val="24"/>
        </w:rPr>
        <w:t xml:space="preserve"> et le manque de compétences spécifiques</w:t>
      </w:r>
      <w:r w:rsidR="000B6352">
        <w:rPr>
          <w:rFonts w:ascii="Times New Roman" w:hAnsi="Times New Roman" w:cs="Times New Roman"/>
          <w:sz w:val="24"/>
          <w:szCs w:val="24"/>
        </w:rPr>
        <w:t xml:space="preserve"> (langue</w:t>
      </w:r>
      <w:r w:rsidR="00614C60">
        <w:rPr>
          <w:rFonts w:ascii="Times New Roman" w:hAnsi="Times New Roman" w:cs="Times New Roman"/>
          <w:sz w:val="24"/>
          <w:szCs w:val="24"/>
        </w:rPr>
        <w:t>s, RA</w:t>
      </w:r>
      <w:r w:rsidR="00EF3E70">
        <w:rPr>
          <w:rFonts w:ascii="Times New Roman" w:hAnsi="Times New Roman" w:cs="Times New Roman"/>
          <w:sz w:val="24"/>
          <w:szCs w:val="24"/>
        </w:rPr>
        <w:t>, pédiatrie, pathologies tropicales</w:t>
      </w:r>
      <w:r w:rsidR="00614C60">
        <w:rPr>
          <w:rFonts w:ascii="Times New Roman" w:hAnsi="Times New Roman" w:cs="Times New Roman"/>
          <w:sz w:val="24"/>
          <w:szCs w:val="24"/>
        </w:rPr>
        <w:t> ...)</w:t>
      </w:r>
      <w:r>
        <w:rPr>
          <w:rFonts w:ascii="Times New Roman" w:hAnsi="Times New Roman" w:cs="Times New Roman"/>
          <w:sz w:val="24"/>
          <w:szCs w:val="24"/>
        </w:rPr>
        <w:t xml:space="preserve">. </w:t>
      </w:r>
    </w:p>
    <w:p w14:paraId="663252CF" w14:textId="3D232719" w:rsidR="00CC3EFD" w:rsidRDefault="00153341" w:rsidP="002E32C2">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L</w:t>
      </w:r>
      <w:r w:rsidR="00E33D17">
        <w:rPr>
          <w:rFonts w:ascii="Times New Roman" w:hAnsi="Times New Roman" w:cs="Times New Roman"/>
          <w:sz w:val="24"/>
          <w:szCs w:val="24"/>
        </w:rPr>
        <w:t>es</w:t>
      </w:r>
      <w:r>
        <w:rPr>
          <w:rFonts w:ascii="Times New Roman" w:hAnsi="Times New Roman" w:cs="Times New Roman"/>
          <w:sz w:val="24"/>
          <w:szCs w:val="24"/>
        </w:rPr>
        <w:t xml:space="preserve"> notion</w:t>
      </w:r>
      <w:r w:rsidR="00E33D17">
        <w:rPr>
          <w:rFonts w:ascii="Times New Roman" w:hAnsi="Times New Roman" w:cs="Times New Roman"/>
          <w:sz w:val="24"/>
          <w:szCs w:val="24"/>
        </w:rPr>
        <w:t>s</w:t>
      </w:r>
      <w:r>
        <w:rPr>
          <w:rFonts w:ascii="Times New Roman" w:hAnsi="Times New Roman" w:cs="Times New Roman"/>
          <w:sz w:val="24"/>
          <w:szCs w:val="24"/>
        </w:rPr>
        <w:t xml:space="preserve"> de bénévolat et d’IADE non coopté </w:t>
      </w:r>
      <w:r w:rsidR="00E33D17">
        <w:rPr>
          <w:rFonts w:ascii="Times New Roman" w:hAnsi="Times New Roman" w:cs="Times New Roman"/>
          <w:sz w:val="24"/>
          <w:szCs w:val="24"/>
        </w:rPr>
        <w:t>sont</w:t>
      </w:r>
      <w:r>
        <w:rPr>
          <w:rFonts w:ascii="Times New Roman" w:hAnsi="Times New Roman" w:cs="Times New Roman"/>
          <w:sz w:val="24"/>
          <w:szCs w:val="24"/>
        </w:rPr>
        <w:t xml:space="preserve"> évoqué</w:t>
      </w:r>
      <w:r w:rsidR="00E33D17">
        <w:rPr>
          <w:rFonts w:ascii="Times New Roman" w:hAnsi="Times New Roman" w:cs="Times New Roman"/>
          <w:sz w:val="24"/>
          <w:szCs w:val="24"/>
        </w:rPr>
        <w:t>es</w:t>
      </w:r>
      <w:r>
        <w:rPr>
          <w:rFonts w:ascii="Times New Roman" w:hAnsi="Times New Roman" w:cs="Times New Roman"/>
          <w:sz w:val="24"/>
          <w:szCs w:val="24"/>
        </w:rPr>
        <w:t xml:space="preserve"> une fois. </w:t>
      </w:r>
    </w:p>
    <w:p w14:paraId="14972833" w14:textId="77777777" w:rsidR="002E32C2" w:rsidRDefault="002E32C2" w:rsidP="002E32C2">
      <w:pPr>
        <w:spacing w:line="360" w:lineRule="auto"/>
        <w:ind w:firstLine="425"/>
        <w:jc w:val="both"/>
        <w:rPr>
          <w:rFonts w:ascii="Times New Roman" w:hAnsi="Times New Roman" w:cs="Times New Roman"/>
          <w:sz w:val="24"/>
          <w:szCs w:val="24"/>
        </w:rPr>
      </w:pPr>
    </w:p>
    <w:p w14:paraId="50AC2491" w14:textId="40F99383" w:rsidR="0038088C" w:rsidRDefault="00132769" w:rsidP="00862C5A">
      <w:pPr>
        <w:spacing w:line="360" w:lineRule="auto"/>
        <w:ind w:firstLine="425"/>
        <w:rPr>
          <w:rFonts w:ascii="Times New Roman" w:hAnsi="Times New Roman" w:cs="Times New Roman"/>
          <w:sz w:val="24"/>
          <w:szCs w:val="24"/>
        </w:rPr>
      </w:pPr>
      <w:r>
        <w:rPr>
          <w:noProof/>
        </w:rPr>
        <w:drawing>
          <wp:inline distT="0" distB="0" distL="0" distR="0" wp14:anchorId="143115FF" wp14:editId="228271B9">
            <wp:extent cx="5579745" cy="2878214"/>
            <wp:effectExtent l="0" t="0" r="190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2878214"/>
                    </a:xfrm>
                    <a:prstGeom prst="rect">
                      <a:avLst/>
                    </a:prstGeom>
                    <a:noFill/>
                    <a:ln>
                      <a:noFill/>
                    </a:ln>
                  </pic:spPr>
                </pic:pic>
              </a:graphicData>
            </a:graphic>
          </wp:inline>
        </w:drawing>
      </w:r>
    </w:p>
    <w:p w14:paraId="468C32A8" w14:textId="4202C0DB" w:rsidR="00862C5A" w:rsidRDefault="00862C5A" w:rsidP="00E5468E">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Pour 5 référents les principales difficultés rencontrées par les IADE sont liés aux matériels et aux thérapeutiques</w:t>
      </w:r>
      <w:r w:rsidR="00B4187A">
        <w:rPr>
          <w:rFonts w:ascii="Times New Roman" w:hAnsi="Times New Roman" w:cs="Times New Roman"/>
          <w:sz w:val="24"/>
          <w:szCs w:val="24"/>
        </w:rPr>
        <w:t xml:space="preserve"> : </w:t>
      </w:r>
      <w:r>
        <w:rPr>
          <w:rFonts w:ascii="Times New Roman" w:hAnsi="Times New Roman" w:cs="Times New Roman"/>
          <w:sz w:val="24"/>
          <w:szCs w:val="24"/>
        </w:rPr>
        <w:t>« absence de matériel », « moyens locaux sont inadaptés et insuffisants »</w:t>
      </w:r>
      <w:r w:rsidR="00B4187A">
        <w:rPr>
          <w:rFonts w:ascii="Times New Roman" w:hAnsi="Times New Roman" w:cs="Times New Roman"/>
          <w:sz w:val="24"/>
          <w:szCs w:val="24"/>
        </w:rPr>
        <w:t>. A cela se rajoute des difficultés relationnelles, pour 5 d’entre eux, telles que « le manque d’intégration ou d’entente au sein de l’équipe » ou encore « des difficultés avec le personnel local ».</w:t>
      </w:r>
    </w:p>
    <w:p w14:paraId="7EAD609B" w14:textId="288C10FC" w:rsidR="00B4187A" w:rsidRDefault="00E5468E" w:rsidP="00E5468E">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Pour 4 ONG l</w:t>
      </w:r>
      <w:r w:rsidR="00B4187A">
        <w:rPr>
          <w:rFonts w:ascii="Times New Roman" w:hAnsi="Times New Roman" w:cs="Times New Roman"/>
          <w:sz w:val="24"/>
          <w:szCs w:val="24"/>
        </w:rPr>
        <w:t xml:space="preserve">es conditions de </w:t>
      </w:r>
      <w:r>
        <w:rPr>
          <w:rFonts w:ascii="Times New Roman" w:hAnsi="Times New Roman" w:cs="Times New Roman"/>
          <w:sz w:val="24"/>
          <w:szCs w:val="24"/>
        </w:rPr>
        <w:t>travail en</w:t>
      </w:r>
      <w:r w:rsidR="00B4187A">
        <w:rPr>
          <w:rFonts w:ascii="Times New Roman" w:hAnsi="Times New Roman" w:cs="Times New Roman"/>
          <w:sz w:val="24"/>
          <w:szCs w:val="24"/>
        </w:rPr>
        <w:t xml:space="preserve"> situation inhabituelle </w:t>
      </w:r>
      <w:r>
        <w:rPr>
          <w:rFonts w:ascii="Times New Roman" w:hAnsi="Times New Roman" w:cs="Times New Roman"/>
          <w:sz w:val="24"/>
          <w:szCs w:val="24"/>
        </w:rPr>
        <w:t>rendent</w:t>
      </w:r>
      <w:r w:rsidR="00B4187A">
        <w:rPr>
          <w:rFonts w:ascii="Times New Roman" w:hAnsi="Times New Roman" w:cs="Times New Roman"/>
          <w:sz w:val="24"/>
          <w:szCs w:val="24"/>
        </w:rPr>
        <w:t xml:space="preserve"> parfois difficile l’application des protocoles de soins et le maintien des normes de soins : il faut pouvoir</w:t>
      </w:r>
      <w:r>
        <w:rPr>
          <w:rFonts w:ascii="Times New Roman" w:hAnsi="Times New Roman" w:cs="Times New Roman"/>
          <w:sz w:val="24"/>
          <w:szCs w:val="24"/>
        </w:rPr>
        <w:t xml:space="preserve"> « s’affranchir</w:t>
      </w:r>
      <w:r w:rsidR="00B4187A">
        <w:rPr>
          <w:rFonts w:ascii="Times New Roman" w:hAnsi="Times New Roman" w:cs="Times New Roman"/>
          <w:sz w:val="24"/>
          <w:szCs w:val="24"/>
        </w:rPr>
        <w:t xml:space="preserve"> des règles trop rigides et inadaptées en situation précaire » et « connaître ses limites »</w:t>
      </w:r>
      <w:r>
        <w:rPr>
          <w:rFonts w:ascii="Times New Roman" w:hAnsi="Times New Roman" w:cs="Times New Roman"/>
          <w:sz w:val="24"/>
          <w:szCs w:val="24"/>
        </w:rPr>
        <w:t>.</w:t>
      </w:r>
    </w:p>
    <w:p w14:paraId="39810BE3" w14:textId="08DFE89B" w:rsidR="00E5468E" w:rsidRDefault="00E5468E" w:rsidP="007737F0">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Enfin la difficulté liée au fait d’être soi même malade (tourista, paludisme, ...) a été évoqué 2 fois et le manque de connaissances 1 fois. </w:t>
      </w:r>
    </w:p>
    <w:p w14:paraId="10EB2DD8" w14:textId="77777777" w:rsidR="007737F0" w:rsidRDefault="007737F0" w:rsidP="007737F0">
      <w:pPr>
        <w:spacing w:line="360" w:lineRule="auto"/>
        <w:ind w:firstLine="425"/>
        <w:jc w:val="both"/>
        <w:rPr>
          <w:rFonts w:ascii="Times New Roman" w:hAnsi="Times New Roman" w:cs="Times New Roman"/>
          <w:sz w:val="24"/>
          <w:szCs w:val="24"/>
        </w:rPr>
      </w:pPr>
    </w:p>
    <w:p w14:paraId="29F0A5BC" w14:textId="668852FD" w:rsidR="007B6A5E" w:rsidRDefault="007737F0" w:rsidP="00153341">
      <w:pPr>
        <w:ind w:left="1416" w:hanging="1416"/>
        <w:jc w:val="center"/>
        <w:rPr>
          <w:rFonts w:ascii="Times New Roman" w:hAnsi="Times New Roman" w:cs="Times New Roman"/>
          <w:sz w:val="24"/>
          <w:szCs w:val="24"/>
        </w:rPr>
      </w:pPr>
      <w:r>
        <w:rPr>
          <w:noProof/>
        </w:rPr>
        <w:lastRenderedPageBreak/>
        <w:drawing>
          <wp:inline distT="0" distB="0" distL="0" distR="0" wp14:anchorId="09824BD7" wp14:editId="2ADFE68C">
            <wp:extent cx="5579745" cy="1792588"/>
            <wp:effectExtent l="0" t="0" r="190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745" cy="1792588"/>
                    </a:xfrm>
                    <a:prstGeom prst="rect">
                      <a:avLst/>
                    </a:prstGeom>
                    <a:noFill/>
                    <a:ln>
                      <a:noFill/>
                    </a:ln>
                  </pic:spPr>
                </pic:pic>
              </a:graphicData>
            </a:graphic>
          </wp:inline>
        </w:drawing>
      </w:r>
    </w:p>
    <w:p w14:paraId="160B10D1" w14:textId="77777777" w:rsidR="000C1227" w:rsidRDefault="000C1227" w:rsidP="00153341">
      <w:pPr>
        <w:ind w:left="1416" w:hanging="1416"/>
        <w:jc w:val="center"/>
        <w:rPr>
          <w:rFonts w:ascii="Times New Roman" w:hAnsi="Times New Roman" w:cs="Times New Roman"/>
          <w:sz w:val="24"/>
          <w:szCs w:val="24"/>
        </w:rPr>
      </w:pPr>
    </w:p>
    <w:p w14:paraId="15247927" w14:textId="69730307" w:rsidR="005A62E5" w:rsidRDefault="007B0F9F" w:rsidP="00E00808">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Seul</w:t>
      </w:r>
      <w:r w:rsidR="00834262">
        <w:rPr>
          <w:rFonts w:ascii="Times New Roman" w:hAnsi="Times New Roman" w:cs="Times New Roman"/>
          <w:sz w:val="24"/>
          <w:szCs w:val="24"/>
        </w:rPr>
        <w:t>s</w:t>
      </w:r>
      <w:r>
        <w:rPr>
          <w:rFonts w:ascii="Times New Roman" w:hAnsi="Times New Roman" w:cs="Times New Roman"/>
          <w:sz w:val="24"/>
          <w:szCs w:val="24"/>
        </w:rPr>
        <w:t xml:space="preserve"> </w:t>
      </w:r>
      <w:r w:rsidR="000613AA">
        <w:rPr>
          <w:rFonts w:ascii="Times New Roman" w:hAnsi="Times New Roman" w:cs="Times New Roman"/>
          <w:sz w:val="24"/>
          <w:szCs w:val="24"/>
        </w:rPr>
        <w:t>les</w:t>
      </w:r>
      <w:r>
        <w:rPr>
          <w:rFonts w:ascii="Times New Roman" w:hAnsi="Times New Roman" w:cs="Times New Roman"/>
          <w:sz w:val="24"/>
          <w:szCs w:val="24"/>
        </w:rPr>
        <w:t xml:space="preserve"> référents </w:t>
      </w:r>
      <w:r w:rsidR="000613AA">
        <w:rPr>
          <w:rFonts w:ascii="Times New Roman" w:hAnsi="Times New Roman" w:cs="Times New Roman"/>
          <w:sz w:val="24"/>
          <w:szCs w:val="24"/>
        </w:rPr>
        <w:t>d’InterPlast et d’ACMC</w:t>
      </w:r>
      <w:r>
        <w:rPr>
          <w:rFonts w:ascii="Times New Roman" w:hAnsi="Times New Roman" w:cs="Times New Roman"/>
          <w:sz w:val="24"/>
          <w:szCs w:val="24"/>
        </w:rPr>
        <w:t xml:space="preserve"> ont été confronté</w:t>
      </w:r>
      <w:r w:rsidR="00D626A7">
        <w:rPr>
          <w:rFonts w:ascii="Times New Roman" w:hAnsi="Times New Roman" w:cs="Times New Roman"/>
          <w:sz w:val="24"/>
          <w:szCs w:val="24"/>
        </w:rPr>
        <w:t>s</w:t>
      </w:r>
      <w:r>
        <w:rPr>
          <w:rFonts w:ascii="Times New Roman" w:hAnsi="Times New Roman" w:cs="Times New Roman"/>
          <w:sz w:val="24"/>
          <w:szCs w:val="24"/>
        </w:rPr>
        <w:t xml:space="preserve"> à un IADE ne souhaitant pas repartir après une première mission</w:t>
      </w:r>
      <w:r w:rsidR="005A62E5">
        <w:rPr>
          <w:rFonts w:ascii="Times New Roman" w:hAnsi="Times New Roman" w:cs="Times New Roman"/>
          <w:sz w:val="24"/>
          <w:szCs w:val="24"/>
        </w:rPr>
        <w:t xml:space="preserve"> : </w:t>
      </w:r>
      <w:r w:rsidR="000613AA">
        <w:rPr>
          <w:rFonts w:ascii="Times New Roman" w:hAnsi="Times New Roman" w:cs="Times New Roman"/>
          <w:sz w:val="24"/>
          <w:szCs w:val="24"/>
        </w:rPr>
        <w:t xml:space="preserve">respectivement </w:t>
      </w:r>
      <w:r w:rsidR="005A62E5">
        <w:rPr>
          <w:rFonts w:ascii="Times New Roman" w:hAnsi="Times New Roman" w:cs="Times New Roman"/>
          <w:sz w:val="24"/>
          <w:szCs w:val="24"/>
        </w:rPr>
        <w:t xml:space="preserve">pour l’un c’était « la </w:t>
      </w:r>
      <w:r>
        <w:rPr>
          <w:rFonts w:ascii="Times New Roman" w:hAnsi="Times New Roman" w:cs="Times New Roman"/>
          <w:sz w:val="24"/>
          <w:szCs w:val="24"/>
        </w:rPr>
        <w:t>curiosité pour une première mission avant de faire un enfant</w:t>
      </w:r>
      <w:r w:rsidR="005A62E5">
        <w:rPr>
          <w:rFonts w:ascii="Times New Roman" w:hAnsi="Times New Roman" w:cs="Times New Roman"/>
          <w:sz w:val="24"/>
          <w:szCs w:val="24"/>
        </w:rPr>
        <w:t> » pour l’autre « une</w:t>
      </w:r>
      <w:r>
        <w:rPr>
          <w:rFonts w:ascii="Times New Roman" w:hAnsi="Times New Roman" w:cs="Times New Roman"/>
          <w:sz w:val="24"/>
          <w:szCs w:val="24"/>
        </w:rPr>
        <w:t xml:space="preserve"> mauvaise entente avec le chirurgien</w:t>
      </w:r>
      <w:r w:rsidR="005A62E5">
        <w:rPr>
          <w:rFonts w:ascii="Times New Roman" w:hAnsi="Times New Roman" w:cs="Times New Roman"/>
          <w:sz w:val="24"/>
          <w:szCs w:val="24"/>
        </w:rPr>
        <w:t xml:space="preserve"> et la </w:t>
      </w:r>
      <w:r>
        <w:rPr>
          <w:rFonts w:ascii="Times New Roman" w:hAnsi="Times New Roman" w:cs="Times New Roman"/>
          <w:sz w:val="24"/>
          <w:szCs w:val="24"/>
        </w:rPr>
        <w:t xml:space="preserve">mission ne correspondait pas </w:t>
      </w:r>
      <w:r w:rsidR="00E33D17">
        <w:rPr>
          <w:rFonts w:ascii="Times New Roman" w:hAnsi="Times New Roman" w:cs="Times New Roman"/>
          <w:sz w:val="24"/>
          <w:szCs w:val="24"/>
        </w:rPr>
        <w:t>à ses</w:t>
      </w:r>
      <w:r>
        <w:rPr>
          <w:rFonts w:ascii="Times New Roman" w:hAnsi="Times New Roman" w:cs="Times New Roman"/>
          <w:sz w:val="24"/>
          <w:szCs w:val="24"/>
        </w:rPr>
        <w:t xml:space="preserve"> attentes</w:t>
      </w:r>
      <w:r w:rsidR="005A62E5">
        <w:rPr>
          <w:rFonts w:ascii="Times New Roman" w:hAnsi="Times New Roman" w:cs="Times New Roman"/>
          <w:sz w:val="24"/>
          <w:szCs w:val="24"/>
        </w:rPr>
        <w:t> »</w:t>
      </w:r>
      <w:r w:rsidR="0002578D">
        <w:rPr>
          <w:rFonts w:ascii="Times New Roman" w:hAnsi="Times New Roman" w:cs="Times New Roman"/>
          <w:sz w:val="24"/>
          <w:szCs w:val="24"/>
        </w:rPr>
        <w:t>.</w:t>
      </w:r>
    </w:p>
    <w:p w14:paraId="099553FD" w14:textId="029540B8" w:rsidR="0002578D" w:rsidRDefault="0002578D" w:rsidP="005A62E5">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02578D">
        <w:rPr>
          <w:rFonts w:ascii="Times New Roman" w:hAnsi="Times New Roman" w:cs="Times New Roman"/>
          <w:sz w:val="24"/>
          <w:szCs w:val="24"/>
        </w:rPr>
        <w:t xml:space="preserve">Aucune mission </w:t>
      </w:r>
      <w:r w:rsidR="00365BCB">
        <w:rPr>
          <w:rFonts w:ascii="Times New Roman" w:hAnsi="Times New Roman" w:cs="Times New Roman"/>
          <w:sz w:val="24"/>
          <w:szCs w:val="24"/>
        </w:rPr>
        <w:t xml:space="preserve">n’est </w:t>
      </w:r>
      <w:r w:rsidRPr="0002578D">
        <w:rPr>
          <w:rFonts w:ascii="Times New Roman" w:hAnsi="Times New Roman" w:cs="Times New Roman"/>
          <w:sz w:val="24"/>
          <w:szCs w:val="24"/>
        </w:rPr>
        <w:t xml:space="preserve">à proscrire pour </w:t>
      </w:r>
      <w:r w:rsidR="000613AA">
        <w:rPr>
          <w:rFonts w:ascii="Times New Roman" w:hAnsi="Times New Roman" w:cs="Times New Roman"/>
          <w:sz w:val="24"/>
          <w:szCs w:val="24"/>
        </w:rPr>
        <w:t>5</w:t>
      </w:r>
      <w:r w:rsidRPr="0002578D">
        <w:rPr>
          <w:rFonts w:ascii="Times New Roman" w:hAnsi="Times New Roman" w:cs="Times New Roman"/>
          <w:sz w:val="24"/>
          <w:szCs w:val="24"/>
        </w:rPr>
        <w:t xml:space="preserve"> référents</w:t>
      </w:r>
      <w:r w:rsidR="000433D0">
        <w:rPr>
          <w:rFonts w:ascii="Times New Roman" w:hAnsi="Times New Roman" w:cs="Times New Roman"/>
          <w:sz w:val="24"/>
          <w:szCs w:val="24"/>
        </w:rPr>
        <w:t xml:space="preserve"> </w:t>
      </w:r>
      <w:r w:rsidRPr="0002578D">
        <w:rPr>
          <w:rFonts w:ascii="Times New Roman" w:hAnsi="Times New Roman" w:cs="Times New Roman"/>
          <w:sz w:val="24"/>
          <w:szCs w:val="24"/>
        </w:rPr>
        <w:t xml:space="preserve">lors d’un premier départ. Pour </w:t>
      </w:r>
      <w:r w:rsidR="005A62E5">
        <w:rPr>
          <w:rFonts w:ascii="Times New Roman" w:hAnsi="Times New Roman" w:cs="Times New Roman"/>
          <w:sz w:val="24"/>
          <w:szCs w:val="24"/>
        </w:rPr>
        <w:t>3 d’entre eux</w:t>
      </w:r>
      <w:r w:rsidR="00E33D17">
        <w:rPr>
          <w:rFonts w:ascii="Times New Roman" w:hAnsi="Times New Roman" w:cs="Times New Roman"/>
          <w:sz w:val="24"/>
          <w:szCs w:val="24"/>
        </w:rPr>
        <w:t>,</w:t>
      </w:r>
      <w:r w:rsidRPr="0002578D">
        <w:rPr>
          <w:rFonts w:ascii="Times New Roman" w:hAnsi="Times New Roman" w:cs="Times New Roman"/>
          <w:sz w:val="24"/>
          <w:szCs w:val="24"/>
        </w:rPr>
        <w:t xml:space="preserve"> il faut éviter les missions en zones de guerre active ou sur des catastrophes naturelles</w:t>
      </w:r>
      <w:r w:rsidR="00CE0B28">
        <w:rPr>
          <w:rFonts w:ascii="Times New Roman" w:hAnsi="Times New Roman" w:cs="Times New Roman"/>
          <w:sz w:val="24"/>
          <w:szCs w:val="24"/>
        </w:rPr>
        <w:t xml:space="preserve"> ainsi que</w:t>
      </w:r>
      <w:r w:rsidRPr="0002578D">
        <w:rPr>
          <w:rFonts w:ascii="Times New Roman" w:hAnsi="Times New Roman" w:cs="Times New Roman"/>
          <w:sz w:val="24"/>
          <w:szCs w:val="24"/>
        </w:rPr>
        <w:t xml:space="preserve"> les missions où l’IADE devra pratiquer l’anesthésie de façon autonome (seul, rachianesthésie, ...)</w:t>
      </w:r>
      <w:r w:rsidR="005C5C2E">
        <w:rPr>
          <w:rFonts w:ascii="Times New Roman" w:hAnsi="Times New Roman" w:cs="Times New Roman"/>
          <w:sz w:val="24"/>
          <w:szCs w:val="24"/>
        </w:rPr>
        <w:t xml:space="preserve"> </w:t>
      </w:r>
      <w:r w:rsidR="000613AA">
        <w:rPr>
          <w:rFonts w:ascii="Times New Roman" w:hAnsi="Times New Roman" w:cs="Times New Roman"/>
          <w:sz w:val="24"/>
          <w:szCs w:val="24"/>
        </w:rPr>
        <w:t xml:space="preserve">surtout s’il manque d’expérience dans l’humanitaire </w:t>
      </w:r>
      <w:r w:rsidR="005C5C2E">
        <w:rPr>
          <w:rFonts w:ascii="Times New Roman" w:hAnsi="Times New Roman" w:cs="Times New Roman"/>
          <w:sz w:val="24"/>
          <w:szCs w:val="24"/>
        </w:rPr>
        <w:t>car ce</w:t>
      </w:r>
      <w:r w:rsidR="000613AA">
        <w:rPr>
          <w:rFonts w:ascii="Times New Roman" w:hAnsi="Times New Roman" w:cs="Times New Roman"/>
          <w:sz w:val="24"/>
          <w:szCs w:val="24"/>
        </w:rPr>
        <w:t xml:space="preserve">s conditions </w:t>
      </w:r>
      <w:r w:rsidR="00A51582">
        <w:rPr>
          <w:rFonts w:ascii="Times New Roman" w:hAnsi="Times New Roman" w:cs="Times New Roman"/>
          <w:sz w:val="24"/>
          <w:szCs w:val="24"/>
        </w:rPr>
        <w:t>s’ajoutent au</w:t>
      </w:r>
      <w:r w:rsidR="005C5C2E">
        <w:rPr>
          <w:rFonts w:ascii="Times New Roman" w:hAnsi="Times New Roman" w:cs="Times New Roman"/>
          <w:sz w:val="24"/>
          <w:szCs w:val="24"/>
        </w:rPr>
        <w:t xml:space="preserve"> stress </w:t>
      </w:r>
      <w:r w:rsidR="000613AA">
        <w:rPr>
          <w:rFonts w:ascii="Times New Roman" w:hAnsi="Times New Roman" w:cs="Times New Roman"/>
          <w:sz w:val="24"/>
          <w:szCs w:val="24"/>
        </w:rPr>
        <w:t>que peut engendrer une</w:t>
      </w:r>
      <w:r w:rsidR="005C5C2E">
        <w:rPr>
          <w:rFonts w:ascii="Times New Roman" w:hAnsi="Times New Roman" w:cs="Times New Roman"/>
          <w:sz w:val="24"/>
          <w:szCs w:val="24"/>
        </w:rPr>
        <w:t xml:space="preserve"> première mission.</w:t>
      </w:r>
    </w:p>
    <w:p w14:paraId="3E7DBB0F" w14:textId="77777777" w:rsidR="000C1227" w:rsidRPr="00761CCC" w:rsidRDefault="000C1227" w:rsidP="00546547">
      <w:pPr>
        <w:jc w:val="both"/>
        <w:rPr>
          <w:rFonts w:ascii="Times New Roman" w:hAnsi="Times New Roman" w:cs="Times New Roman"/>
          <w:sz w:val="24"/>
          <w:szCs w:val="24"/>
        </w:rPr>
      </w:pPr>
    </w:p>
    <w:p w14:paraId="3578CA9F" w14:textId="3021A803" w:rsidR="00AC75F6" w:rsidRDefault="00E33D17" w:rsidP="00AC7A5B">
      <w:pPr>
        <w:pStyle w:val="Paragraphedeliste"/>
        <w:numPr>
          <w:ilvl w:val="0"/>
          <w:numId w:val="6"/>
        </w:numPr>
        <w:jc w:val="both"/>
        <w:rPr>
          <w:rFonts w:ascii="Times New Roman" w:hAnsi="Times New Roman" w:cs="Times New Roman"/>
          <w:sz w:val="24"/>
          <w:szCs w:val="24"/>
        </w:rPr>
      </w:pPr>
      <w:r>
        <w:rPr>
          <w:rFonts w:ascii="Times New Roman" w:hAnsi="Times New Roman" w:cs="Times New Roman"/>
          <w:b/>
          <w:sz w:val="24"/>
          <w:szCs w:val="24"/>
        </w:rPr>
        <w:t xml:space="preserve">Les conseils donnés par les référents aux IADE souhaitant partir </w:t>
      </w:r>
      <w:r w:rsidR="00CD1B16" w:rsidRPr="00711007">
        <w:rPr>
          <w:rFonts w:ascii="Times New Roman" w:hAnsi="Times New Roman" w:cs="Times New Roman"/>
          <w:b/>
          <w:sz w:val="24"/>
          <w:szCs w:val="24"/>
        </w:rPr>
        <w:t xml:space="preserve">: </w:t>
      </w:r>
      <w:r>
        <w:rPr>
          <w:rFonts w:ascii="Times New Roman" w:hAnsi="Times New Roman" w:cs="Times New Roman"/>
          <w:sz w:val="24"/>
          <w:szCs w:val="24"/>
        </w:rPr>
        <w:t>q</w:t>
      </w:r>
      <w:r w:rsidR="00AC75F6">
        <w:rPr>
          <w:rFonts w:ascii="Times New Roman" w:hAnsi="Times New Roman" w:cs="Times New Roman"/>
          <w:sz w:val="24"/>
          <w:szCs w:val="24"/>
        </w:rPr>
        <w:t xml:space="preserve">uestion </w:t>
      </w:r>
      <w:r>
        <w:rPr>
          <w:rFonts w:ascii="Times New Roman" w:hAnsi="Times New Roman" w:cs="Times New Roman"/>
          <w:sz w:val="24"/>
          <w:szCs w:val="24"/>
        </w:rPr>
        <w:t>n</w:t>
      </w:r>
      <w:r w:rsidR="00AC75F6">
        <w:rPr>
          <w:rFonts w:ascii="Times New Roman" w:hAnsi="Times New Roman" w:cs="Times New Roman"/>
          <w:sz w:val="24"/>
          <w:szCs w:val="24"/>
        </w:rPr>
        <w:t>°23</w:t>
      </w:r>
    </w:p>
    <w:p w14:paraId="16373802" w14:textId="77777777" w:rsidR="009A0836" w:rsidRDefault="009A0836" w:rsidP="009A0836">
      <w:pPr>
        <w:pStyle w:val="Paragraphedeliste"/>
        <w:ind w:left="785"/>
        <w:jc w:val="both"/>
        <w:rPr>
          <w:rFonts w:ascii="Times New Roman" w:hAnsi="Times New Roman" w:cs="Times New Roman"/>
          <w:sz w:val="24"/>
          <w:szCs w:val="24"/>
        </w:rPr>
      </w:pPr>
    </w:p>
    <w:p w14:paraId="7E62A955" w14:textId="77777777" w:rsidR="00E5468E" w:rsidRDefault="00F65130" w:rsidP="00637EB1">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Pour</w:t>
      </w:r>
      <w:r w:rsidR="00637EB1">
        <w:rPr>
          <w:rFonts w:ascii="Times New Roman" w:hAnsi="Times New Roman" w:cs="Times New Roman"/>
          <w:sz w:val="24"/>
          <w:szCs w:val="24"/>
        </w:rPr>
        <w:t xml:space="preserve"> </w:t>
      </w:r>
      <w:r w:rsidR="000433D0">
        <w:rPr>
          <w:rFonts w:ascii="Times New Roman" w:hAnsi="Times New Roman" w:cs="Times New Roman"/>
          <w:sz w:val="24"/>
          <w:szCs w:val="24"/>
        </w:rPr>
        <w:t>4</w:t>
      </w:r>
      <w:r w:rsidR="0002021E">
        <w:rPr>
          <w:rFonts w:ascii="Times New Roman" w:hAnsi="Times New Roman" w:cs="Times New Roman"/>
          <w:sz w:val="24"/>
          <w:szCs w:val="24"/>
        </w:rPr>
        <w:t xml:space="preserve"> référents</w:t>
      </w:r>
      <w:r w:rsidR="00E33D17">
        <w:rPr>
          <w:rFonts w:ascii="Times New Roman" w:hAnsi="Times New Roman" w:cs="Times New Roman"/>
          <w:sz w:val="24"/>
          <w:szCs w:val="24"/>
        </w:rPr>
        <w:t>,</w:t>
      </w:r>
      <w:r>
        <w:rPr>
          <w:rFonts w:ascii="Times New Roman" w:hAnsi="Times New Roman" w:cs="Times New Roman"/>
          <w:sz w:val="24"/>
          <w:szCs w:val="24"/>
        </w:rPr>
        <w:t xml:space="preserve"> l’IADE doit être </w:t>
      </w:r>
      <w:r w:rsidR="00A10B00">
        <w:rPr>
          <w:rFonts w:ascii="Times New Roman" w:hAnsi="Times New Roman" w:cs="Times New Roman"/>
          <w:sz w:val="24"/>
          <w:szCs w:val="24"/>
        </w:rPr>
        <w:t>autonome</w:t>
      </w:r>
      <w:r w:rsidR="00A10B00" w:rsidRPr="00A10B00">
        <w:rPr>
          <w:rFonts w:ascii="Times New Roman" w:hAnsi="Times New Roman" w:cs="Times New Roman"/>
          <w:sz w:val="24"/>
          <w:szCs w:val="24"/>
        </w:rPr>
        <w:t xml:space="preserve"> </w:t>
      </w:r>
      <w:r w:rsidR="0002021E">
        <w:rPr>
          <w:rFonts w:ascii="Times New Roman" w:hAnsi="Times New Roman" w:cs="Times New Roman"/>
          <w:sz w:val="24"/>
          <w:szCs w:val="24"/>
        </w:rPr>
        <w:t xml:space="preserve">c’est-à-dire prendre des </w:t>
      </w:r>
      <w:r w:rsidR="00A10B00">
        <w:rPr>
          <w:rFonts w:ascii="Times New Roman" w:hAnsi="Times New Roman" w:cs="Times New Roman"/>
          <w:sz w:val="24"/>
          <w:szCs w:val="24"/>
        </w:rPr>
        <w:t>responsabilité</w:t>
      </w:r>
      <w:r w:rsidR="00137075">
        <w:rPr>
          <w:rFonts w:ascii="Times New Roman" w:hAnsi="Times New Roman" w:cs="Times New Roman"/>
          <w:sz w:val="24"/>
          <w:szCs w:val="24"/>
        </w:rPr>
        <w:t>s</w:t>
      </w:r>
      <w:r w:rsidR="00A10B00">
        <w:rPr>
          <w:rFonts w:ascii="Times New Roman" w:hAnsi="Times New Roman" w:cs="Times New Roman"/>
          <w:sz w:val="24"/>
          <w:szCs w:val="24"/>
        </w:rPr>
        <w:t xml:space="preserve">, </w:t>
      </w:r>
      <w:r w:rsidR="0002021E">
        <w:rPr>
          <w:rFonts w:ascii="Times New Roman" w:hAnsi="Times New Roman" w:cs="Times New Roman"/>
          <w:sz w:val="24"/>
          <w:szCs w:val="24"/>
        </w:rPr>
        <w:t xml:space="preserve">avoir une </w:t>
      </w:r>
      <w:r w:rsidR="00A10B00" w:rsidRPr="00A10B00">
        <w:rPr>
          <w:rFonts w:ascii="Times New Roman" w:hAnsi="Times New Roman" w:cs="Times New Roman"/>
          <w:sz w:val="24"/>
          <w:szCs w:val="24"/>
        </w:rPr>
        <w:t xml:space="preserve">expérience clinique, </w:t>
      </w:r>
      <w:r w:rsidR="0002021E">
        <w:rPr>
          <w:rFonts w:ascii="Times New Roman" w:hAnsi="Times New Roman" w:cs="Times New Roman"/>
          <w:sz w:val="24"/>
          <w:szCs w:val="24"/>
        </w:rPr>
        <w:t xml:space="preserve">pratiquer les </w:t>
      </w:r>
      <w:r w:rsidR="00A10B00" w:rsidRPr="00A10B00">
        <w:rPr>
          <w:rFonts w:ascii="Times New Roman" w:hAnsi="Times New Roman" w:cs="Times New Roman"/>
          <w:sz w:val="24"/>
          <w:szCs w:val="24"/>
        </w:rPr>
        <w:t xml:space="preserve">RA, </w:t>
      </w:r>
      <w:r w:rsidR="0002021E">
        <w:rPr>
          <w:rFonts w:ascii="Times New Roman" w:hAnsi="Times New Roman" w:cs="Times New Roman"/>
          <w:sz w:val="24"/>
          <w:szCs w:val="24"/>
        </w:rPr>
        <w:t xml:space="preserve">avoir des </w:t>
      </w:r>
      <w:r w:rsidR="00A10B00" w:rsidRPr="00A10B00">
        <w:rPr>
          <w:rFonts w:ascii="Times New Roman" w:hAnsi="Times New Roman" w:cs="Times New Roman"/>
          <w:sz w:val="24"/>
          <w:szCs w:val="24"/>
        </w:rPr>
        <w:t>compétences spécifiques, ...</w:t>
      </w:r>
      <w:r w:rsidR="0002021E">
        <w:rPr>
          <w:rFonts w:ascii="Times New Roman" w:hAnsi="Times New Roman" w:cs="Times New Roman"/>
          <w:sz w:val="24"/>
          <w:szCs w:val="24"/>
        </w:rPr>
        <w:t>,</w:t>
      </w:r>
      <w:r>
        <w:rPr>
          <w:rFonts w:ascii="Times New Roman" w:hAnsi="Times New Roman" w:cs="Times New Roman"/>
          <w:sz w:val="24"/>
          <w:szCs w:val="24"/>
        </w:rPr>
        <w:t xml:space="preserve"> et</w:t>
      </w:r>
      <w:r w:rsidR="0002021E">
        <w:rPr>
          <w:rFonts w:ascii="Times New Roman" w:hAnsi="Times New Roman" w:cs="Times New Roman"/>
          <w:sz w:val="24"/>
          <w:szCs w:val="24"/>
        </w:rPr>
        <w:t xml:space="preserve"> savoir s’adapter et faire face à</w:t>
      </w:r>
      <w:r w:rsidR="00A10B00">
        <w:rPr>
          <w:rFonts w:ascii="Times New Roman" w:hAnsi="Times New Roman" w:cs="Times New Roman"/>
          <w:sz w:val="24"/>
          <w:szCs w:val="24"/>
        </w:rPr>
        <w:t xml:space="preserve"> </w:t>
      </w:r>
      <w:r w:rsidR="0002021E">
        <w:rPr>
          <w:rFonts w:ascii="Times New Roman" w:hAnsi="Times New Roman" w:cs="Times New Roman"/>
          <w:sz w:val="24"/>
          <w:szCs w:val="24"/>
        </w:rPr>
        <w:t>toutes nouvelles</w:t>
      </w:r>
      <w:r w:rsidR="00A10B00">
        <w:rPr>
          <w:rFonts w:ascii="Times New Roman" w:hAnsi="Times New Roman" w:cs="Times New Roman"/>
          <w:sz w:val="24"/>
          <w:szCs w:val="24"/>
        </w:rPr>
        <w:t xml:space="preserve"> situations voire </w:t>
      </w:r>
      <w:r w:rsidR="0002021E">
        <w:rPr>
          <w:rFonts w:ascii="Times New Roman" w:hAnsi="Times New Roman" w:cs="Times New Roman"/>
          <w:sz w:val="24"/>
          <w:szCs w:val="24"/>
        </w:rPr>
        <w:t xml:space="preserve">à des situations </w:t>
      </w:r>
      <w:r w:rsidR="00A10B00">
        <w:rPr>
          <w:rFonts w:ascii="Times New Roman" w:hAnsi="Times New Roman" w:cs="Times New Roman"/>
          <w:sz w:val="24"/>
          <w:szCs w:val="24"/>
        </w:rPr>
        <w:t>exceptionnelles</w:t>
      </w:r>
      <w:r>
        <w:rPr>
          <w:rFonts w:ascii="Times New Roman" w:hAnsi="Times New Roman" w:cs="Times New Roman"/>
          <w:sz w:val="24"/>
          <w:szCs w:val="24"/>
        </w:rPr>
        <w:t>.</w:t>
      </w:r>
    </w:p>
    <w:p w14:paraId="7087DC5E" w14:textId="10C9158F" w:rsidR="00E5468E" w:rsidRDefault="00F65130" w:rsidP="00637EB1">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Pour </w:t>
      </w:r>
      <w:r w:rsidR="000433D0">
        <w:rPr>
          <w:rFonts w:ascii="Times New Roman" w:hAnsi="Times New Roman" w:cs="Times New Roman"/>
          <w:sz w:val="24"/>
          <w:szCs w:val="24"/>
        </w:rPr>
        <w:t>3</w:t>
      </w:r>
      <w:r w:rsidR="0002021E">
        <w:rPr>
          <w:rFonts w:ascii="Times New Roman" w:hAnsi="Times New Roman" w:cs="Times New Roman"/>
          <w:sz w:val="24"/>
          <w:szCs w:val="24"/>
        </w:rPr>
        <w:t xml:space="preserve"> d’entre eux</w:t>
      </w:r>
      <w:r w:rsidR="00E33D17">
        <w:rPr>
          <w:rFonts w:ascii="Times New Roman" w:hAnsi="Times New Roman" w:cs="Times New Roman"/>
          <w:sz w:val="24"/>
          <w:szCs w:val="24"/>
        </w:rPr>
        <w:t>,</w:t>
      </w:r>
      <w:r w:rsidR="000433D0">
        <w:rPr>
          <w:rFonts w:ascii="Times New Roman" w:hAnsi="Times New Roman" w:cs="Times New Roman"/>
          <w:sz w:val="24"/>
          <w:szCs w:val="24"/>
        </w:rPr>
        <w:t xml:space="preserve"> </w:t>
      </w:r>
      <w:r>
        <w:rPr>
          <w:rFonts w:ascii="Times New Roman" w:hAnsi="Times New Roman" w:cs="Times New Roman"/>
          <w:sz w:val="24"/>
          <w:szCs w:val="24"/>
        </w:rPr>
        <w:t>l’engagement personnel est très important</w:t>
      </w:r>
      <w:r w:rsidR="0002021E">
        <w:rPr>
          <w:rFonts w:ascii="Times New Roman" w:hAnsi="Times New Roman" w:cs="Times New Roman"/>
          <w:sz w:val="24"/>
          <w:szCs w:val="24"/>
        </w:rPr>
        <w:t xml:space="preserve"> : il faut </w:t>
      </w:r>
      <w:r w:rsidR="00A10B00">
        <w:rPr>
          <w:rFonts w:ascii="Times New Roman" w:hAnsi="Times New Roman" w:cs="Times New Roman"/>
          <w:sz w:val="24"/>
          <w:szCs w:val="24"/>
        </w:rPr>
        <w:t xml:space="preserve">s’impliquer dans </w:t>
      </w:r>
      <w:r w:rsidR="00A6015A">
        <w:rPr>
          <w:rFonts w:ascii="Times New Roman" w:hAnsi="Times New Roman" w:cs="Times New Roman"/>
          <w:sz w:val="24"/>
          <w:szCs w:val="24"/>
        </w:rPr>
        <w:t>l</w:t>
      </w:r>
      <w:r w:rsidR="00A10B00">
        <w:rPr>
          <w:rFonts w:ascii="Times New Roman" w:hAnsi="Times New Roman" w:cs="Times New Roman"/>
          <w:sz w:val="24"/>
          <w:szCs w:val="24"/>
        </w:rPr>
        <w:t xml:space="preserve">a </w:t>
      </w:r>
      <w:r>
        <w:rPr>
          <w:rFonts w:ascii="Times New Roman" w:hAnsi="Times New Roman" w:cs="Times New Roman"/>
          <w:sz w:val="24"/>
          <w:szCs w:val="24"/>
        </w:rPr>
        <w:t>préparation</w:t>
      </w:r>
      <w:r w:rsidR="00A6015A">
        <w:rPr>
          <w:rFonts w:ascii="Times New Roman" w:hAnsi="Times New Roman" w:cs="Times New Roman"/>
          <w:sz w:val="24"/>
          <w:szCs w:val="24"/>
        </w:rPr>
        <w:t xml:space="preserve"> de la mission (recherche de projet, de fonds) et dans sa préparation</w:t>
      </w:r>
      <w:r w:rsidR="00E00808">
        <w:rPr>
          <w:rFonts w:ascii="Times New Roman" w:hAnsi="Times New Roman" w:cs="Times New Roman"/>
          <w:sz w:val="24"/>
          <w:szCs w:val="24"/>
        </w:rPr>
        <w:t xml:space="preserve"> personnelle</w:t>
      </w:r>
      <w:r>
        <w:rPr>
          <w:rFonts w:ascii="Times New Roman" w:hAnsi="Times New Roman" w:cs="Times New Roman"/>
          <w:sz w:val="24"/>
          <w:szCs w:val="24"/>
        </w:rPr>
        <w:t xml:space="preserve">, </w:t>
      </w:r>
      <w:r w:rsidR="0002021E">
        <w:rPr>
          <w:rFonts w:ascii="Times New Roman" w:hAnsi="Times New Roman" w:cs="Times New Roman"/>
          <w:sz w:val="24"/>
          <w:szCs w:val="24"/>
        </w:rPr>
        <w:t xml:space="preserve">approfondir son </w:t>
      </w:r>
      <w:r>
        <w:rPr>
          <w:rFonts w:ascii="Times New Roman" w:hAnsi="Times New Roman" w:cs="Times New Roman"/>
          <w:sz w:val="24"/>
          <w:szCs w:val="24"/>
        </w:rPr>
        <w:t xml:space="preserve">expérience, </w:t>
      </w:r>
      <w:r w:rsidR="0002021E">
        <w:rPr>
          <w:rFonts w:ascii="Times New Roman" w:hAnsi="Times New Roman" w:cs="Times New Roman"/>
          <w:sz w:val="24"/>
          <w:szCs w:val="24"/>
        </w:rPr>
        <w:t>se former</w:t>
      </w:r>
      <w:r>
        <w:rPr>
          <w:rFonts w:ascii="Times New Roman" w:hAnsi="Times New Roman" w:cs="Times New Roman"/>
          <w:sz w:val="24"/>
          <w:szCs w:val="24"/>
        </w:rPr>
        <w:t xml:space="preserve"> si nécessaire, </w:t>
      </w:r>
      <w:r w:rsidR="0002021E">
        <w:rPr>
          <w:rFonts w:ascii="Times New Roman" w:hAnsi="Times New Roman" w:cs="Times New Roman"/>
          <w:sz w:val="24"/>
          <w:szCs w:val="24"/>
        </w:rPr>
        <w:t xml:space="preserve">améliorer ses </w:t>
      </w:r>
      <w:r>
        <w:rPr>
          <w:rFonts w:ascii="Times New Roman" w:hAnsi="Times New Roman" w:cs="Times New Roman"/>
          <w:sz w:val="24"/>
          <w:szCs w:val="24"/>
        </w:rPr>
        <w:t xml:space="preserve">connaissances sur le pays de destination et </w:t>
      </w:r>
      <w:r w:rsidR="0002021E">
        <w:rPr>
          <w:rFonts w:ascii="Times New Roman" w:hAnsi="Times New Roman" w:cs="Times New Roman"/>
          <w:sz w:val="24"/>
          <w:szCs w:val="24"/>
        </w:rPr>
        <w:t xml:space="preserve">avoir </w:t>
      </w:r>
      <w:r>
        <w:rPr>
          <w:rFonts w:ascii="Times New Roman" w:hAnsi="Times New Roman" w:cs="Times New Roman"/>
          <w:sz w:val="24"/>
          <w:szCs w:val="24"/>
        </w:rPr>
        <w:t>au moins quelques notions simples dans la langue locale</w:t>
      </w:r>
      <w:r w:rsidR="00EE27C4">
        <w:rPr>
          <w:rFonts w:ascii="Times New Roman" w:hAnsi="Times New Roman" w:cs="Times New Roman"/>
          <w:sz w:val="24"/>
          <w:szCs w:val="24"/>
        </w:rPr>
        <w:t xml:space="preserve">. </w:t>
      </w:r>
      <w:r w:rsidR="00A6015A">
        <w:rPr>
          <w:rFonts w:ascii="Times New Roman" w:hAnsi="Times New Roman" w:cs="Times New Roman"/>
          <w:sz w:val="24"/>
          <w:szCs w:val="24"/>
        </w:rPr>
        <w:t>« La mission n’est que l’aboutissement d’un engagement personnel plus important »</w:t>
      </w:r>
    </w:p>
    <w:p w14:paraId="2D363FC6" w14:textId="73F66357" w:rsidR="00E005E2" w:rsidRDefault="00637EB1" w:rsidP="00637EB1">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Enfin </w:t>
      </w:r>
      <w:r w:rsidR="0002021E">
        <w:rPr>
          <w:rFonts w:ascii="Times New Roman" w:hAnsi="Times New Roman" w:cs="Times New Roman"/>
          <w:sz w:val="24"/>
          <w:szCs w:val="24"/>
        </w:rPr>
        <w:t xml:space="preserve">pour </w:t>
      </w:r>
      <w:r w:rsidR="00E305C7">
        <w:rPr>
          <w:rFonts w:ascii="Times New Roman" w:hAnsi="Times New Roman" w:cs="Times New Roman"/>
          <w:sz w:val="24"/>
          <w:szCs w:val="24"/>
        </w:rPr>
        <w:t>la Chaîne de l’Espoir il n’y a pas de conseils spécifiques et pour Terre Rouge il nous invite à venir avec eux</w:t>
      </w:r>
      <w:r w:rsidR="00CF3249">
        <w:rPr>
          <w:rFonts w:ascii="Times New Roman" w:hAnsi="Times New Roman" w:cs="Times New Roman"/>
          <w:sz w:val="24"/>
          <w:szCs w:val="24"/>
        </w:rPr>
        <w:t>.</w:t>
      </w:r>
    </w:p>
    <w:p w14:paraId="7D62228B" w14:textId="77777777" w:rsidR="00CB3A6B" w:rsidRPr="00ED69AB" w:rsidRDefault="00CB3A6B" w:rsidP="0017454C">
      <w:pPr>
        <w:ind w:firstLine="425"/>
        <w:jc w:val="both"/>
        <w:rPr>
          <w:rFonts w:ascii="Times New Roman" w:hAnsi="Times New Roman" w:cs="Times New Roman"/>
          <w:sz w:val="24"/>
          <w:szCs w:val="24"/>
        </w:rPr>
      </w:pPr>
    </w:p>
    <w:p w14:paraId="607BD023" w14:textId="271DFC49" w:rsidR="00AC75F6" w:rsidRDefault="00CD1B16" w:rsidP="00AC7A5B">
      <w:pPr>
        <w:pStyle w:val="Paragraphedeliste"/>
        <w:numPr>
          <w:ilvl w:val="0"/>
          <w:numId w:val="6"/>
        </w:numPr>
        <w:jc w:val="both"/>
        <w:rPr>
          <w:rFonts w:ascii="Times New Roman" w:hAnsi="Times New Roman" w:cs="Times New Roman"/>
          <w:sz w:val="24"/>
          <w:szCs w:val="24"/>
        </w:rPr>
      </w:pPr>
      <w:r w:rsidRPr="00E84CC7">
        <w:rPr>
          <w:rFonts w:ascii="Times New Roman" w:hAnsi="Times New Roman" w:cs="Times New Roman"/>
          <w:b/>
          <w:sz w:val="24"/>
          <w:szCs w:val="24"/>
        </w:rPr>
        <w:t>Commentaires</w:t>
      </w:r>
      <w:r>
        <w:rPr>
          <w:rFonts w:ascii="Times New Roman" w:hAnsi="Times New Roman" w:cs="Times New Roman"/>
          <w:sz w:val="24"/>
          <w:szCs w:val="24"/>
        </w:rPr>
        <w:t xml:space="preserve"> : </w:t>
      </w:r>
      <w:r w:rsidR="00EA269F">
        <w:rPr>
          <w:rFonts w:ascii="Times New Roman" w:hAnsi="Times New Roman" w:cs="Times New Roman"/>
          <w:sz w:val="24"/>
          <w:szCs w:val="24"/>
        </w:rPr>
        <w:t>q</w:t>
      </w:r>
      <w:r w:rsidR="00AC75F6">
        <w:rPr>
          <w:rFonts w:ascii="Times New Roman" w:hAnsi="Times New Roman" w:cs="Times New Roman"/>
          <w:sz w:val="24"/>
          <w:szCs w:val="24"/>
        </w:rPr>
        <w:t xml:space="preserve">uestion </w:t>
      </w:r>
      <w:r w:rsidR="00EA269F">
        <w:rPr>
          <w:rFonts w:ascii="Times New Roman" w:hAnsi="Times New Roman" w:cs="Times New Roman"/>
          <w:sz w:val="24"/>
          <w:szCs w:val="24"/>
        </w:rPr>
        <w:t>n</w:t>
      </w:r>
      <w:r w:rsidR="00AC75F6">
        <w:rPr>
          <w:rFonts w:ascii="Times New Roman" w:hAnsi="Times New Roman" w:cs="Times New Roman"/>
          <w:sz w:val="24"/>
          <w:szCs w:val="24"/>
        </w:rPr>
        <w:t xml:space="preserve">°24  </w:t>
      </w:r>
    </w:p>
    <w:p w14:paraId="446432FE" w14:textId="77777777" w:rsidR="00E5468E" w:rsidRDefault="00E5468E" w:rsidP="00E5468E">
      <w:pPr>
        <w:pStyle w:val="Paragraphedeliste"/>
        <w:ind w:left="785"/>
        <w:jc w:val="both"/>
        <w:rPr>
          <w:rFonts w:ascii="Times New Roman" w:hAnsi="Times New Roman" w:cs="Times New Roman"/>
          <w:sz w:val="24"/>
          <w:szCs w:val="24"/>
        </w:rPr>
      </w:pPr>
    </w:p>
    <w:p w14:paraId="543AEBF9" w14:textId="2AF745DE" w:rsidR="006D4AA0" w:rsidRPr="00C1370B" w:rsidRDefault="00137075" w:rsidP="002346A3">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Les commentaires reprennent des notions déjà évoquées telles que la nécessité de compétences spécifiques et de préparation avant le départ. </w:t>
      </w:r>
      <w:r w:rsidR="007F2E59">
        <w:rPr>
          <w:rFonts w:ascii="Times New Roman" w:hAnsi="Times New Roman" w:cs="Times New Roman"/>
          <w:sz w:val="24"/>
          <w:szCs w:val="24"/>
        </w:rPr>
        <w:t xml:space="preserve">Les </w:t>
      </w:r>
      <w:r w:rsidR="00CF7BC6">
        <w:rPr>
          <w:rFonts w:ascii="Times New Roman" w:hAnsi="Times New Roman" w:cs="Times New Roman"/>
          <w:sz w:val="24"/>
          <w:szCs w:val="24"/>
        </w:rPr>
        <w:t>difficultés d’adaptation technique, physique et relationnelle</w:t>
      </w:r>
      <w:r w:rsidR="007F2E59">
        <w:rPr>
          <w:rFonts w:ascii="Times New Roman" w:hAnsi="Times New Roman" w:cs="Times New Roman"/>
          <w:sz w:val="24"/>
          <w:szCs w:val="24"/>
        </w:rPr>
        <w:t xml:space="preserve"> serai</w:t>
      </w:r>
      <w:r w:rsidR="00C805E8">
        <w:rPr>
          <w:rFonts w:ascii="Times New Roman" w:hAnsi="Times New Roman" w:cs="Times New Roman"/>
          <w:sz w:val="24"/>
          <w:szCs w:val="24"/>
        </w:rPr>
        <w:t>en</w:t>
      </w:r>
      <w:r w:rsidR="007F2E59">
        <w:rPr>
          <w:rFonts w:ascii="Times New Roman" w:hAnsi="Times New Roman" w:cs="Times New Roman"/>
          <w:sz w:val="24"/>
          <w:szCs w:val="24"/>
        </w:rPr>
        <w:t>t moins</w:t>
      </w:r>
      <w:r w:rsidR="007F2E59" w:rsidRPr="007F2E59">
        <w:rPr>
          <w:rFonts w:ascii="Times New Roman" w:hAnsi="Times New Roman" w:cs="Times New Roman"/>
          <w:sz w:val="24"/>
          <w:szCs w:val="24"/>
        </w:rPr>
        <w:t xml:space="preserve"> </w:t>
      </w:r>
      <w:r w:rsidR="007F2E59">
        <w:rPr>
          <w:rFonts w:ascii="Times New Roman" w:hAnsi="Times New Roman" w:cs="Times New Roman"/>
          <w:sz w:val="24"/>
          <w:szCs w:val="24"/>
        </w:rPr>
        <w:t>fréquente</w:t>
      </w:r>
      <w:r w:rsidR="00C805E8">
        <w:rPr>
          <w:rFonts w:ascii="Times New Roman" w:hAnsi="Times New Roman" w:cs="Times New Roman"/>
          <w:sz w:val="24"/>
          <w:szCs w:val="24"/>
        </w:rPr>
        <w:t>s</w:t>
      </w:r>
      <w:r w:rsidR="007F2E59">
        <w:rPr>
          <w:rFonts w:ascii="Times New Roman" w:hAnsi="Times New Roman" w:cs="Times New Roman"/>
          <w:sz w:val="24"/>
          <w:szCs w:val="24"/>
        </w:rPr>
        <w:t xml:space="preserve"> </w:t>
      </w:r>
      <w:r w:rsidR="00E1762C">
        <w:rPr>
          <w:rFonts w:ascii="Times New Roman" w:hAnsi="Times New Roman" w:cs="Times New Roman"/>
          <w:sz w:val="24"/>
          <w:szCs w:val="24"/>
        </w:rPr>
        <w:t>lorsque l</w:t>
      </w:r>
      <w:r w:rsidR="007F2E59" w:rsidRPr="007F2E59">
        <w:rPr>
          <w:rFonts w:ascii="Times New Roman" w:hAnsi="Times New Roman" w:cs="Times New Roman"/>
          <w:sz w:val="24"/>
          <w:szCs w:val="24"/>
        </w:rPr>
        <w:t>’IADE</w:t>
      </w:r>
      <w:r w:rsidR="00E1762C">
        <w:rPr>
          <w:rFonts w:ascii="Times New Roman" w:hAnsi="Times New Roman" w:cs="Times New Roman"/>
          <w:sz w:val="24"/>
          <w:szCs w:val="24"/>
        </w:rPr>
        <w:t xml:space="preserve"> est</w:t>
      </w:r>
      <w:r w:rsidR="007F2E59" w:rsidRPr="007F2E59">
        <w:rPr>
          <w:rFonts w:ascii="Times New Roman" w:hAnsi="Times New Roman" w:cs="Times New Roman"/>
          <w:sz w:val="24"/>
          <w:szCs w:val="24"/>
        </w:rPr>
        <w:t xml:space="preserve"> coopté</w:t>
      </w:r>
      <w:r w:rsidR="00616D2F">
        <w:rPr>
          <w:rFonts w:ascii="Times New Roman" w:hAnsi="Times New Roman" w:cs="Times New Roman"/>
          <w:sz w:val="24"/>
          <w:szCs w:val="24"/>
        </w:rPr>
        <w:t xml:space="preserve"> </w:t>
      </w:r>
      <w:r w:rsidR="007F2E59" w:rsidRPr="007F2E59">
        <w:rPr>
          <w:rFonts w:ascii="Times New Roman" w:hAnsi="Times New Roman" w:cs="Times New Roman"/>
          <w:sz w:val="24"/>
          <w:szCs w:val="24"/>
        </w:rPr>
        <w:t xml:space="preserve">et briefé </w:t>
      </w:r>
      <w:r w:rsidR="00E1762C">
        <w:rPr>
          <w:rFonts w:ascii="Times New Roman" w:hAnsi="Times New Roman" w:cs="Times New Roman"/>
          <w:sz w:val="24"/>
          <w:szCs w:val="24"/>
        </w:rPr>
        <w:t>par des anciens</w:t>
      </w:r>
      <w:r w:rsidR="00104339">
        <w:rPr>
          <w:rFonts w:ascii="Times New Roman" w:hAnsi="Times New Roman" w:cs="Times New Roman"/>
          <w:sz w:val="24"/>
          <w:szCs w:val="24"/>
        </w:rPr>
        <w:t>.</w:t>
      </w:r>
    </w:p>
    <w:p w14:paraId="62C0BB92" w14:textId="1B5E0C30" w:rsidR="00C7713C" w:rsidRDefault="00587764" w:rsidP="00427628">
      <w:pPr>
        <w:pStyle w:val="Paragraphedeliste"/>
        <w:numPr>
          <w:ilvl w:val="0"/>
          <w:numId w:val="35"/>
        </w:numPr>
        <w:jc w:val="both"/>
        <w:rPr>
          <w:rFonts w:ascii="Times New Roman" w:hAnsi="Times New Roman" w:cs="Times New Roman"/>
          <w:b/>
          <w:sz w:val="26"/>
          <w:szCs w:val="26"/>
          <w:u w:val="single"/>
        </w:rPr>
      </w:pPr>
      <w:r w:rsidRPr="00587764">
        <w:rPr>
          <w:rFonts w:ascii="Times New Roman" w:hAnsi="Times New Roman" w:cs="Times New Roman"/>
          <w:b/>
          <w:sz w:val="26"/>
          <w:szCs w:val="26"/>
        </w:rPr>
        <w:t xml:space="preserve">    </w:t>
      </w:r>
      <w:r w:rsidR="009033B9">
        <w:rPr>
          <w:rFonts w:ascii="Times New Roman" w:hAnsi="Times New Roman" w:cs="Times New Roman"/>
          <w:b/>
          <w:sz w:val="26"/>
          <w:szCs w:val="26"/>
          <w:u w:val="single"/>
        </w:rPr>
        <w:t>Le questionnaire IADE</w:t>
      </w:r>
      <w:r w:rsidR="00F56945" w:rsidRPr="00F56945">
        <w:rPr>
          <w:rFonts w:ascii="Times New Roman" w:hAnsi="Times New Roman" w:cs="Times New Roman"/>
          <w:b/>
          <w:sz w:val="26"/>
          <w:szCs w:val="26"/>
        </w:rPr>
        <w:t xml:space="preserve"> </w:t>
      </w:r>
      <w:r w:rsidR="00F56945" w:rsidRPr="00F56945">
        <w:rPr>
          <w:rFonts w:ascii="Times New Roman" w:hAnsi="Times New Roman" w:cs="Times New Roman"/>
          <w:sz w:val="26"/>
          <w:szCs w:val="26"/>
        </w:rPr>
        <w:t>(Annexe II)</w:t>
      </w:r>
    </w:p>
    <w:p w14:paraId="2ABA4102" w14:textId="77777777" w:rsidR="00C7713C" w:rsidRDefault="00C7713C" w:rsidP="00FC6B7B">
      <w:pPr>
        <w:pStyle w:val="Paragraphedeliste"/>
        <w:ind w:left="1440"/>
        <w:jc w:val="both"/>
        <w:rPr>
          <w:rFonts w:ascii="Times New Roman" w:hAnsi="Times New Roman" w:cs="Times New Roman"/>
          <w:b/>
          <w:sz w:val="26"/>
          <w:szCs w:val="26"/>
          <w:u w:val="single"/>
        </w:rPr>
      </w:pPr>
    </w:p>
    <w:p w14:paraId="0231D56D" w14:textId="034990D0" w:rsidR="00C7713C" w:rsidRDefault="00B86BB0" w:rsidP="00427628">
      <w:pPr>
        <w:pStyle w:val="Paragraphedeliste"/>
        <w:numPr>
          <w:ilvl w:val="0"/>
          <w:numId w:val="36"/>
        </w:numPr>
        <w:jc w:val="both"/>
        <w:rPr>
          <w:rFonts w:ascii="Times New Roman" w:hAnsi="Times New Roman" w:cs="Times New Roman"/>
          <w:sz w:val="24"/>
          <w:szCs w:val="24"/>
        </w:rPr>
      </w:pPr>
      <w:r w:rsidRPr="001B0ED5">
        <w:rPr>
          <w:rFonts w:ascii="Times New Roman" w:hAnsi="Times New Roman" w:cs="Times New Roman"/>
          <w:b/>
          <w:sz w:val="24"/>
          <w:szCs w:val="24"/>
        </w:rPr>
        <w:t>Données épidémiologiques</w:t>
      </w:r>
      <w:r w:rsidR="00170163">
        <w:rPr>
          <w:rFonts w:ascii="Times New Roman" w:hAnsi="Times New Roman" w:cs="Times New Roman"/>
          <w:sz w:val="24"/>
          <w:szCs w:val="24"/>
        </w:rPr>
        <w:t xml:space="preserve"> : </w:t>
      </w:r>
      <w:r w:rsidR="006D4AA0">
        <w:rPr>
          <w:rFonts w:ascii="Times New Roman" w:hAnsi="Times New Roman" w:cs="Times New Roman"/>
          <w:sz w:val="24"/>
          <w:szCs w:val="24"/>
        </w:rPr>
        <w:t>q</w:t>
      </w:r>
      <w:r w:rsidR="00C7713C">
        <w:rPr>
          <w:rFonts w:ascii="Times New Roman" w:hAnsi="Times New Roman" w:cs="Times New Roman"/>
          <w:sz w:val="24"/>
          <w:szCs w:val="24"/>
        </w:rPr>
        <w:t>uestion</w:t>
      </w:r>
      <w:r w:rsidR="006D4AA0">
        <w:rPr>
          <w:rFonts w:ascii="Times New Roman" w:hAnsi="Times New Roman" w:cs="Times New Roman"/>
          <w:sz w:val="24"/>
          <w:szCs w:val="24"/>
        </w:rPr>
        <w:t>s</w:t>
      </w:r>
      <w:r w:rsidR="00C7713C">
        <w:rPr>
          <w:rFonts w:ascii="Times New Roman" w:hAnsi="Times New Roman" w:cs="Times New Roman"/>
          <w:sz w:val="24"/>
          <w:szCs w:val="24"/>
        </w:rPr>
        <w:t xml:space="preserve"> </w:t>
      </w:r>
      <w:r w:rsidR="006D4AA0">
        <w:rPr>
          <w:rFonts w:ascii="Times New Roman" w:hAnsi="Times New Roman" w:cs="Times New Roman"/>
          <w:sz w:val="24"/>
          <w:szCs w:val="24"/>
        </w:rPr>
        <w:t>n</w:t>
      </w:r>
      <w:r w:rsidR="00C7713C">
        <w:rPr>
          <w:rFonts w:ascii="Times New Roman" w:hAnsi="Times New Roman" w:cs="Times New Roman"/>
          <w:sz w:val="24"/>
          <w:szCs w:val="24"/>
        </w:rPr>
        <w:t>°1-2-3-5-6</w:t>
      </w:r>
    </w:p>
    <w:p w14:paraId="6914CED3" w14:textId="77777777" w:rsidR="006D4AA0" w:rsidRDefault="006D4AA0" w:rsidP="006D4AA0">
      <w:pPr>
        <w:pStyle w:val="Paragraphedeliste"/>
        <w:jc w:val="both"/>
        <w:rPr>
          <w:rFonts w:ascii="Times New Roman" w:hAnsi="Times New Roman" w:cs="Times New Roman"/>
          <w:sz w:val="24"/>
          <w:szCs w:val="24"/>
        </w:rPr>
      </w:pPr>
    </w:p>
    <w:p w14:paraId="12DBF0D9" w14:textId="2EB58AED" w:rsidR="00917229" w:rsidRDefault="002346A3" w:rsidP="00032996">
      <w:pPr>
        <w:rPr>
          <w:noProof/>
        </w:rPr>
      </w:pPr>
      <w:r>
        <w:rPr>
          <w:noProof/>
        </w:rPr>
        <w:drawing>
          <wp:inline distT="0" distB="0" distL="0" distR="0" wp14:anchorId="7C103A0F" wp14:editId="3C408FC4">
            <wp:extent cx="5579745" cy="1672106"/>
            <wp:effectExtent l="0" t="0" r="1905"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1672106"/>
                    </a:xfrm>
                    <a:prstGeom prst="rect">
                      <a:avLst/>
                    </a:prstGeom>
                    <a:noFill/>
                    <a:ln>
                      <a:noFill/>
                    </a:ln>
                  </pic:spPr>
                </pic:pic>
              </a:graphicData>
            </a:graphic>
          </wp:inline>
        </w:drawing>
      </w:r>
    </w:p>
    <w:p w14:paraId="059F7BF8" w14:textId="77777777" w:rsidR="008868D3" w:rsidRDefault="008868D3" w:rsidP="00032996">
      <w:pPr>
        <w:rPr>
          <w:noProof/>
        </w:rPr>
      </w:pPr>
    </w:p>
    <w:p w14:paraId="1A9F8C70" w14:textId="448A9BC7" w:rsidR="00917229" w:rsidRDefault="00917229" w:rsidP="008A1E4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IADE, engagés en humanitaire, sont pour 16/22 des femmes. Ils ont plus de 50 ans pour 12, et aucun moins de 30 ans</w:t>
      </w:r>
      <w:r w:rsidR="004B112E">
        <w:rPr>
          <w:rFonts w:ascii="Times New Roman" w:hAnsi="Times New Roman" w:cs="Times New Roman"/>
          <w:sz w:val="24"/>
          <w:szCs w:val="24"/>
        </w:rPr>
        <w:t xml:space="preserve"> (on retrouve</w:t>
      </w:r>
      <w:r w:rsidR="00617269">
        <w:rPr>
          <w:rFonts w:ascii="Times New Roman" w:hAnsi="Times New Roman" w:cs="Times New Roman"/>
          <w:sz w:val="24"/>
          <w:szCs w:val="24"/>
        </w:rPr>
        <w:t xml:space="preserve">, comme pour les référents, </w:t>
      </w:r>
      <w:r w:rsidR="004B112E">
        <w:rPr>
          <w:rFonts w:ascii="Times New Roman" w:hAnsi="Times New Roman" w:cs="Times New Roman"/>
          <w:sz w:val="24"/>
          <w:szCs w:val="24"/>
        </w:rPr>
        <w:t>l’idée</w:t>
      </w:r>
      <w:r>
        <w:rPr>
          <w:rFonts w:ascii="Times New Roman" w:hAnsi="Times New Roman" w:cs="Times New Roman"/>
          <w:sz w:val="24"/>
          <w:szCs w:val="24"/>
        </w:rPr>
        <w:t xml:space="preserve"> d’expérience, de maturité et de disponibilité</w:t>
      </w:r>
      <w:r w:rsidR="004B112E">
        <w:rPr>
          <w:rFonts w:ascii="Times New Roman" w:hAnsi="Times New Roman" w:cs="Times New Roman"/>
          <w:sz w:val="24"/>
          <w:szCs w:val="24"/>
        </w:rPr>
        <w:t>)</w:t>
      </w:r>
      <w:r>
        <w:rPr>
          <w:rFonts w:ascii="Times New Roman" w:hAnsi="Times New Roman" w:cs="Times New Roman"/>
          <w:sz w:val="24"/>
          <w:szCs w:val="24"/>
        </w:rPr>
        <w:t>. Parmi eux 17 ont une expérience, en tant qu’IADE, supérieure à 10 ans pour seulement 1 de moins de 5 ans</w:t>
      </w:r>
      <w:r w:rsidR="00504D2D">
        <w:rPr>
          <w:rFonts w:ascii="Times New Roman" w:hAnsi="Times New Roman" w:cs="Times New Roman"/>
          <w:sz w:val="24"/>
          <w:szCs w:val="24"/>
        </w:rPr>
        <w:t>.</w:t>
      </w:r>
    </w:p>
    <w:p w14:paraId="275EB6F6" w14:textId="743E3DF6" w:rsidR="003E1D9D" w:rsidRDefault="00EC3ED7" w:rsidP="00032996">
      <w:pPr>
        <w:rPr>
          <w:noProof/>
        </w:rPr>
      </w:pPr>
      <w:r>
        <w:rPr>
          <w:noProof/>
        </w:rPr>
        <w:t xml:space="preserve"> </w:t>
      </w:r>
    </w:p>
    <w:p w14:paraId="11ECC9C6" w14:textId="5D33D57E" w:rsidR="00EC3ED7" w:rsidRDefault="00CD2BA8" w:rsidP="00032996">
      <w:pPr>
        <w:rPr>
          <w:noProof/>
        </w:rPr>
      </w:pPr>
      <w:r>
        <w:rPr>
          <w:noProof/>
        </w:rPr>
        <w:lastRenderedPageBreak/>
        <w:drawing>
          <wp:inline distT="0" distB="0" distL="0" distR="0" wp14:anchorId="1817A564" wp14:editId="37329186">
            <wp:extent cx="5579745" cy="1887850"/>
            <wp:effectExtent l="0" t="0" r="190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1887850"/>
                    </a:xfrm>
                    <a:prstGeom prst="rect">
                      <a:avLst/>
                    </a:prstGeom>
                    <a:noFill/>
                    <a:ln>
                      <a:noFill/>
                    </a:ln>
                  </pic:spPr>
                </pic:pic>
              </a:graphicData>
            </a:graphic>
          </wp:inline>
        </w:drawing>
      </w:r>
    </w:p>
    <w:p w14:paraId="2A17599A" w14:textId="77777777" w:rsidR="006D4AA0" w:rsidRDefault="006D4AA0" w:rsidP="00032996">
      <w:pPr>
        <w:rPr>
          <w:noProof/>
        </w:rPr>
      </w:pPr>
    </w:p>
    <w:p w14:paraId="008D933A" w14:textId="12A74E33" w:rsidR="006D4AA0" w:rsidRDefault="00E005E2"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Nous pouvons constater que</w:t>
      </w:r>
      <w:r w:rsidR="00CD2BA8">
        <w:rPr>
          <w:rFonts w:ascii="Times New Roman" w:hAnsi="Times New Roman" w:cs="Times New Roman"/>
          <w:sz w:val="24"/>
          <w:szCs w:val="24"/>
        </w:rPr>
        <w:t xml:space="preserve"> </w:t>
      </w:r>
      <w:r>
        <w:rPr>
          <w:rFonts w:ascii="Times New Roman" w:hAnsi="Times New Roman" w:cs="Times New Roman"/>
          <w:sz w:val="24"/>
          <w:szCs w:val="24"/>
        </w:rPr>
        <w:t>14</w:t>
      </w:r>
      <w:r w:rsidR="00CD2BA8">
        <w:rPr>
          <w:rFonts w:ascii="Times New Roman" w:hAnsi="Times New Roman" w:cs="Times New Roman"/>
          <w:sz w:val="24"/>
          <w:szCs w:val="24"/>
        </w:rPr>
        <w:t xml:space="preserve"> </w:t>
      </w:r>
      <w:r>
        <w:rPr>
          <w:rFonts w:ascii="Times New Roman" w:hAnsi="Times New Roman" w:cs="Times New Roman"/>
          <w:sz w:val="24"/>
          <w:szCs w:val="24"/>
        </w:rPr>
        <w:t xml:space="preserve">des 19 IADE, ayant répondu à la question sur les services dans lesquels ils avaient travaillé en tant qu’IDE, ont exercé en service de réanimation (médicale, chirurgicale, polyvalent, pédiatrique). </w:t>
      </w:r>
      <w:r w:rsidR="00CD2BA8">
        <w:rPr>
          <w:rFonts w:ascii="Times New Roman" w:hAnsi="Times New Roman" w:cs="Times New Roman"/>
          <w:sz w:val="24"/>
          <w:szCs w:val="24"/>
        </w:rPr>
        <w:t>Pour les</w:t>
      </w:r>
      <w:r>
        <w:rPr>
          <w:rFonts w:ascii="Times New Roman" w:hAnsi="Times New Roman" w:cs="Times New Roman"/>
          <w:sz w:val="24"/>
          <w:szCs w:val="24"/>
        </w:rPr>
        <w:t xml:space="preserve"> 5 n’ayant pas fait de </w:t>
      </w:r>
      <w:r w:rsidR="00CD2BA8">
        <w:rPr>
          <w:rFonts w:ascii="Times New Roman" w:hAnsi="Times New Roman" w:cs="Times New Roman"/>
          <w:sz w:val="24"/>
          <w:szCs w:val="24"/>
        </w:rPr>
        <w:t xml:space="preserve">réanimation, 4 </w:t>
      </w:r>
      <w:r>
        <w:rPr>
          <w:rFonts w:ascii="Times New Roman" w:hAnsi="Times New Roman" w:cs="Times New Roman"/>
          <w:sz w:val="24"/>
          <w:szCs w:val="24"/>
        </w:rPr>
        <w:t>avaient exercé aux Urgences et/ou au SMUR</w:t>
      </w:r>
      <w:r w:rsidR="00CD2BA8">
        <w:rPr>
          <w:rFonts w:ascii="Times New Roman" w:hAnsi="Times New Roman" w:cs="Times New Roman"/>
          <w:sz w:val="24"/>
          <w:szCs w:val="24"/>
        </w:rPr>
        <w:t xml:space="preserve"> dont</w:t>
      </w:r>
      <w:r>
        <w:rPr>
          <w:rFonts w:ascii="Times New Roman" w:hAnsi="Times New Roman" w:cs="Times New Roman"/>
          <w:sz w:val="24"/>
          <w:szCs w:val="24"/>
        </w:rPr>
        <w:t xml:space="preserve"> 1 avait aussi fait fonction d’IBODE</w:t>
      </w:r>
      <w:r w:rsidR="00CD2BA8">
        <w:rPr>
          <w:rFonts w:ascii="Times New Roman" w:hAnsi="Times New Roman" w:cs="Times New Roman"/>
          <w:sz w:val="24"/>
          <w:szCs w:val="24"/>
        </w:rPr>
        <w:t>. On peut noter que 1</w:t>
      </w:r>
      <w:r>
        <w:rPr>
          <w:rFonts w:ascii="Times New Roman" w:hAnsi="Times New Roman" w:cs="Times New Roman"/>
          <w:sz w:val="24"/>
          <w:szCs w:val="24"/>
        </w:rPr>
        <w:t xml:space="preserve"> avait exercé uniquement en service de chirurgie et d’hémodialyse. </w:t>
      </w:r>
    </w:p>
    <w:p w14:paraId="5D84E5DA" w14:textId="114282AB" w:rsidR="00CD2BA8" w:rsidRDefault="00E005E2" w:rsidP="00ED5AE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Actuellement </w:t>
      </w:r>
      <w:r w:rsidR="00CD2BA8">
        <w:rPr>
          <w:rFonts w:ascii="Times New Roman" w:hAnsi="Times New Roman" w:cs="Times New Roman"/>
          <w:sz w:val="24"/>
          <w:szCs w:val="24"/>
        </w:rPr>
        <w:t>8</w:t>
      </w:r>
      <w:r>
        <w:rPr>
          <w:rFonts w:ascii="Times New Roman" w:hAnsi="Times New Roman" w:cs="Times New Roman"/>
          <w:sz w:val="24"/>
          <w:szCs w:val="24"/>
        </w:rPr>
        <w:t xml:space="preserve"> exercent au bloc opératoire adulte pour 3 au bloc opératoire pédiatrique. </w:t>
      </w:r>
      <w:r w:rsidR="00CD2BA8">
        <w:rPr>
          <w:rFonts w:ascii="Times New Roman" w:hAnsi="Times New Roman" w:cs="Times New Roman"/>
          <w:sz w:val="24"/>
          <w:szCs w:val="24"/>
        </w:rPr>
        <w:t xml:space="preserve"> 4 </w:t>
      </w:r>
      <w:r w:rsidR="000F445D">
        <w:rPr>
          <w:rFonts w:ascii="Times New Roman" w:hAnsi="Times New Roman" w:cs="Times New Roman"/>
          <w:sz w:val="24"/>
          <w:szCs w:val="24"/>
        </w:rPr>
        <w:t>autres</w:t>
      </w:r>
      <w:r>
        <w:rPr>
          <w:rFonts w:ascii="Times New Roman" w:hAnsi="Times New Roman" w:cs="Times New Roman"/>
          <w:sz w:val="24"/>
          <w:szCs w:val="24"/>
        </w:rPr>
        <w:t xml:space="preserve"> sont polyvalents (Bloc/SMUR). </w:t>
      </w:r>
    </w:p>
    <w:p w14:paraId="3F7A3687" w14:textId="3A8518AE" w:rsidR="006D4AA0" w:rsidRDefault="00E005E2" w:rsidP="00ED5AE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Enfin l’un d’entre eux est investi à temps plein à MSF, un autre </w:t>
      </w:r>
      <w:r w:rsidR="00466414">
        <w:rPr>
          <w:rFonts w:ascii="Times New Roman" w:hAnsi="Times New Roman" w:cs="Times New Roman"/>
          <w:sz w:val="24"/>
          <w:szCs w:val="24"/>
        </w:rPr>
        <w:t>a</w:t>
      </w:r>
      <w:r>
        <w:rPr>
          <w:rFonts w:ascii="Times New Roman" w:hAnsi="Times New Roman" w:cs="Times New Roman"/>
          <w:sz w:val="24"/>
          <w:szCs w:val="24"/>
        </w:rPr>
        <w:t xml:space="preserve"> choisi la voie de la formation, trois sont retraités et un seul n’exerce pas au bloc opératoire (SMUR uniquement).</w:t>
      </w:r>
      <w:r w:rsidR="00E86AF7">
        <w:rPr>
          <w:rFonts w:ascii="Times New Roman" w:hAnsi="Times New Roman" w:cs="Times New Roman"/>
          <w:sz w:val="24"/>
          <w:szCs w:val="24"/>
        </w:rPr>
        <w:t xml:space="preserve"> </w:t>
      </w:r>
    </w:p>
    <w:p w14:paraId="737064C1" w14:textId="7DF75551" w:rsidR="00360066" w:rsidRDefault="00CC062C" w:rsidP="0037259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 </w:t>
      </w:r>
      <w:r w:rsidR="00BE7B11">
        <w:rPr>
          <w:rFonts w:ascii="Times New Roman" w:hAnsi="Times New Roman" w:cs="Times New Roman"/>
          <w:sz w:val="24"/>
          <w:szCs w:val="24"/>
        </w:rPr>
        <w:t>IADE n’a pas répondu à cette question.</w:t>
      </w:r>
    </w:p>
    <w:p w14:paraId="149112DE" w14:textId="77777777" w:rsidR="00372590" w:rsidRPr="00032996" w:rsidRDefault="00372590" w:rsidP="00372590">
      <w:pPr>
        <w:spacing w:line="360" w:lineRule="auto"/>
        <w:ind w:firstLine="360"/>
        <w:jc w:val="both"/>
        <w:rPr>
          <w:rFonts w:ascii="Times New Roman" w:hAnsi="Times New Roman" w:cs="Times New Roman"/>
          <w:sz w:val="24"/>
          <w:szCs w:val="24"/>
        </w:rPr>
      </w:pPr>
    </w:p>
    <w:p w14:paraId="64B29C7C" w14:textId="49FB5228" w:rsidR="00C7713C" w:rsidRDefault="008C6B78" w:rsidP="00427628">
      <w:pPr>
        <w:pStyle w:val="Paragraphedeliste"/>
        <w:numPr>
          <w:ilvl w:val="0"/>
          <w:numId w:val="36"/>
        </w:numPr>
        <w:rPr>
          <w:rFonts w:ascii="Times New Roman" w:hAnsi="Times New Roman" w:cs="Times New Roman"/>
          <w:sz w:val="24"/>
          <w:szCs w:val="24"/>
        </w:rPr>
      </w:pPr>
      <w:r w:rsidRPr="001B0ED5">
        <w:rPr>
          <w:rFonts w:ascii="Times New Roman" w:hAnsi="Times New Roman" w:cs="Times New Roman"/>
          <w:b/>
          <w:sz w:val="24"/>
          <w:szCs w:val="24"/>
        </w:rPr>
        <w:t xml:space="preserve">Expériences </w:t>
      </w:r>
      <w:r w:rsidR="003A2C4B" w:rsidRPr="001B0ED5">
        <w:rPr>
          <w:rFonts w:ascii="Times New Roman" w:hAnsi="Times New Roman" w:cs="Times New Roman"/>
          <w:b/>
          <w:sz w:val="24"/>
          <w:szCs w:val="24"/>
        </w:rPr>
        <w:t>et motivations avant le départ</w:t>
      </w:r>
      <w:r>
        <w:rPr>
          <w:rFonts w:ascii="Times New Roman" w:hAnsi="Times New Roman" w:cs="Times New Roman"/>
          <w:sz w:val="24"/>
          <w:szCs w:val="24"/>
        </w:rPr>
        <w:t xml:space="preserve"> : </w:t>
      </w:r>
      <w:r w:rsidR="006D4AA0">
        <w:rPr>
          <w:rFonts w:ascii="Times New Roman" w:hAnsi="Times New Roman" w:cs="Times New Roman"/>
          <w:sz w:val="24"/>
          <w:szCs w:val="24"/>
        </w:rPr>
        <w:t>q</w:t>
      </w:r>
      <w:r w:rsidR="00C7713C">
        <w:rPr>
          <w:rFonts w:ascii="Times New Roman" w:hAnsi="Times New Roman" w:cs="Times New Roman"/>
          <w:sz w:val="24"/>
          <w:szCs w:val="24"/>
        </w:rPr>
        <w:t>uestion</w:t>
      </w:r>
      <w:r w:rsidR="006D4AA0">
        <w:rPr>
          <w:rFonts w:ascii="Times New Roman" w:hAnsi="Times New Roman" w:cs="Times New Roman"/>
          <w:sz w:val="24"/>
          <w:szCs w:val="24"/>
        </w:rPr>
        <w:t>s</w:t>
      </w:r>
      <w:r w:rsidR="00C7713C">
        <w:rPr>
          <w:rFonts w:ascii="Times New Roman" w:hAnsi="Times New Roman" w:cs="Times New Roman"/>
          <w:sz w:val="24"/>
          <w:szCs w:val="24"/>
        </w:rPr>
        <w:t xml:space="preserve"> </w:t>
      </w:r>
      <w:r w:rsidR="006D4AA0">
        <w:rPr>
          <w:rFonts w:ascii="Times New Roman" w:hAnsi="Times New Roman" w:cs="Times New Roman"/>
          <w:sz w:val="24"/>
          <w:szCs w:val="24"/>
        </w:rPr>
        <w:t>n</w:t>
      </w:r>
      <w:r w:rsidR="00C7713C">
        <w:rPr>
          <w:rFonts w:ascii="Times New Roman" w:hAnsi="Times New Roman" w:cs="Times New Roman"/>
          <w:sz w:val="24"/>
          <w:szCs w:val="24"/>
        </w:rPr>
        <w:t>°</w:t>
      </w:r>
      <w:r w:rsidR="00B86BB0">
        <w:rPr>
          <w:rFonts w:ascii="Times New Roman" w:hAnsi="Times New Roman" w:cs="Times New Roman"/>
          <w:sz w:val="24"/>
          <w:szCs w:val="24"/>
        </w:rPr>
        <w:t>7-8</w:t>
      </w:r>
      <w:r w:rsidR="003A2C4B">
        <w:rPr>
          <w:rFonts w:ascii="Times New Roman" w:hAnsi="Times New Roman" w:cs="Times New Roman"/>
          <w:sz w:val="24"/>
          <w:szCs w:val="24"/>
        </w:rPr>
        <w:t>-9</w:t>
      </w:r>
    </w:p>
    <w:p w14:paraId="36A4C050" w14:textId="77777777" w:rsidR="006D4AA0" w:rsidRDefault="006D4AA0" w:rsidP="006D4AA0">
      <w:pPr>
        <w:pStyle w:val="Paragraphedeliste"/>
        <w:rPr>
          <w:rFonts w:ascii="Times New Roman" w:hAnsi="Times New Roman" w:cs="Times New Roman"/>
          <w:sz w:val="24"/>
          <w:szCs w:val="24"/>
        </w:rPr>
      </w:pPr>
    </w:p>
    <w:p w14:paraId="7E202BC5" w14:textId="488FD0BD" w:rsidR="006D4AA0" w:rsidRDefault="00C34B50"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Pour</w:t>
      </w:r>
      <w:r w:rsidR="001115DE">
        <w:rPr>
          <w:rFonts w:ascii="Times New Roman" w:hAnsi="Times New Roman" w:cs="Times New Roman"/>
          <w:sz w:val="24"/>
          <w:szCs w:val="24"/>
        </w:rPr>
        <w:t xml:space="preserve"> </w:t>
      </w:r>
      <w:r w:rsidR="000B422A">
        <w:rPr>
          <w:rFonts w:ascii="Times New Roman" w:hAnsi="Times New Roman" w:cs="Times New Roman"/>
          <w:sz w:val="24"/>
          <w:szCs w:val="24"/>
        </w:rPr>
        <w:t>13</w:t>
      </w:r>
      <w:r w:rsidR="001115DE">
        <w:rPr>
          <w:rFonts w:ascii="Times New Roman" w:hAnsi="Times New Roman" w:cs="Times New Roman"/>
          <w:sz w:val="24"/>
          <w:szCs w:val="24"/>
        </w:rPr>
        <w:t xml:space="preserve"> </w:t>
      </w:r>
      <w:r w:rsidR="00372590">
        <w:rPr>
          <w:rFonts w:ascii="Times New Roman" w:hAnsi="Times New Roman" w:cs="Times New Roman"/>
          <w:sz w:val="24"/>
          <w:szCs w:val="24"/>
        </w:rPr>
        <w:t>IADE leur</w:t>
      </w:r>
      <w:r>
        <w:rPr>
          <w:rFonts w:ascii="Times New Roman" w:hAnsi="Times New Roman" w:cs="Times New Roman"/>
          <w:sz w:val="24"/>
          <w:szCs w:val="24"/>
        </w:rPr>
        <w:t xml:space="preserve"> formation </w:t>
      </w:r>
      <w:r w:rsidR="006D0975">
        <w:rPr>
          <w:rFonts w:ascii="Times New Roman" w:hAnsi="Times New Roman" w:cs="Times New Roman"/>
          <w:sz w:val="24"/>
          <w:szCs w:val="24"/>
        </w:rPr>
        <w:t xml:space="preserve">prépare suffisamment à l’humanitaire. </w:t>
      </w:r>
      <w:r w:rsidR="0095649A">
        <w:rPr>
          <w:rFonts w:ascii="Times New Roman" w:hAnsi="Times New Roman" w:cs="Times New Roman"/>
          <w:sz w:val="24"/>
          <w:szCs w:val="24"/>
        </w:rPr>
        <w:t xml:space="preserve">Mais </w:t>
      </w:r>
      <w:r w:rsidR="00AB5D8A">
        <w:rPr>
          <w:rFonts w:ascii="Times New Roman" w:hAnsi="Times New Roman" w:cs="Times New Roman"/>
          <w:sz w:val="24"/>
          <w:szCs w:val="24"/>
        </w:rPr>
        <w:t>9 pensent</w:t>
      </w:r>
      <w:r w:rsidR="001115DE">
        <w:rPr>
          <w:rFonts w:ascii="Times New Roman" w:hAnsi="Times New Roman" w:cs="Times New Roman"/>
          <w:sz w:val="24"/>
          <w:szCs w:val="24"/>
        </w:rPr>
        <w:t xml:space="preserve"> qu’</w:t>
      </w:r>
      <w:r w:rsidR="006D0975">
        <w:rPr>
          <w:rFonts w:ascii="Times New Roman" w:hAnsi="Times New Roman" w:cs="Times New Roman"/>
          <w:sz w:val="24"/>
          <w:szCs w:val="24"/>
        </w:rPr>
        <w:t>elle ne nous prépare pas à la pratique de l’anesthésie sans plateau technique, avec du matériel et des drogues différentes, une PEC également différente du patient (</w:t>
      </w:r>
      <w:r w:rsidR="00DC3F87">
        <w:rPr>
          <w:rFonts w:ascii="Times New Roman" w:hAnsi="Times New Roman" w:cs="Times New Roman"/>
          <w:sz w:val="24"/>
          <w:szCs w:val="24"/>
        </w:rPr>
        <w:t xml:space="preserve">par exemple </w:t>
      </w:r>
      <w:r w:rsidR="006D0975">
        <w:rPr>
          <w:rFonts w:ascii="Times New Roman" w:hAnsi="Times New Roman" w:cs="Times New Roman"/>
          <w:sz w:val="24"/>
          <w:szCs w:val="24"/>
        </w:rPr>
        <w:t>PEC douleur</w:t>
      </w:r>
      <w:r w:rsidR="00466414">
        <w:rPr>
          <w:rFonts w:ascii="Times New Roman" w:hAnsi="Times New Roman" w:cs="Times New Roman"/>
          <w:sz w:val="24"/>
          <w:szCs w:val="24"/>
        </w:rPr>
        <w:t xml:space="preserve"> en fonction des cultures</w:t>
      </w:r>
      <w:r w:rsidR="006D0975">
        <w:rPr>
          <w:rFonts w:ascii="Times New Roman" w:hAnsi="Times New Roman" w:cs="Times New Roman"/>
          <w:sz w:val="24"/>
          <w:szCs w:val="24"/>
        </w:rPr>
        <w:t>). Pour ces derniers c’est le terrain</w:t>
      </w:r>
      <w:r w:rsidR="00FA017D">
        <w:rPr>
          <w:rFonts w:ascii="Times New Roman" w:hAnsi="Times New Roman" w:cs="Times New Roman"/>
          <w:sz w:val="24"/>
          <w:szCs w:val="24"/>
        </w:rPr>
        <w:t xml:space="preserve"> (bloc, </w:t>
      </w:r>
      <w:r w:rsidR="00372590">
        <w:rPr>
          <w:rFonts w:ascii="Times New Roman" w:hAnsi="Times New Roman" w:cs="Times New Roman"/>
          <w:sz w:val="24"/>
          <w:szCs w:val="24"/>
        </w:rPr>
        <w:t>missions</w:t>
      </w:r>
      <w:r w:rsidR="00FA017D">
        <w:rPr>
          <w:rFonts w:ascii="Times New Roman" w:hAnsi="Times New Roman" w:cs="Times New Roman"/>
          <w:sz w:val="24"/>
          <w:szCs w:val="24"/>
        </w:rPr>
        <w:t>, ...),</w:t>
      </w:r>
      <w:r w:rsidR="006D0975">
        <w:rPr>
          <w:rFonts w:ascii="Times New Roman" w:hAnsi="Times New Roman" w:cs="Times New Roman"/>
          <w:sz w:val="24"/>
          <w:szCs w:val="24"/>
        </w:rPr>
        <w:t xml:space="preserve"> par </w:t>
      </w:r>
      <w:r w:rsidR="00FA017D">
        <w:rPr>
          <w:rFonts w:ascii="Times New Roman" w:hAnsi="Times New Roman" w:cs="Times New Roman"/>
          <w:sz w:val="24"/>
          <w:szCs w:val="24"/>
        </w:rPr>
        <w:t>la pratique et l’acquisition d’expérience</w:t>
      </w:r>
      <w:r w:rsidR="00372590">
        <w:rPr>
          <w:rFonts w:ascii="Times New Roman" w:hAnsi="Times New Roman" w:cs="Times New Roman"/>
          <w:sz w:val="24"/>
          <w:szCs w:val="24"/>
        </w:rPr>
        <w:t>s</w:t>
      </w:r>
      <w:r w:rsidR="00FA017D">
        <w:rPr>
          <w:rFonts w:ascii="Times New Roman" w:hAnsi="Times New Roman" w:cs="Times New Roman"/>
          <w:sz w:val="24"/>
          <w:szCs w:val="24"/>
        </w:rPr>
        <w:t xml:space="preserve">, qui va réellement nous former à l’anesthésie en humanitaire et nous permettre d’affronter des situations inhabituelles. </w:t>
      </w:r>
    </w:p>
    <w:p w14:paraId="21FF5469" w14:textId="333C0279" w:rsidR="00DC3F87" w:rsidRDefault="00FA017D"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 même </w:t>
      </w:r>
      <w:r w:rsidR="00DC3F87">
        <w:rPr>
          <w:rFonts w:ascii="Times New Roman" w:hAnsi="Times New Roman" w:cs="Times New Roman"/>
          <w:sz w:val="24"/>
          <w:szCs w:val="24"/>
        </w:rPr>
        <w:t>15</w:t>
      </w:r>
      <w:r w:rsidR="0095649A">
        <w:rPr>
          <w:rFonts w:ascii="Times New Roman" w:hAnsi="Times New Roman" w:cs="Times New Roman"/>
          <w:sz w:val="24"/>
          <w:szCs w:val="24"/>
        </w:rPr>
        <w:t xml:space="preserve"> IADE estiment</w:t>
      </w:r>
      <w:r>
        <w:rPr>
          <w:rFonts w:ascii="Times New Roman" w:hAnsi="Times New Roman" w:cs="Times New Roman"/>
          <w:sz w:val="24"/>
          <w:szCs w:val="24"/>
        </w:rPr>
        <w:t xml:space="preserve"> que les deux années d’expérience demandées par les ONG avant de pouvoir postuler et partir en mission sont suffisantes</w:t>
      </w:r>
      <w:r w:rsidR="0095649A">
        <w:rPr>
          <w:rFonts w:ascii="Times New Roman" w:hAnsi="Times New Roman" w:cs="Times New Roman"/>
          <w:sz w:val="24"/>
          <w:szCs w:val="24"/>
        </w:rPr>
        <w:t>. 7</w:t>
      </w:r>
      <w:r w:rsidR="00DC3F87">
        <w:rPr>
          <w:rFonts w:ascii="Times New Roman" w:hAnsi="Times New Roman" w:cs="Times New Roman"/>
          <w:sz w:val="24"/>
          <w:szCs w:val="24"/>
        </w:rPr>
        <w:t xml:space="preserve"> </w:t>
      </w:r>
      <w:r w:rsidR="0095649A">
        <w:rPr>
          <w:rFonts w:ascii="Times New Roman" w:hAnsi="Times New Roman" w:cs="Times New Roman"/>
          <w:sz w:val="24"/>
          <w:szCs w:val="24"/>
        </w:rPr>
        <w:t xml:space="preserve">considèrent que </w:t>
      </w:r>
      <w:r>
        <w:rPr>
          <w:rFonts w:ascii="Times New Roman" w:hAnsi="Times New Roman" w:cs="Times New Roman"/>
          <w:sz w:val="24"/>
          <w:szCs w:val="24"/>
        </w:rPr>
        <w:t>non</w:t>
      </w:r>
      <w:r w:rsidR="0095649A">
        <w:rPr>
          <w:rFonts w:ascii="Times New Roman" w:hAnsi="Times New Roman" w:cs="Times New Roman"/>
          <w:sz w:val="24"/>
          <w:szCs w:val="24"/>
        </w:rPr>
        <w:t>, p</w:t>
      </w:r>
      <w:r>
        <w:rPr>
          <w:rFonts w:ascii="Times New Roman" w:hAnsi="Times New Roman" w:cs="Times New Roman"/>
          <w:sz w:val="24"/>
          <w:szCs w:val="24"/>
        </w:rPr>
        <w:t>our eux l’expérience nécessaire en pratique et en clinique</w:t>
      </w:r>
      <w:r w:rsidR="00DC3F87">
        <w:rPr>
          <w:rFonts w:ascii="Times New Roman" w:hAnsi="Times New Roman" w:cs="Times New Roman"/>
          <w:sz w:val="24"/>
          <w:szCs w:val="24"/>
        </w:rPr>
        <w:t xml:space="preserve">, </w:t>
      </w:r>
      <w:r>
        <w:rPr>
          <w:rFonts w:ascii="Times New Roman" w:hAnsi="Times New Roman" w:cs="Times New Roman"/>
          <w:sz w:val="24"/>
          <w:szCs w:val="24"/>
        </w:rPr>
        <w:t xml:space="preserve">afin d’exercer de façon autonome </w:t>
      </w:r>
      <w:r>
        <w:rPr>
          <w:rFonts w:ascii="Times New Roman" w:hAnsi="Times New Roman" w:cs="Times New Roman"/>
          <w:sz w:val="24"/>
          <w:szCs w:val="24"/>
        </w:rPr>
        <w:lastRenderedPageBreak/>
        <w:t>(parfois seul) sans se mettre en danger</w:t>
      </w:r>
      <w:r w:rsidR="00DC3F87">
        <w:rPr>
          <w:rFonts w:ascii="Times New Roman" w:hAnsi="Times New Roman" w:cs="Times New Roman"/>
          <w:sz w:val="24"/>
          <w:szCs w:val="24"/>
        </w:rPr>
        <w:t>,</w:t>
      </w:r>
      <w:r>
        <w:rPr>
          <w:rFonts w:ascii="Times New Roman" w:hAnsi="Times New Roman" w:cs="Times New Roman"/>
          <w:sz w:val="24"/>
          <w:szCs w:val="24"/>
        </w:rPr>
        <w:t xml:space="preserve"> nécessite</w:t>
      </w:r>
      <w:r w:rsidR="00DC3F87">
        <w:rPr>
          <w:rFonts w:ascii="Times New Roman" w:hAnsi="Times New Roman" w:cs="Times New Roman"/>
          <w:sz w:val="24"/>
          <w:szCs w:val="24"/>
        </w:rPr>
        <w:t xml:space="preserve"> </w:t>
      </w:r>
      <w:r w:rsidR="00372590">
        <w:rPr>
          <w:rFonts w:ascii="Times New Roman" w:hAnsi="Times New Roman" w:cs="Times New Roman"/>
          <w:sz w:val="24"/>
          <w:szCs w:val="24"/>
        </w:rPr>
        <w:t>une durée plus longue</w:t>
      </w:r>
      <w:r w:rsidR="00636E07">
        <w:rPr>
          <w:rFonts w:ascii="Times New Roman" w:hAnsi="Times New Roman" w:cs="Times New Roman"/>
          <w:sz w:val="24"/>
          <w:szCs w:val="24"/>
        </w:rPr>
        <w:t xml:space="preserve"> (variable </w:t>
      </w:r>
      <w:r w:rsidR="00DC3F87" w:rsidRPr="00DC3F87">
        <w:rPr>
          <w:rFonts w:ascii="Times New Roman" w:hAnsi="Times New Roman" w:cs="Times New Roman"/>
          <w:sz w:val="24"/>
          <w:szCs w:val="24"/>
        </w:rPr>
        <w:t>selon les personnes et les services dans lesquels elles travaillent ou ont travaillé</w:t>
      </w:r>
      <w:r w:rsidR="00636E07">
        <w:rPr>
          <w:rFonts w:ascii="Times New Roman" w:hAnsi="Times New Roman" w:cs="Times New Roman"/>
          <w:sz w:val="24"/>
          <w:szCs w:val="24"/>
        </w:rPr>
        <w:t>)</w:t>
      </w:r>
      <w:r w:rsidR="00CF71D1">
        <w:rPr>
          <w:rFonts w:ascii="Times New Roman" w:hAnsi="Times New Roman" w:cs="Times New Roman"/>
          <w:sz w:val="24"/>
          <w:szCs w:val="24"/>
        </w:rPr>
        <w:t xml:space="preserve">. </w:t>
      </w:r>
    </w:p>
    <w:p w14:paraId="0FDCA7B7" w14:textId="32C39632" w:rsidR="0095649A" w:rsidRDefault="0095649A"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formation IADE actuelle semble donc bien préparer aux métiers d’IADE en humanitaire pour plus de la moitié, même si l’expérience ne s’acquière que dans la pratique de son activité.  </w:t>
      </w:r>
    </w:p>
    <w:p w14:paraId="2652A031" w14:textId="77777777" w:rsidR="006D4AA0" w:rsidRDefault="006D4AA0" w:rsidP="006D4AA0">
      <w:pPr>
        <w:spacing w:line="360" w:lineRule="auto"/>
        <w:ind w:firstLine="360"/>
        <w:jc w:val="both"/>
        <w:rPr>
          <w:rFonts w:ascii="Times New Roman" w:hAnsi="Times New Roman" w:cs="Times New Roman"/>
          <w:sz w:val="24"/>
          <w:szCs w:val="24"/>
        </w:rPr>
      </w:pPr>
    </w:p>
    <w:p w14:paraId="6377D7F4" w14:textId="32BA9A51" w:rsidR="00032996" w:rsidRDefault="00E17C85" w:rsidP="00F06632">
      <w:pPr>
        <w:jc w:val="center"/>
        <w:rPr>
          <w:rFonts w:ascii="Times New Roman" w:hAnsi="Times New Roman" w:cs="Times New Roman"/>
          <w:sz w:val="24"/>
          <w:szCs w:val="24"/>
        </w:rPr>
      </w:pPr>
      <w:r>
        <w:rPr>
          <w:noProof/>
        </w:rPr>
        <w:drawing>
          <wp:inline distT="0" distB="0" distL="0" distR="0" wp14:anchorId="590340B8" wp14:editId="51D7EB78">
            <wp:extent cx="5931932" cy="18573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802" cy="1858900"/>
                    </a:xfrm>
                    <a:prstGeom prst="rect">
                      <a:avLst/>
                    </a:prstGeom>
                    <a:noFill/>
                    <a:ln>
                      <a:noFill/>
                    </a:ln>
                  </pic:spPr>
                </pic:pic>
              </a:graphicData>
            </a:graphic>
          </wp:inline>
        </w:drawing>
      </w:r>
    </w:p>
    <w:p w14:paraId="324933AA" w14:textId="77777777" w:rsidR="006D4AA0" w:rsidRDefault="006D4AA0" w:rsidP="00F06632">
      <w:pPr>
        <w:jc w:val="center"/>
        <w:rPr>
          <w:rFonts w:ascii="Times New Roman" w:hAnsi="Times New Roman" w:cs="Times New Roman"/>
          <w:sz w:val="24"/>
          <w:szCs w:val="24"/>
        </w:rPr>
      </w:pPr>
    </w:p>
    <w:p w14:paraId="027BA6C0" w14:textId="1EDBB66B" w:rsidR="00637803" w:rsidRDefault="00BF0892"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principale raison d’un départ en humanitaire est pour</w:t>
      </w:r>
      <w:r w:rsidR="00637803">
        <w:rPr>
          <w:rFonts w:ascii="Times New Roman" w:hAnsi="Times New Roman" w:cs="Times New Roman"/>
          <w:sz w:val="24"/>
          <w:szCs w:val="24"/>
        </w:rPr>
        <w:t xml:space="preserve"> </w:t>
      </w:r>
      <w:r w:rsidR="00F06632">
        <w:rPr>
          <w:rFonts w:ascii="Times New Roman" w:hAnsi="Times New Roman" w:cs="Times New Roman"/>
          <w:sz w:val="24"/>
          <w:szCs w:val="24"/>
        </w:rPr>
        <w:t xml:space="preserve">13/22 </w:t>
      </w:r>
      <w:r>
        <w:rPr>
          <w:rFonts w:ascii="Times New Roman" w:hAnsi="Times New Roman" w:cs="Times New Roman"/>
          <w:sz w:val="24"/>
          <w:szCs w:val="24"/>
        </w:rPr>
        <w:t>liée à l</w:t>
      </w:r>
      <w:r w:rsidRPr="007B1520">
        <w:rPr>
          <w:rFonts w:ascii="Times New Roman" w:hAnsi="Times New Roman" w:cs="Times New Roman"/>
          <w:b/>
          <w:sz w:val="24"/>
          <w:szCs w:val="24"/>
        </w:rPr>
        <w:t>’altruisme</w:t>
      </w:r>
      <w:r w:rsidR="00637803">
        <w:rPr>
          <w:rFonts w:ascii="Times New Roman" w:hAnsi="Times New Roman" w:cs="Times New Roman"/>
          <w:sz w:val="24"/>
          <w:szCs w:val="24"/>
        </w:rPr>
        <w:t> : « </w:t>
      </w:r>
      <w:r>
        <w:rPr>
          <w:rFonts w:ascii="Times New Roman" w:hAnsi="Times New Roman" w:cs="Times New Roman"/>
          <w:sz w:val="24"/>
          <w:szCs w:val="24"/>
        </w:rPr>
        <w:t>pouvoir aider son prochain</w:t>
      </w:r>
      <w:r w:rsidR="00637803">
        <w:rPr>
          <w:rFonts w:ascii="Times New Roman" w:hAnsi="Times New Roman" w:cs="Times New Roman"/>
          <w:sz w:val="24"/>
          <w:szCs w:val="24"/>
        </w:rPr>
        <w:t> »</w:t>
      </w:r>
      <w:r>
        <w:rPr>
          <w:rFonts w:ascii="Times New Roman" w:hAnsi="Times New Roman" w:cs="Times New Roman"/>
          <w:sz w:val="24"/>
          <w:szCs w:val="24"/>
        </w:rPr>
        <w:t xml:space="preserve">, </w:t>
      </w:r>
      <w:r w:rsidR="00637803">
        <w:rPr>
          <w:rFonts w:ascii="Times New Roman" w:hAnsi="Times New Roman" w:cs="Times New Roman"/>
          <w:sz w:val="24"/>
          <w:szCs w:val="24"/>
        </w:rPr>
        <w:t>« donner un peu de son temps », « </w:t>
      </w:r>
      <w:r>
        <w:rPr>
          <w:rFonts w:ascii="Times New Roman" w:hAnsi="Times New Roman" w:cs="Times New Roman"/>
          <w:sz w:val="24"/>
          <w:szCs w:val="24"/>
        </w:rPr>
        <w:t>partager</w:t>
      </w:r>
      <w:r w:rsidR="00637803">
        <w:rPr>
          <w:rFonts w:ascii="Times New Roman" w:hAnsi="Times New Roman" w:cs="Times New Roman"/>
          <w:sz w:val="24"/>
          <w:szCs w:val="24"/>
        </w:rPr>
        <w:t xml:space="preserve"> ses connaissances »</w:t>
      </w:r>
      <w:r>
        <w:rPr>
          <w:rFonts w:ascii="Times New Roman" w:hAnsi="Times New Roman" w:cs="Times New Roman"/>
          <w:sz w:val="24"/>
          <w:szCs w:val="24"/>
        </w:rPr>
        <w:t xml:space="preserve">, </w:t>
      </w:r>
      <w:r w:rsidR="00637803">
        <w:rPr>
          <w:rFonts w:ascii="Times New Roman" w:hAnsi="Times New Roman" w:cs="Times New Roman"/>
          <w:sz w:val="24"/>
          <w:szCs w:val="24"/>
        </w:rPr>
        <w:t>« besoin de faire profiter</w:t>
      </w:r>
      <w:r w:rsidR="007B1520">
        <w:rPr>
          <w:rFonts w:ascii="Times New Roman" w:hAnsi="Times New Roman" w:cs="Times New Roman"/>
          <w:sz w:val="24"/>
          <w:szCs w:val="24"/>
        </w:rPr>
        <w:t xml:space="preserve"> de mon expérience à des populations moins favorisées », ...</w:t>
      </w:r>
    </w:p>
    <w:p w14:paraId="12AB26A7" w14:textId="77777777" w:rsidR="00B9507E" w:rsidRDefault="00BF0892"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7B1520">
        <w:rPr>
          <w:rFonts w:ascii="Times New Roman" w:hAnsi="Times New Roman" w:cs="Times New Roman"/>
          <w:sz w:val="24"/>
          <w:szCs w:val="24"/>
        </w:rPr>
        <w:t>V</w:t>
      </w:r>
      <w:r>
        <w:rPr>
          <w:rFonts w:ascii="Times New Roman" w:hAnsi="Times New Roman" w:cs="Times New Roman"/>
          <w:sz w:val="24"/>
          <w:szCs w:val="24"/>
        </w:rPr>
        <w:t>ient ensuite</w:t>
      </w:r>
      <w:r w:rsidR="007B1520">
        <w:rPr>
          <w:rFonts w:ascii="Times New Roman" w:hAnsi="Times New Roman" w:cs="Times New Roman"/>
          <w:sz w:val="24"/>
          <w:szCs w:val="24"/>
        </w:rPr>
        <w:t xml:space="preserve">, pour </w:t>
      </w:r>
      <w:r w:rsidR="00F06632">
        <w:rPr>
          <w:rFonts w:ascii="Times New Roman" w:hAnsi="Times New Roman" w:cs="Times New Roman"/>
          <w:sz w:val="24"/>
          <w:szCs w:val="24"/>
        </w:rPr>
        <w:t>10</w:t>
      </w:r>
      <w:r w:rsidR="007B1520">
        <w:rPr>
          <w:rFonts w:ascii="Times New Roman" w:hAnsi="Times New Roman" w:cs="Times New Roman"/>
          <w:sz w:val="24"/>
          <w:szCs w:val="24"/>
        </w:rPr>
        <w:t xml:space="preserve"> IADE,</w:t>
      </w:r>
      <w:r w:rsidR="00F06632">
        <w:rPr>
          <w:rFonts w:ascii="Times New Roman" w:hAnsi="Times New Roman" w:cs="Times New Roman"/>
          <w:sz w:val="24"/>
          <w:szCs w:val="24"/>
        </w:rPr>
        <w:t xml:space="preserve"> </w:t>
      </w:r>
      <w:r>
        <w:rPr>
          <w:rFonts w:ascii="Times New Roman" w:hAnsi="Times New Roman" w:cs="Times New Roman"/>
          <w:sz w:val="24"/>
          <w:szCs w:val="24"/>
        </w:rPr>
        <w:t>des raisons</w:t>
      </w:r>
      <w:r w:rsidR="00C66C5C">
        <w:rPr>
          <w:rFonts w:ascii="Times New Roman" w:hAnsi="Times New Roman" w:cs="Times New Roman"/>
          <w:sz w:val="24"/>
          <w:szCs w:val="24"/>
        </w:rPr>
        <w:t xml:space="preserve"> regroupées sous le terme</w:t>
      </w:r>
      <w:r>
        <w:rPr>
          <w:rFonts w:ascii="Times New Roman" w:hAnsi="Times New Roman" w:cs="Times New Roman"/>
          <w:sz w:val="24"/>
          <w:szCs w:val="24"/>
        </w:rPr>
        <w:t xml:space="preserve"> </w:t>
      </w:r>
      <w:r w:rsidR="00C66C5C" w:rsidRPr="007B1520">
        <w:rPr>
          <w:rFonts w:ascii="Times New Roman" w:hAnsi="Times New Roman" w:cs="Times New Roman"/>
          <w:b/>
          <w:sz w:val="24"/>
          <w:szCs w:val="24"/>
        </w:rPr>
        <w:t xml:space="preserve">relation et </w:t>
      </w:r>
      <w:r w:rsidRPr="007B1520">
        <w:rPr>
          <w:rFonts w:ascii="Times New Roman" w:hAnsi="Times New Roman" w:cs="Times New Roman"/>
          <w:b/>
          <w:sz w:val="24"/>
          <w:szCs w:val="24"/>
        </w:rPr>
        <w:t>culture</w:t>
      </w:r>
      <w:r w:rsidR="007B1520">
        <w:rPr>
          <w:rFonts w:ascii="Times New Roman" w:hAnsi="Times New Roman" w:cs="Times New Roman"/>
          <w:b/>
          <w:sz w:val="24"/>
          <w:szCs w:val="24"/>
        </w:rPr>
        <w:t> :</w:t>
      </w:r>
      <w:r>
        <w:rPr>
          <w:rFonts w:ascii="Times New Roman" w:hAnsi="Times New Roman" w:cs="Times New Roman"/>
          <w:sz w:val="24"/>
          <w:szCs w:val="24"/>
        </w:rPr>
        <w:t xml:space="preserve"> </w:t>
      </w:r>
      <w:r w:rsidR="007B1520">
        <w:rPr>
          <w:rFonts w:ascii="Times New Roman" w:hAnsi="Times New Roman" w:cs="Times New Roman"/>
          <w:sz w:val="24"/>
          <w:szCs w:val="24"/>
        </w:rPr>
        <w:t>« goût de la découverte »</w:t>
      </w:r>
      <w:r>
        <w:rPr>
          <w:rFonts w:ascii="Times New Roman" w:hAnsi="Times New Roman" w:cs="Times New Roman"/>
          <w:sz w:val="24"/>
          <w:szCs w:val="24"/>
        </w:rPr>
        <w:t xml:space="preserve">, </w:t>
      </w:r>
      <w:r w:rsidR="007B1520">
        <w:rPr>
          <w:rFonts w:ascii="Times New Roman" w:hAnsi="Times New Roman" w:cs="Times New Roman"/>
          <w:sz w:val="24"/>
          <w:szCs w:val="24"/>
        </w:rPr>
        <w:t>« </w:t>
      </w:r>
      <w:r>
        <w:rPr>
          <w:rFonts w:ascii="Times New Roman" w:hAnsi="Times New Roman" w:cs="Times New Roman"/>
          <w:sz w:val="24"/>
          <w:szCs w:val="24"/>
        </w:rPr>
        <w:t>découvrir d’autres pays, d’autres cultures,</w:t>
      </w:r>
      <w:r w:rsidR="007B1520">
        <w:rPr>
          <w:rFonts w:ascii="Times New Roman" w:hAnsi="Times New Roman" w:cs="Times New Roman"/>
          <w:sz w:val="24"/>
          <w:szCs w:val="24"/>
        </w:rPr>
        <w:t xml:space="preserve"> d’autres horizons », « faire des rencontres », « apprendre de leur façon d’être », ... </w:t>
      </w:r>
      <w:r w:rsidR="00B9507E">
        <w:rPr>
          <w:rFonts w:ascii="Times New Roman" w:hAnsi="Times New Roman" w:cs="Times New Roman"/>
          <w:sz w:val="24"/>
          <w:szCs w:val="24"/>
        </w:rPr>
        <w:t>Puis d</w:t>
      </w:r>
      <w:r w:rsidR="0030536A">
        <w:rPr>
          <w:rFonts w:ascii="Times New Roman" w:hAnsi="Times New Roman" w:cs="Times New Roman"/>
          <w:sz w:val="24"/>
          <w:szCs w:val="24"/>
        </w:rPr>
        <w:t xml:space="preserve">es raisons </w:t>
      </w:r>
      <w:r w:rsidRPr="007B1520">
        <w:rPr>
          <w:rFonts w:ascii="Times New Roman" w:hAnsi="Times New Roman" w:cs="Times New Roman"/>
          <w:b/>
          <w:sz w:val="24"/>
          <w:szCs w:val="24"/>
        </w:rPr>
        <w:t>personnelles</w:t>
      </w:r>
      <w:r>
        <w:rPr>
          <w:rFonts w:ascii="Times New Roman" w:hAnsi="Times New Roman" w:cs="Times New Roman"/>
          <w:sz w:val="24"/>
          <w:szCs w:val="24"/>
        </w:rPr>
        <w:t xml:space="preserve"> </w:t>
      </w:r>
      <w:r w:rsidR="007B1520">
        <w:rPr>
          <w:rFonts w:ascii="Times New Roman" w:hAnsi="Times New Roman" w:cs="Times New Roman"/>
          <w:sz w:val="24"/>
          <w:szCs w:val="24"/>
        </w:rPr>
        <w:t>telles que</w:t>
      </w:r>
      <w:r>
        <w:rPr>
          <w:rFonts w:ascii="Times New Roman" w:hAnsi="Times New Roman" w:cs="Times New Roman"/>
          <w:sz w:val="24"/>
          <w:szCs w:val="24"/>
        </w:rPr>
        <w:t xml:space="preserve"> </w:t>
      </w:r>
      <w:r w:rsidR="007B1520">
        <w:rPr>
          <w:rFonts w:ascii="Times New Roman" w:hAnsi="Times New Roman" w:cs="Times New Roman"/>
          <w:sz w:val="24"/>
          <w:szCs w:val="24"/>
        </w:rPr>
        <w:t>« </w:t>
      </w:r>
      <w:r>
        <w:rPr>
          <w:rFonts w:ascii="Times New Roman" w:hAnsi="Times New Roman" w:cs="Times New Roman"/>
          <w:sz w:val="24"/>
          <w:szCs w:val="24"/>
        </w:rPr>
        <w:t>se sentir utile</w:t>
      </w:r>
      <w:r w:rsidR="007B1520">
        <w:rPr>
          <w:rFonts w:ascii="Times New Roman" w:hAnsi="Times New Roman" w:cs="Times New Roman"/>
          <w:sz w:val="24"/>
          <w:szCs w:val="24"/>
        </w:rPr>
        <w:t> »</w:t>
      </w:r>
      <w:r>
        <w:rPr>
          <w:rFonts w:ascii="Times New Roman" w:hAnsi="Times New Roman" w:cs="Times New Roman"/>
          <w:sz w:val="24"/>
          <w:szCs w:val="24"/>
        </w:rPr>
        <w:t>,</w:t>
      </w:r>
      <w:r w:rsidR="007B1520">
        <w:rPr>
          <w:rFonts w:ascii="Times New Roman" w:hAnsi="Times New Roman" w:cs="Times New Roman"/>
          <w:sz w:val="24"/>
          <w:szCs w:val="24"/>
        </w:rPr>
        <w:t> « </w:t>
      </w:r>
      <w:r>
        <w:rPr>
          <w:rFonts w:ascii="Times New Roman" w:hAnsi="Times New Roman" w:cs="Times New Roman"/>
          <w:sz w:val="24"/>
          <w:szCs w:val="24"/>
        </w:rPr>
        <w:t>éprouver ses limites</w:t>
      </w:r>
      <w:r w:rsidR="007B1520">
        <w:rPr>
          <w:rFonts w:ascii="Times New Roman" w:hAnsi="Times New Roman" w:cs="Times New Roman"/>
          <w:sz w:val="24"/>
          <w:szCs w:val="24"/>
        </w:rPr>
        <w:t> »</w:t>
      </w:r>
      <w:r>
        <w:rPr>
          <w:rFonts w:ascii="Times New Roman" w:hAnsi="Times New Roman" w:cs="Times New Roman"/>
          <w:sz w:val="24"/>
          <w:szCs w:val="24"/>
        </w:rPr>
        <w:t xml:space="preserve">, </w:t>
      </w:r>
      <w:r w:rsidR="007B1520">
        <w:rPr>
          <w:rFonts w:ascii="Times New Roman" w:hAnsi="Times New Roman" w:cs="Times New Roman"/>
          <w:sz w:val="24"/>
          <w:szCs w:val="24"/>
        </w:rPr>
        <w:t>le goût de l’aventure », « le dépassement de soi », ..., sont également évoquées pour 10 d’entre eux</w:t>
      </w:r>
      <w:r w:rsidR="00A1053E">
        <w:rPr>
          <w:rFonts w:ascii="Times New Roman" w:hAnsi="Times New Roman" w:cs="Times New Roman"/>
          <w:sz w:val="24"/>
          <w:szCs w:val="24"/>
        </w:rPr>
        <w:t>.</w:t>
      </w:r>
    </w:p>
    <w:p w14:paraId="3915D124" w14:textId="130D8BB0" w:rsidR="00B9507E" w:rsidRDefault="00A1053E"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B9507E">
        <w:rPr>
          <w:rFonts w:ascii="Times New Roman" w:hAnsi="Times New Roman" w:cs="Times New Roman"/>
          <w:sz w:val="24"/>
          <w:szCs w:val="24"/>
        </w:rPr>
        <w:t>L</w:t>
      </w:r>
      <w:r>
        <w:rPr>
          <w:rFonts w:ascii="Times New Roman" w:hAnsi="Times New Roman" w:cs="Times New Roman"/>
          <w:sz w:val="24"/>
          <w:szCs w:val="24"/>
        </w:rPr>
        <w:t xml:space="preserve">es raisons liées au </w:t>
      </w:r>
      <w:r w:rsidRPr="002C43DC">
        <w:rPr>
          <w:rFonts w:ascii="Times New Roman" w:hAnsi="Times New Roman" w:cs="Times New Roman"/>
          <w:b/>
          <w:sz w:val="24"/>
          <w:szCs w:val="24"/>
        </w:rPr>
        <w:t>travail</w:t>
      </w:r>
      <w:r w:rsidR="00B9507E" w:rsidRPr="002C43DC">
        <w:rPr>
          <w:rFonts w:ascii="Times New Roman" w:hAnsi="Times New Roman" w:cs="Times New Roman"/>
          <w:b/>
          <w:sz w:val="24"/>
          <w:szCs w:val="24"/>
        </w:rPr>
        <w:t> </w:t>
      </w:r>
      <w:r w:rsidR="00B9507E">
        <w:rPr>
          <w:rFonts w:ascii="Times New Roman" w:hAnsi="Times New Roman" w:cs="Times New Roman"/>
          <w:sz w:val="24"/>
          <w:szCs w:val="24"/>
        </w:rPr>
        <w:t>: « </w:t>
      </w:r>
      <w:r w:rsidR="00C3685F">
        <w:rPr>
          <w:rFonts w:ascii="Times New Roman" w:hAnsi="Times New Roman" w:cs="Times New Roman"/>
          <w:sz w:val="24"/>
          <w:szCs w:val="24"/>
        </w:rPr>
        <w:t>travailler autrement dans un milieu différent</w:t>
      </w:r>
      <w:r w:rsidR="00B9507E">
        <w:rPr>
          <w:rFonts w:ascii="Times New Roman" w:hAnsi="Times New Roman" w:cs="Times New Roman"/>
          <w:sz w:val="24"/>
          <w:szCs w:val="24"/>
        </w:rPr>
        <w:t> »</w:t>
      </w:r>
      <w:r w:rsidR="00C3685F">
        <w:rPr>
          <w:rFonts w:ascii="Times New Roman" w:hAnsi="Times New Roman" w:cs="Times New Roman"/>
          <w:sz w:val="24"/>
          <w:szCs w:val="24"/>
        </w:rPr>
        <w:t>,</w:t>
      </w:r>
      <w:r w:rsidR="00B9507E">
        <w:rPr>
          <w:rFonts w:ascii="Times New Roman" w:hAnsi="Times New Roman" w:cs="Times New Roman"/>
          <w:sz w:val="24"/>
          <w:szCs w:val="24"/>
        </w:rPr>
        <w:t xml:space="preserve"> « désirs d’autres expériences », « éviter la routine », « découvrir d’autres visions de la santé », « apprendre à pratiquer l’anesthésie différemment », ..</w:t>
      </w:r>
      <w:r w:rsidR="005F5127">
        <w:rPr>
          <w:rFonts w:ascii="Times New Roman" w:hAnsi="Times New Roman" w:cs="Times New Roman"/>
          <w:sz w:val="24"/>
          <w:szCs w:val="24"/>
        </w:rPr>
        <w:t>.</w:t>
      </w:r>
      <w:r w:rsidR="00B9507E">
        <w:rPr>
          <w:rFonts w:ascii="Times New Roman" w:hAnsi="Times New Roman" w:cs="Times New Roman"/>
          <w:sz w:val="24"/>
          <w:szCs w:val="24"/>
        </w:rPr>
        <w:t>,</w:t>
      </w:r>
      <w:r w:rsidR="000A50D8">
        <w:rPr>
          <w:rFonts w:ascii="Times New Roman" w:hAnsi="Times New Roman" w:cs="Times New Roman"/>
          <w:sz w:val="24"/>
          <w:szCs w:val="24"/>
        </w:rPr>
        <w:t xml:space="preserve"> </w:t>
      </w:r>
      <w:r w:rsidR="00B9507E">
        <w:rPr>
          <w:rFonts w:ascii="Times New Roman" w:hAnsi="Times New Roman" w:cs="Times New Roman"/>
          <w:sz w:val="24"/>
          <w:szCs w:val="24"/>
        </w:rPr>
        <w:t>sont cités par 9 IADE.</w:t>
      </w:r>
    </w:p>
    <w:p w14:paraId="072ADA75" w14:textId="008841C0" w:rsidR="00BF0892" w:rsidRDefault="00B9507E"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Pour certains c’est aussi</w:t>
      </w:r>
      <w:r w:rsidR="008E18E1">
        <w:rPr>
          <w:rFonts w:ascii="Times New Roman" w:hAnsi="Times New Roman" w:cs="Times New Roman"/>
          <w:sz w:val="24"/>
          <w:szCs w:val="24"/>
        </w:rPr>
        <w:t xml:space="preserve"> </w:t>
      </w:r>
      <w:r>
        <w:rPr>
          <w:rFonts w:ascii="Times New Roman" w:hAnsi="Times New Roman" w:cs="Times New Roman"/>
          <w:sz w:val="24"/>
          <w:szCs w:val="24"/>
        </w:rPr>
        <w:t>« </w:t>
      </w:r>
      <w:r w:rsidR="008E18E1">
        <w:rPr>
          <w:rFonts w:ascii="Times New Roman" w:hAnsi="Times New Roman" w:cs="Times New Roman"/>
          <w:sz w:val="24"/>
          <w:szCs w:val="24"/>
        </w:rPr>
        <w:t xml:space="preserve">vivre une expérience </w:t>
      </w:r>
      <w:r w:rsidR="001978D6">
        <w:rPr>
          <w:rFonts w:ascii="Times New Roman" w:hAnsi="Times New Roman" w:cs="Times New Roman"/>
          <w:sz w:val="24"/>
          <w:szCs w:val="24"/>
        </w:rPr>
        <w:t>humaine</w:t>
      </w:r>
      <w:r w:rsidR="009E4AC0">
        <w:rPr>
          <w:rFonts w:ascii="Times New Roman" w:hAnsi="Times New Roman" w:cs="Times New Roman"/>
          <w:sz w:val="24"/>
          <w:szCs w:val="24"/>
        </w:rPr>
        <w:t> »</w:t>
      </w:r>
      <w:r w:rsidR="001978D6">
        <w:rPr>
          <w:rFonts w:ascii="Times New Roman" w:hAnsi="Times New Roman" w:cs="Times New Roman"/>
          <w:sz w:val="24"/>
          <w:szCs w:val="24"/>
        </w:rPr>
        <w:t>,</w:t>
      </w:r>
      <w:r w:rsidR="008E18E1">
        <w:rPr>
          <w:rFonts w:ascii="Times New Roman" w:hAnsi="Times New Roman" w:cs="Times New Roman"/>
          <w:sz w:val="24"/>
          <w:szCs w:val="24"/>
        </w:rPr>
        <w:t xml:space="preserve"> </w:t>
      </w:r>
      <w:r>
        <w:rPr>
          <w:rFonts w:ascii="Times New Roman" w:hAnsi="Times New Roman" w:cs="Times New Roman"/>
          <w:sz w:val="24"/>
          <w:szCs w:val="24"/>
        </w:rPr>
        <w:t xml:space="preserve">par </w:t>
      </w:r>
      <w:r w:rsidR="009E4AC0">
        <w:rPr>
          <w:rFonts w:ascii="Times New Roman" w:hAnsi="Times New Roman" w:cs="Times New Roman"/>
          <w:sz w:val="24"/>
          <w:szCs w:val="24"/>
        </w:rPr>
        <w:t>« </w:t>
      </w:r>
      <w:r w:rsidR="008E18E1">
        <w:rPr>
          <w:rFonts w:ascii="Times New Roman" w:hAnsi="Times New Roman" w:cs="Times New Roman"/>
          <w:sz w:val="24"/>
          <w:szCs w:val="24"/>
        </w:rPr>
        <w:t>idéalisme</w:t>
      </w:r>
      <w:r w:rsidR="009E4AC0">
        <w:rPr>
          <w:rFonts w:ascii="Times New Roman" w:hAnsi="Times New Roman" w:cs="Times New Roman"/>
          <w:sz w:val="24"/>
          <w:szCs w:val="24"/>
        </w:rPr>
        <w:t> »</w:t>
      </w:r>
      <w:r w:rsidR="008E18E1">
        <w:rPr>
          <w:rFonts w:ascii="Times New Roman" w:hAnsi="Times New Roman" w:cs="Times New Roman"/>
          <w:sz w:val="24"/>
          <w:szCs w:val="24"/>
        </w:rPr>
        <w:t xml:space="preserve">, par </w:t>
      </w:r>
      <w:r w:rsidR="009E4AC0">
        <w:rPr>
          <w:rFonts w:ascii="Times New Roman" w:hAnsi="Times New Roman" w:cs="Times New Roman"/>
          <w:sz w:val="24"/>
          <w:szCs w:val="24"/>
        </w:rPr>
        <w:t>« </w:t>
      </w:r>
      <w:r w:rsidR="008E18E1">
        <w:rPr>
          <w:rFonts w:ascii="Times New Roman" w:hAnsi="Times New Roman" w:cs="Times New Roman"/>
          <w:sz w:val="24"/>
          <w:szCs w:val="24"/>
        </w:rPr>
        <w:t>philosophie</w:t>
      </w:r>
      <w:r w:rsidR="009E4AC0">
        <w:rPr>
          <w:rFonts w:ascii="Times New Roman" w:hAnsi="Times New Roman" w:cs="Times New Roman"/>
          <w:sz w:val="24"/>
          <w:szCs w:val="24"/>
        </w:rPr>
        <w:t> »</w:t>
      </w:r>
      <w:r w:rsidR="00BF514F">
        <w:rPr>
          <w:rFonts w:ascii="Times New Roman" w:hAnsi="Times New Roman" w:cs="Times New Roman"/>
          <w:sz w:val="24"/>
          <w:szCs w:val="24"/>
        </w:rPr>
        <w:t xml:space="preserve"> ou </w:t>
      </w:r>
      <w:r w:rsidR="001978D6">
        <w:rPr>
          <w:rFonts w:ascii="Times New Roman" w:hAnsi="Times New Roman" w:cs="Times New Roman"/>
          <w:sz w:val="24"/>
          <w:szCs w:val="24"/>
        </w:rPr>
        <w:t xml:space="preserve">bien </w:t>
      </w:r>
      <w:r w:rsidR="00BF514F">
        <w:rPr>
          <w:rFonts w:ascii="Times New Roman" w:hAnsi="Times New Roman" w:cs="Times New Roman"/>
          <w:sz w:val="24"/>
          <w:szCs w:val="24"/>
        </w:rPr>
        <w:t>encore</w:t>
      </w:r>
      <w:r w:rsidR="008E18E1">
        <w:rPr>
          <w:rFonts w:ascii="Times New Roman" w:hAnsi="Times New Roman" w:cs="Times New Roman"/>
          <w:sz w:val="24"/>
          <w:szCs w:val="24"/>
        </w:rPr>
        <w:t xml:space="preserve"> </w:t>
      </w:r>
      <w:r w:rsidR="009E4AC0">
        <w:rPr>
          <w:rFonts w:ascii="Times New Roman" w:hAnsi="Times New Roman" w:cs="Times New Roman"/>
          <w:sz w:val="24"/>
          <w:szCs w:val="24"/>
        </w:rPr>
        <w:t>« </w:t>
      </w:r>
      <w:r w:rsidR="008E18E1">
        <w:rPr>
          <w:rFonts w:ascii="Times New Roman" w:hAnsi="Times New Roman" w:cs="Times New Roman"/>
          <w:sz w:val="24"/>
          <w:szCs w:val="24"/>
        </w:rPr>
        <w:t>pour soutenir une cause</w:t>
      </w:r>
      <w:r>
        <w:rPr>
          <w:rFonts w:ascii="Times New Roman" w:hAnsi="Times New Roman" w:cs="Times New Roman"/>
          <w:sz w:val="24"/>
          <w:szCs w:val="24"/>
        </w:rPr>
        <w:t> ».</w:t>
      </w:r>
    </w:p>
    <w:p w14:paraId="3A2900C6" w14:textId="77777777" w:rsidR="006D4AA0" w:rsidRPr="00032996" w:rsidRDefault="006D4AA0" w:rsidP="006D4AA0">
      <w:pPr>
        <w:spacing w:line="360" w:lineRule="auto"/>
        <w:ind w:firstLine="360"/>
        <w:jc w:val="both"/>
        <w:rPr>
          <w:rFonts w:ascii="Times New Roman" w:hAnsi="Times New Roman" w:cs="Times New Roman"/>
          <w:sz w:val="24"/>
          <w:szCs w:val="24"/>
        </w:rPr>
      </w:pPr>
    </w:p>
    <w:p w14:paraId="3AE50E2D" w14:textId="5287B07B" w:rsidR="00B86BB0" w:rsidRDefault="00F452D6" w:rsidP="00427628">
      <w:pPr>
        <w:pStyle w:val="Paragraphedeliste"/>
        <w:numPr>
          <w:ilvl w:val="0"/>
          <w:numId w:val="36"/>
        </w:numPr>
        <w:rPr>
          <w:rFonts w:ascii="Times New Roman" w:hAnsi="Times New Roman" w:cs="Times New Roman"/>
          <w:sz w:val="24"/>
          <w:szCs w:val="24"/>
        </w:rPr>
      </w:pPr>
      <w:r w:rsidRPr="001B0ED5">
        <w:rPr>
          <w:rFonts w:ascii="Times New Roman" w:hAnsi="Times New Roman" w:cs="Times New Roman"/>
          <w:b/>
          <w:sz w:val="24"/>
          <w:szCs w:val="24"/>
        </w:rPr>
        <w:lastRenderedPageBreak/>
        <w:t>ONG et missions</w:t>
      </w:r>
      <w:r>
        <w:rPr>
          <w:rFonts w:ascii="Times New Roman" w:hAnsi="Times New Roman" w:cs="Times New Roman"/>
          <w:sz w:val="24"/>
          <w:szCs w:val="24"/>
        </w:rPr>
        <w:t xml:space="preserve"> : </w:t>
      </w:r>
      <w:r w:rsidR="006D4AA0">
        <w:rPr>
          <w:rFonts w:ascii="Times New Roman" w:hAnsi="Times New Roman" w:cs="Times New Roman"/>
          <w:sz w:val="24"/>
          <w:szCs w:val="24"/>
        </w:rPr>
        <w:t>q</w:t>
      </w:r>
      <w:r w:rsidR="00B86BB0">
        <w:rPr>
          <w:rFonts w:ascii="Times New Roman" w:hAnsi="Times New Roman" w:cs="Times New Roman"/>
          <w:sz w:val="24"/>
          <w:szCs w:val="24"/>
        </w:rPr>
        <w:t>uestion</w:t>
      </w:r>
      <w:r w:rsidR="006D4AA0">
        <w:rPr>
          <w:rFonts w:ascii="Times New Roman" w:hAnsi="Times New Roman" w:cs="Times New Roman"/>
          <w:sz w:val="24"/>
          <w:szCs w:val="24"/>
        </w:rPr>
        <w:t>s</w:t>
      </w:r>
      <w:r w:rsidR="00B86BB0">
        <w:rPr>
          <w:rFonts w:ascii="Times New Roman" w:hAnsi="Times New Roman" w:cs="Times New Roman"/>
          <w:sz w:val="24"/>
          <w:szCs w:val="24"/>
        </w:rPr>
        <w:t xml:space="preserve"> </w:t>
      </w:r>
      <w:r w:rsidR="006D4AA0">
        <w:rPr>
          <w:rFonts w:ascii="Times New Roman" w:hAnsi="Times New Roman" w:cs="Times New Roman"/>
          <w:sz w:val="24"/>
          <w:szCs w:val="24"/>
        </w:rPr>
        <w:t>n</w:t>
      </w:r>
      <w:r w:rsidR="00B86BB0">
        <w:rPr>
          <w:rFonts w:ascii="Times New Roman" w:hAnsi="Times New Roman" w:cs="Times New Roman"/>
          <w:sz w:val="24"/>
          <w:szCs w:val="24"/>
        </w:rPr>
        <w:t>°10-11-</w:t>
      </w:r>
      <w:r w:rsidR="003A2C4B">
        <w:rPr>
          <w:rFonts w:ascii="Times New Roman" w:hAnsi="Times New Roman" w:cs="Times New Roman"/>
          <w:sz w:val="24"/>
          <w:szCs w:val="24"/>
        </w:rPr>
        <w:t>12-13</w:t>
      </w:r>
    </w:p>
    <w:p w14:paraId="3A8A475C" w14:textId="77777777" w:rsidR="005B69C8" w:rsidRDefault="005B69C8" w:rsidP="005B69C8">
      <w:pPr>
        <w:pStyle w:val="Paragraphedeliste"/>
        <w:rPr>
          <w:rFonts w:ascii="Times New Roman" w:hAnsi="Times New Roman" w:cs="Times New Roman"/>
          <w:sz w:val="24"/>
          <w:szCs w:val="24"/>
        </w:rPr>
      </w:pPr>
    </w:p>
    <w:p w14:paraId="7701CCDD" w14:textId="0FC1F851" w:rsidR="005B69C8" w:rsidRPr="005B69C8" w:rsidRDefault="005B69C8" w:rsidP="005B69C8">
      <w:pPr>
        <w:rPr>
          <w:rFonts w:ascii="Times New Roman" w:hAnsi="Times New Roman" w:cs="Times New Roman"/>
          <w:sz w:val="24"/>
          <w:szCs w:val="24"/>
        </w:rPr>
      </w:pPr>
      <w:r>
        <w:rPr>
          <w:noProof/>
        </w:rPr>
        <w:drawing>
          <wp:inline distT="0" distB="0" distL="0" distR="0" wp14:anchorId="66B8CB95" wp14:editId="214AED8B">
            <wp:extent cx="5579745" cy="2114903"/>
            <wp:effectExtent l="0" t="0" r="190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114903"/>
                    </a:xfrm>
                    <a:prstGeom prst="rect">
                      <a:avLst/>
                    </a:prstGeom>
                    <a:noFill/>
                    <a:ln>
                      <a:noFill/>
                    </a:ln>
                  </pic:spPr>
                </pic:pic>
              </a:graphicData>
            </a:graphic>
          </wp:inline>
        </w:drawing>
      </w:r>
    </w:p>
    <w:p w14:paraId="176BE135" w14:textId="77777777" w:rsidR="006D4AA0" w:rsidRDefault="006D4AA0" w:rsidP="006D4AA0">
      <w:pPr>
        <w:pStyle w:val="Paragraphedeliste"/>
        <w:rPr>
          <w:rFonts w:ascii="Times New Roman" w:hAnsi="Times New Roman" w:cs="Times New Roman"/>
          <w:sz w:val="24"/>
          <w:szCs w:val="24"/>
        </w:rPr>
      </w:pPr>
    </w:p>
    <w:p w14:paraId="51BC6AF2" w14:textId="77777777" w:rsidR="0079399A" w:rsidRDefault="00E005E2" w:rsidP="0079399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64% les IADE sont fidèles à l’ONG avec laquelle ils sont partis pour leur première mission.  </w:t>
      </w:r>
    </w:p>
    <w:p w14:paraId="4FEC74AD" w14:textId="6E692E41" w:rsidR="00930B7E" w:rsidRDefault="00930B7E" w:rsidP="00930B7E">
      <w:pPr>
        <w:spacing w:line="360" w:lineRule="auto"/>
        <w:ind w:firstLine="360"/>
        <w:jc w:val="both"/>
        <w:rPr>
          <w:rFonts w:ascii="Times New Roman" w:hAnsi="Times New Roman" w:cs="Times New Roman"/>
          <w:sz w:val="24"/>
          <w:szCs w:val="24"/>
        </w:rPr>
      </w:pPr>
      <w:r>
        <w:rPr>
          <w:noProof/>
        </w:rPr>
        <w:drawing>
          <wp:inline distT="0" distB="0" distL="0" distR="0" wp14:anchorId="4D0DA13A" wp14:editId="71A513C9">
            <wp:extent cx="5579745" cy="2024465"/>
            <wp:effectExtent l="0" t="0" r="190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745" cy="2024465"/>
                    </a:xfrm>
                    <a:prstGeom prst="rect">
                      <a:avLst/>
                    </a:prstGeom>
                    <a:noFill/>
                    <a:ln>
                      <a:noFill/>
                    </a:ln>
                  </pic:spPr>
                </pic:pic>
              </a:graphicData>
            </a:graphic>
          </wp:inline>
        </w:drawing>
      </w:r>
    </w:p>
    <w:p w14:paraId="27590865" w14:textId="322EA7BD" w:rsidR="006D4AA0" w:rsidRDefault="00553A6B" w:rsidP="00553A6B">
      <w:pPr>
        <w:spacing w:line="360" w:lineRule="auto"/>
        <w:ind w:firstLine="360"/>
        <w:jc w:val="both"/>
        <w:rPr>
          <w:rFonts w:ascii="Times New Roman" w:hAnsi="Times New Roman" w:cs="Times New Roman"/>
          <w:sz w:val="24"/>
          <w:szCs w:val="24"/>
        </w:rPr>
      </w:pPr>
      <w:r w:rsidRPr="00553A6B">
        <w:rPr>
          <w:rFonts w:ascii="Times New Roman" w:hAnsi="Times New Roman" w:cs="Times New Roman"/>
          <w:sz w:val="24"/>
          <w:szCs w:val="24"/>
        </w:rPr>
        <w:t>Le nombre, le plus fréquent, de</w:t>
      </w:r>
      <w:r>
        <w:rPr>
          <w:rFonts w:ascii="Times New Roman" w:hAnsi="Times New Roman" w:cs="Times New Roman"/>
          <w:sz w:val="24"/>
          <w:szCs w:val="24"/>
        </w:rPr>
        <w:t xml:space="preserve"> missions</w:t>
      </w:r>
      <w:r w:rsidRPr="00553A6B">
        <w:rPr>
          <w:rFonts w:ascii="Times New Roman" w:hAnsi="Times New Roman" w:cs="Times New Roman"/>
          <w:sz w:val="24"/>
          <w:szCs w:val="24"/>
        </w:rPr>
        <w:t xml:space="preserve"> effectué</w:t>
      </w:r>
      <w:r>
        <w:rPr>
          <w:rFonts w:ascii="Times New Roman" w:hAnsi="Times New Roman" w:cs="Times New Roman"/>
          <w:sz w:val="24"/>
          <w:szCs w:val="24"/>
        </w:rPr>
        <w:t>es</w:t>
      </w:r>
      <w:r w:rsidRPr="00553A6B">
        <w:rPr>
          <w:rFonts w:ascii="Times New Roman" w:hAnsi="Times New Roman" w:cs="Times New Roman"/>
          <w:sz w:val="24"/>
          <w:szCs w:val="24"/>
        </w:rPr>
        <w:t xml:space="preserve"> est compris entre 5 et 10. </w:t>
      </w:r>
      <w:r>
        <w:rPr>
          <w:rFonts w:ascii="Times New Roman" w:hAnsi="Times New Roman" w:cs="Times New Roman"/>
          <w:sz w:val="24"/>
          <w:szCs w:val="24"/>
        </w:rPr>
        <w:t>C</w:t>
      </w:r>
      <w:r w:rsidR="00E005E2">
        <w:rPr>
          <w:rFonts w:ascii="Times New Roman" w:hAnsi="Times New Roman" w:cs="Times New Roman"/>
          <w:sz w:val="24"/>
          <w:szCs w:val="24"/>
        </w:rPr>
        <w:t>e nombre dépend du nombre d’année</w:t>
      </w:r>
      <w:r w:rsidR="00DE1F0E">
        <w:rPr>
          <w:rFonts w:ascii="Times New Roman" w:hAnsi="Times New Roman" w:cs="Times New Roman"/>
          <w:sz w:val="24"/>
          <w:szCs w:val="24"/>
        </w:rPr>
        <w:t>s</w:t>
      </w:r>
      <w:r w:rsidR="00E005E2">
        <w:rPr>
          <w:rFonts w:ascii="Times New Roman" w:hAnsi="Times New Roman" w:cs="Times New Roman"/>
          <w:sz w:val="24"/>
          <w:szCs w:val="24"/>
        </w:rPr>
        <w:t xml:space="preserve"> consacré</w:t>
      </w:r>
      <w:r w:rsidR="001F3D15">
        <w:rPr>
          <w:rFonts w:ascii="Times New Roman" w:hAnsi="Times New Roman" w:cs="Times New Roman"/>
          <w:sz w:val="24"/>
          <w:szCs w:val="24"/>
        </w:rPr>
        <w:t>es</w:t>
      </w:r>
      <w:r w:rsidR="00E005E2">
        <w:rPr>
          <w:rFonts w:ascii="Times New Roman" w:hAnsi="Times New Roman" w:cs="Times New Roman"/>
          <w:sz w:val="24"/>
          <w:szCs w:val="24"/>
        </w:rPr>
        <w:t xml:space="preserve"> à l’humanitaire mais la question</w:t>
      </w:r>
      <w:r>
        <w:rPr>
          <w:rFonts w:ascii="Times New Roman" w:hAnsi="Times New Roman" w:cs="Times New Roman"/>
          <w:sz w:val="24"/>
          <w:szCs w:val="24"/>
        </w:rPr>
        <w:t xml:space="preserve"> n°12</w:t>
      </w:r>
      <w:r w:rsidR="00E005E2">
        <w:rPr>
          <w:rFonts w:ascii="Times New Roman" w:hAnsi="Times New Roman" w:cs="Times New Roman"/>
          <w:sz w:val="24"/>
          <w:szCs w:val="24"/>
        </w:rPr>
        <w:t xml:space="preserve"> ne précisait pas cette donnée donc c’est à prendre en compte pour les pourcentages obtenus. </w:t>
      </w:r>
    </w:p>
    <w:p w14:paraId="2A76439A" w14:textId="202F0AA4" w:rsidR="00E005E2" w:rsidRPr="00E005E2" w:rsidRDefault="00E005E2"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Quant aux types de missions</w:t>
      </w:r>
      <w:r w:rsidR="00553A6B">
        <w:rPr>
          <w:rFonts w:ascii="Times New Roman" w:hAnsi="Times New Roman" w:cs="Times New Roman"/>
          <w:sz w:val="24"/>
          <w:szCs w:val="24"/>
        </w:rPr>
        <w:t xml:space="preserve"> </w:t>
      </w:r>
      <w:r>
        <w:rPr>
          <w:rFonts w:ascii="Times New Roman" w:hAnsi="Times New Roman" w:cs="Times New Roman"/>
          <w:sz w:val="24"/>
          <w:szCs w:val="24"/>
        </w:rPr>
        <w:t>14/22 ont répondu autres en raison d’une mauvaise formulation de la question</w:t>
      </w:r>
      <w:r w:rsidR="00553A6B">
        <w:rPr>
          <w:rFonts w:ascii="Times New Roman" w:hAnsi="Times New Roman" w:cs="Times New Roman"/>
          <w:sz w:val="24"/>
          <w:szCs w:val="24"/>
        </w:rPr>
        <w:t xml:space="preserve"> n°13</w:t>
      </w:r>
      <w:r>
        <w:rPr>
          <w:rFonts w:ascii="Times New Roman" w:hAnsi="Times New Roman" w:cs="Times New Roman"/>
          <w:sz w:val="24"/>
          <w:szCs w:val="24"/>
        </w:rPr>
        <w:t> : les missions chirurgicales n’étaient pas clairement étiquetées.</w:t>
      </w:r>
    </w:p>
    <w:p w14:paraId="5A90314D" w14:textId="4EFF9BBA" w:rsidR="00B412C1" w:rsidRDefault="00B412C1" w:rsidP="00553A6B">
      <w:pPr>
        <w:rPr>
          <w:rFonts w:ascii="Times New Roman" w:hAnsi="Times New Roman" w:cs="Times New Roman"/>
          <w:sz w:val="24"/>
          <w:szCs w:val="24"/>
        </w:rPr>
      </w:pPr>
    </w:p>
    <w:p w14:paraId="3F05FFDE" w14:textId="6435C48F" w:rsidR="00E05BA3" w:rsidRDefault="00E05BA3" w:rsidP="00553A6B">
      <w:pPr>
        <w:rPr>
          <w:rFonts w:ascii="Times New Roman" w:hAnsi="Times New Roman" w:cs="Times New Roman"/>
          <w:sz w:val="24"/>
          <w:szCs w:val="24"/>
        </w:rPr>
      </w:pPr>
    </w:p>
    <w:p w14:paraId="7DC284C7" w14:textId="77777777" w:rsidR="00E05BA3" w:rsidRDefault="00E05BA3" w:rsidP="00553A6B">
      <w:pPr>
        <w:rPr>
          <w:rFonts w:ascii="Times New Roman" w:hAnsi="Times New Roman" w:cs="Times New Roman"/>
          <w:sz w:val="24"/>
          <w:szCs w:val="24"/>
        </w:rPr>
      </w:pPr>
    </w:p>
    <w:p w14:paraId="3A986A93" w14:textId="281A5E20" w:rsidR="00B86BB0" w:rsidRDefault="00140C88" w:rsidP="00427628">
      <w:pPr>
        <w:pStyle w:val="Paragraphedeliste"/>
        <w:numPr>
          <w:ilvl w:val="0"/>
          <w:numId w:val="36"/>
        </w:numPr>
        <w:rPr>
          <w:rFonts w:ascii="Times New Roman" w:hAnsi="Times New Roman" w:cs="Times New Roman"/>
          <w:sz w:val="24"/>
          <w:szCs w:val="24"/>
        </w:rPr>
      </w:pPr>
      <w:r w:rsidRPr="001B0ED5">
        <w:rPr>
          <w:rFonts w:ascii="Times New Roman" w:hAnsi="Times New Roman" w:cs="Times New Roman"/>
          <w:b/>
          <w:sz w:val="24"/>
          <w:szCs w:val="24"/>
        </w:rPr>
        <w:lastRenderedPageBreak/>
        <w:t>Préparation et formation</w:t>
      </w:r>
      <w:r>
        <w:rPr>
          <w:rFonts w:ascii="Times New Roman" w:hAnsi="Times New Roman" w:cs="Times New Roman"/>
          <w:sz w:val="24"/>
          <w:szCs w:val="24"/>
        </w:rPr>
        <w:t xml:space="preserve"> : </w:t>
      </w:r>
      <w:r w:rsidR="006D4AA0">
        <w:rPr>
          <w:rFonts w:ascii="Times New Roman" w:hAnsi="Times New Roman" w:cs="Times New Roman"/>
          <w:sz w:val="24"/>
          <w:szCs w:val="24"/>
        </w:rPr>
        <w:t>q</w:t>
      </w:r>
      <w:r w:rsidR="00B86BB0">
        <w:rPr>
          <w:rFonts w:ascii="Times New Roman" w:hAnsi="Times New Roman" w:cs="Times New Roman"/>
          <w:sz w:val="24"/>
          <w:szCs w:val="24"/>
        </w:rPr>
        <w:t>uestion</w:t>
      </w:r>
      <w:r w:rsidR="006D4AA0">
        <w:rPr>
          <w:rFonts w:ascii="Times New Roman" w:hAnsi="Times New Roman" w:cs="Times New Roman"/>
          <w:sz w:val="24"/>
          <w:szCs w:val="24"/>
        </w:rPr>
        <w:t>s</w:t>
      </w:r>
      <w:r w:rsidR="00B86BB0">
        <w:rPr>
          <w:rFonts w:ascii="Times New Roman" w:hAnsi="Times New Roman" w:cs="Times New Roman"/>
          <w:sz w:val="24"/>
          <w:szCs w:val="24"/>
        </w:rPr>
        <w:t xml:space="preserve"> </w:t>
      </w:r>
      <w:r w:rsidR="006D4AA0">
        <w:rPr>
          <w:rFonts w:ascii="Times New Roman" w:hAnsi="Times New Roman" w:cs="Times New Roman"/>
          <w:sz w:val="24"/>
          <w:szCs w:val="24"/>
        </w:rPr>
        <w:t>n</w:t>
      </w:r>
      <w:r w:rsidR="00B86BB0">
        <w:rPr>
          <w:rFonts w:ascii="Times New Roman" w:hAnsi="Times New Roman" w:cs="Times New Roman"/>
          <w:sz w:val="24"/>
          <w:szCs w:val="24"/>
        </w:rPr>
        <w:t>°14-15</w:t>
      </w:r>
    </w:p>
    <w:p w14:paraId="1699CA1E" w14:textId="77777777" w:rsidR="00553A6B" w:rsidRDefault="00553A6B" w:rsidP="00553A6B">
      <w:pPr>
        <w:pStyle w:val="Paragraphedeliste"/>
        <w:rPr>
          <w:rFonts w:ascii="Times New Roman" w:hAnsi="Times New Roman" w:cs="Times New Roman"/>
          <w:sz w:val="24"/>
          <w:szCs w:val="24"/>
        </w:rPr>
      </w:pPr>
    </w:p>
    <w:p w14:paraId="149E6A3F" w14:textId="2467CCE9" w:rsidR="00AB5D8A" w:rsidRDefault="002B3024" w:rsidP="002B3024">
      <w:pPr>
        <w:jc w:val="center"/>
        <w:rPr>
          <w:rFonts w:ascii="Times New Roman" w:hAnsi="Times New Roman" w:cs="Times New Roman"/>
          <w:sz w:val="24"/>
          <w:szCs w:val="24"/>
        </w:rPr>
      </w:pPr>
      <w:r>
        <w:rPr>
          <w:noProof/>
        </w:rPr>
        <w:drawing>
          <wp:inline distT="0" distB="0" distL="0" distR="0" wp14:anchorId="1CE3E19B" wp14:editId="4276AC7E">
            <wp:extent cx="3905250" cy="2696056"/>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8310" cy="2711976"/>
                    </a:xfrm>
                    <a:prstGeom prst="rect">
                      <a:avLst/>
                    </a:prstGeom>
                    <a:noFill/>
                    <a:ln>
                      <a:noFill/>
                    </a:ln>
                  </pic:spPr>
                </pic:pic>
              </a:graphicData>
            </a:graphic>
          </wp:inline>
        </w:drawing>
      </w:r>
    </w:p>
    <w:p w14:paraId="2AD45EC9" w14:textId="77777777" w:rsidR="002B3024" w:rsidRPr="00AB5D8A" w:rsidRDefault="002B3024" w:rsidP="00AB5D8A">
      <w:pPr>
        <w:rPr>
          <w:rFonts w:ascii="Times New Roman" w:hAnsi="Times New Roman" w:cs="Times New Roman"/>
          <w:sz w:val="24"/>
          <w:szCs w:val="24"/>
        </w:rPr>
      </w:pPr>
    </w:p>
    <w:p w14:paraId="07D36EB8" w14:textId="640F0A23" w:rsidR="00773D55" w:rsidRDefault="00D0631F" w:rsidP="0075392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Il n’y a eu aucune préparation avant le départ pour</w:t>
      </w:r>
      <w:r w:rsidR="00753922">
        <w:rPr>
          <w:rFonts w:ascii="Times New Roman" w:hAnsi="Times New Roman" w:cs="Times New Roman"/>
          <w:sz w:val="24"/>
          <w:szCs w:val="24"/>
        </w:rPr>
        <w:t xml:space="preserve"> plus de la moitié</w:t>
      </w:r>
      <w:r>
        <w:rPr>
          <w:rFonts w:ascii="Times New Roman" w:hAnsi="Times New Roman" w:cs="Times New Roman"/>
          <w:sz w:val="24"/>
          <w:szCs w:val="24"/>
        </w:rPr>
        <w:t xml:space="preserve"> des IADE. Pour </w:t>
      </w:r>
      <w:r w:rsidR="00753922">
        <w:rPr>
          <w:rFonts w:ascii="Times New Roman" w:hAnsi="Times New Roman" w:cs="Times New Roman"/>
          <w:sz w:val="24"/>
          <w:szCs w:val="24"/>
        </w:rPr>
        <w:t>environ 1/3</w:t>
      </w:r>
      <w:r>
        <w:rPr>
          <w:rFonts w:ascii="Times New Roman" w:hAnsi="Times New Roman" w:cs="Times New Roman"/>
          <w:sz w:val="24"/>
          <w:szCs w:val="24"/>
        </w:rPr>
        <w:t xml:space="preserve"> la préparation s’est faite sous forme de briefings, de préparation logistique, de travail </w:t>
      </w:r>
      <w:r w:rsidR="00EE4EBD">
        <w:rPr>
          <w:rFonts w:ascii="Times New Roman" w:hAnsi="Times New Roman" w:cs="Times New Roman"/>
          <w:sz w:val="24"/>
          <w:szCs w:val="24"/>
        </w:rPr>
        <w:t xml:space="preserve">avec les </w:t>
      </w:r>
      <w:r>
        <w:rPr>
          <w:rFonts w:ascii="Times New Roman" w:hAnsi="Times New Roman" w:cs="Times New Roman"/>
          <w:sz w:val="24"/>
          <w:szCs w:val="24"/>
        </w:rPr>
        <w:t>protocole</w:t>
      </w:r>
      <w:r w:rsidR="00207027">
        <w:rPr>
          <w:rFonts w:ascii="Times New Roman" w:hAnsi="Times New Roman" w:cs="Times New Roman"/>
          <w:sz w:val="24"/>
          <w:szCs w:val="24"/>
        </w:rPr>
        <w:t>s</w:t>
      </w:r>
      <w:r>
        <w:rPr>
          <w:rFonts w:ascii="Times New Roman" w:hAnsi="Times New Roman" w:cs="Times New Roman"/>
          <w:sz w:val="24"/>
          <w:szCs w:val="24"/>
        </w:rPr>
        <w:t xml:space="preserve">, sur le type de patients rencontrés et sur le contexte politique et économique du pays ainsi que d’une préparation psychologique le plus souvent avec d’autres membres de l’association déjà partis. </w:t>
      </w:r>
      <w:r w:rsidR="00753922">
        <w:rPr>
          <w:rFonts w:ascii="Times New Roman" w:hAnsi="Times New Roman" w:cs="Times New Roman"/>
          <w:sz w:val="24"/>
          <w:szCs w:val="24"/>
        </w:rPr>
        <w:t>Pour certains cela s’est fait uniquement lors du premier départ. 2 IADE</w:t>
      </w:r>
      <w:r w:rsidR="00207027">
        <w:rPr>
          <w:rFonts w:ascii="Times New Roman" w:hAnsi="Times New Roman" w:cs="Times New Roman"/>
          <w:sz w:val="24"/>
          <w:szCs w:val="24"/>
        </w:rPr>
        <w:t xml:space="preserve"> n’ont pas répondu à la question</w:t>
      </w:r>
      <w:r w:rsidR="00EE4EBD">
        <w:rPr>
          <w:rFonts w:ascii="Times New Roman" w:hAnsi="Times New Roman" w:cs="Times New Roman"/>
          <w:sz w:val="24"/>
          <w:szCs w:val="24"/>
        </w:rPr>
        <w:t xml:space="preserve"> (MSF, Handicap Santé, 2 hommes, âge différent, même expérience de plus de 10 ans).</w:t>
      </w:r>
    </w:p>
    <w:p w14:paraId="5EACDCB6" w14:textId="661DE567" w:rsidR="006D4AA0" w:rsidRDefault="00531E69" w:rsidP="0075392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Quant aux formations spécifiques seul</w:t>
      </w:r>
      <w:r w:rsidR="00753922">
        <w:rPr>
          <w:rFonts w:ascii="Times New Roman" w:hAnsi="Times New Roman" w:cs="Times New Roman"/>
          <w:sz w:val="24"/>
          <w:szCs w:val="24"/>
        </w:rPr>
        <w:t xml:space="preserve">s </w:t>
      </w:r>
      <w:r w:rsidR="00A37E61">
        <w:rPr>
          <w:rFonts w:ascii="Times New Roman" w:hAnsi="Times New Roman" w:cs="Times New Roman"/>
          <w:sz w:val="24"/>
          <w:szCs w:val="24"/>
        </w:rPr>
        <w:t>10</w:t>
      </w:r>
      <w:r w:rsidR="00753922">
        <w:rPr>
          <w:rFonts w:ascii="Times New Roman" w:hAnsi="Times New Roman" w:cs="Times New Roman"/>
          <w:sz w:val="24"/>
          <w:szCs w:val="24"/>
        </w:rPr>
        <w:t xml:space="preserve"> IADE</w:t>
      </w:r>
      <w:r w:rsidR="000E258E">
        <w:rPr>
          <w:rFonts w:ascii="Times New Roman" w:hAnsi="Times New Roman" w:cs="Times New Roman"/>
          <w:sz w:val="24"/>
          <w:szCs w:val="24"/>
        </w:rPr>
        <w:t xml:space="preserve">, </w:t>
      </w:r>
      <w:r w:rsidR="00241C4B">
        <w:rPr>
          <w:rFonts w:ascii="Times New Roman" w:hAnsi="Times New Roman" w:cs="Times New Roman"/>
          <w:sz w:val="24"/>
          <w:szCs w:val="24"/>
        </w:rPr>
        <w:t>dont 8 à MSF,</w:t>
      </w:r>
      <w:r w:rsidR="00A37E61">
        <w:rPr>
          <w:rFonts w:ascii="Times New Roman" w:hAnsi="Times New Roman" w:cs="Times New Roman"/>
          <w:sz w:val="24"/>
          <w:szCs w:val="24"/>
        </w:rPr>
        <w:t xml:space="preserve"> </w:t>
      </w:r>
      <w:r>
        <w:rPr>
          <w:rFonts w:ascii="Times New Roman" w:hAnsi="Times New Roman" w:cs="Times New Roman"/>
          <w:sz w:val="24"/>
          <w:szCs w:val="24"/>
        </w:rPr>
        <w:t>en ont bénéficié</w:t>
      </w:r>
      <w:r w:rsidR="00753922">
        <w:rPr>
          <w:rFonts w:ascii="Times New Roman" w:hAnsi="Times New Roman" w:cs="Times New Roman"/>
          <w:sz w:val="24"/>
          <w:szCs w:val="24"/>
        </w:rPr>
        <w:t xml:space="preserve"> : </w:t>
      </w:r>
      <w:r w:rsidR="00231C0B">
        <w:rPr>
          <w:rFonts w:ascii="Times New Roman" w:hAnsi="Times New Roman" w:cs="Times New Roman"/>
          <w:sz w:val="24"/>
          <w:szCs w:val="24"/>
        </w:rPr>
        <w:t xml:space="preserve">DU </w:t>
      </w:r>
      <w:r>
        <w:rPr>
          <w:rFonts w:ascii="Times New Roman" w:hAnsi="Times New Roman" w:cs="Times New Roman"/>
          <w:sz w:val="24"/>
          <w:szCs w:val="24"/>
        </w:rPr>
        <w:t>m</w:t>
      </w:r>
      <w:r w:rsidR="00231C0B">
        <w:rPr>
          <w:rFonts w:ascii="Times New Roman" w:hAnsi="Times New Roman" w:cs="Times New Roman"/>
          <w:sz w:val="24"/>
          <w:szCs w:val="24"/>
        </w:rPr>
        <w:t>aladies</w:t>
      </w:r>
      <w:r>
        <w:rPr>
          <w:rFonts w:ascii="Times New Roman" w:hAnsi="Times New Roman" w:cs="Times New Roman"/>
          <w:sz w:val="24"/>
          <w:szCs w:val="24"/>
        </w:rPr>
        <w:t xml:space="preserve"> tropicale</w:t>
      </w:r>
      <w:r w:rsidR="00231C0B">
        <w:rPr>
          <w:rFonts w:ascii="Times New Roman" w:hAnsi="Times New Roman" w:cs="Times New Roman"/>
          <w:sz w:val="24"/>
          <w:szCs w:val="24"/>
        </w:rPr>
        <w:t>s et douleur</w:t>
      </w:r>
      <w:r>
        <w:rPr>
          <w:rFonts w:ascii="Times New Roman" w:hAnsi="Times New Roman" w:cs="Times New Roman"/>
          <w:sz w:val="24"/>
          <w:szCs w:val="24"/>
        </w:rPr>
        <w:t xml:space="preserve">, </w:t>
      </w:r>
      <w:r w:rsidR="00BA04F4">
        <w:rPr>
          <w:rFonts w:ascii="Times New Roman" w:hAnsi="Times New Roman" w:cs="Times New Roman"/>
          <w:sz w:val="24"/>
          <w:szCs w:val="24"/>
        </w:rPr>
        <w:t>ALR, Fast</w:t>
      </w:r>
      <w:r w:rsidR="00231C0B">
        <w:rPr>
          <w:rFonts w:ascii="Times New Roman" w:hAnsi="Times New Roman" w:cs="Times New Roman"/>
          <w:sz w:val="24"/>
          <w:szCs w:val="24"/>
        </w:rPr>
        <w:t xml:space="preserve"> Echo</w:t>
      </w:r>
      <w:r>
        <w:rPr>
          <w:rFonts w:ascii="Times New Roman" w:hAnsi="Times New Roman" w:cs="Times New Roman"/>
          <w:sz w:val="24"/>
          <w:szCs w:val="24"/>
        </w:rPr>
        <w:t xml:space="preserve">, </w:t>
      </w:r>
      <w:r w:rsidR="00231C0B">
        <w:rPr>
          <w:rFonts w:ascii="Times New Roman" w:hAnsi="Times New Roman" w:cs="Times New Roman"/>
          <w:sz w:val="24"/>
          <w:szCs w:val="24"/>
        </w:rPr>
        <w:t xml:space="preserve">formations internes, outils numériques, </w:t>
      </w:r>
      <w:r w:rsidR="00241C4B">
        <w:rPr>
          <w:rFonts w:ascii="Times New Roman" w:hAnsi="Times New Roman" w:cs="Times New Roman"/>
          <w:sz w:val="24"/>
          <w:szCs w:val="24"/>
        </w:rPr>
        <w:t xml:space="preserve">Basic DHS, formation de formateur, </w:t>
      </w:r>
      <w:r w:rsidR="00231C0B">
        <w:rPr>
          <w:rFonts w:ascii="Times New Roman" w:hAnsi="Times New Roman" w:cs="Times New Roman"/>
          <w:sz w:val="24"/>
          <w:szCs w:val="24"/>
        </w:rPr>
        <w:t>..</w:t>
      </w:r>
      <w:r w:rsidR="00753922">
        <w:rPr>
          <w:rFonts w:ascii="Times New Roman" w:hAnsi="Times New Roman" w:cs="Times New Roman"/>
          <w:sz w:val="24"/>
          <w:szCs w:val="24"/>
        </w:rPr>
        <w:t>.</w:t>
      </w:r>
    </w:p>
    <w:p w14:paraId="64176A65" w14:textId="257F431E" w:rsidR="00753922" w:rsidRDefault="00753922" w:rsidP="00753922">
      <w:pPr>
        <w:spacing w:line="360" w:lineRule="auto"/>
        <w:ind w:firstLine="360"/>
        <w:jc w:val="both"/>
        <w:rPr>
          <w:rFonts w:ascii="Times New Roman" w:hAnsi="Times New Roman" w:cs="Times New Roman"/>
          <w:sz w:val="24"/>
          <w:szCs w:val="24"/>
        </w:rPr>
      </w:pPr>
    </w:p>
    <w:p w14:paraId="1E3E94B1" w14:textId="61DB0604" w:rsidR="00E1337E" w:rsidRDefault="00E1337E" w:rsidP="00753922">
      <w:pPr>
        <w:spacing w:line="360" w:lineRule="auto"/>
        <w:ind w:firstLine="360"/>
        <w:jc w:val="both"/>
        <w:rPr>
          <w:rFonts w:ascii="Times New Roman" w:hAnsi="Times New Roman" w:cs="Times New Roman"/>
          <w:sz w:val="24"/>
          <w:szCs w:val="24"/>
        </w:rPr>
      </w:pPr>
    </w:p>
    <w:p w14:paraId="2A82BEBE" w14:textId="74DC3917" w:rsidR="00E1337E" w:rsidRDefault="00E1337E" w:rsidP="00753922">
      <w:pPr>
        <w:spacing w:line="360" w:lineRule="auto"/>
        <w:ind w:firstLine="360"/>
        <w:jc w:val="both"/>
        <w:rPr>
          <w:rFonts w:ascii="Times New Roman" w:hAnsi="Times New Roman" w:cs="Times New Roman"/>
          <w:sz w:val="24"/>
          <w:szCs w:val="24"/>
        </w:rPr>
      </w:pPr>
    </w:p>
    <w:p w14:paraId="3F871ECB" w14:textId="3DB519E7" w:rsidR="00E1337E" w:rsidRDefault="00E1337E" w:rsidP="00753922">
      <w:pPr>
        <w:spacing w:line="360" w:lineRule="auto"/>
        <w:ind w:firstLine="360"/>
        <w:jc w:val="both"/>
        <w:rPr>
          <w:rFonts w:ascii="Times New Roman" w:hAnsi="Times New Roman" w:cs="Times New Roman"/>
          <w:sz w:val="24"/>
          <w:szCs w:val="24"/>
        </w:rPr>
      </w:pPr>
    </w:p>
    <w:p w14:paraId="67AF89AF" w14:textId="5441E573" w:rsidR="00E1337E" w:rsidRDefault="00E1337E" w:rsidP="00753922">
      <w:pPr>
        <w:spacing w:line="360" w:lineRule="auto"/>
        <w:ind w:firstLine="360"/>
        <w:jc w:val="both"/>
        <w:rPr>
          <w:rFonts w:ascii="Times New Roman" w:hAnsi="Times New Roman" w:cs="Times New Roman"/>
          <w:sz w:val="24"/>
          <w:szCs w:val="24"/>
        </w:rPr>
      </w:pPr>
    </w:p>
    <w:p w14:paraId="7F0C55AC" w14:textId="77777777" w:rsidR="00E1337E" w:rsidRPr="00773D55" w:rsidRDefault="00E1337E" w:rsidP="00753922">
      <w:pPr>
        <w:spacing w:line="360" w:lineRule="auto"/>
        <w:ind w:firstLine="360"/>
        <w:jc w:val="both"/>
        <w:rPr>
          <w:rFonts w:ascii="Times New Roman" w:hAnsi="Times New Roman" w:cs="Times New Roman"/>
          <w:sz w:val="24"/>
          <w:szCs w:val="24"/>
        </w:rPr>
      </w:pPr>
    </w:p>
    <w:p w14:paraId="08740AD3" w14:textId="5DC4421A" w:rsidR="00B86BB0" w:rsidRDefault="00106EA4" w:rsidP="00427628">
      <w:pPr>
        <w:pStyle w:val="Paragraphedeliste"/>
        <w:numPr>
          <w:ilvl w:val="0"/>
          <w:numId w:val="36"/>
        </w:numPr>
        <w:jc w:val="both"/>
        <w:rPr>
          <w:rFonts w:ascii="Times New Roman" w:hAnsi="Times New Roman" w:cs="Times New Roman"/>
          <w:sz w:val="24"/>
          <w:szCs w:val="24"/>
        </w:rPr>
      </w:pPr>
      <w:r>
        <w:rPr>
          <w:rFonts w:ascii="Times New Roman" w:hAnsi="Times New Roman" w:cs="Times New Roman"/>
          <w:b/>
          <w:sz w:val="24"/>
          <w:szCs w:val="24"/>
        </w:rPr>
        <w:lastRenderedPageBreak/>
        <w:t>Q</w:t>
      </w:r>
      <w:r w:rsidR="00140C88" w:rsidRPr="001B0ED5">
        <w:rPr>
          <w:rFonts w:ascii="Times New Roman" w:hAnsi="Times New Roman" w:cs="Times New Roman"/>
          <w:b/>
          <w:sz w:val="24"/>
          <w:szCs w:val="24"/>
        </w:rPr>
        <w:t>ualités</w:t>
      </w:r>
      <w:r w:rsidR="00ED738E">
        <w:rPr>
          <w:rFonts w:ascii="Times New Roman" w:hAnsi="Times New Roman" w:cs="Times New Roman"/>
          <w:b/>
          <w:sz w:val="24"/>
          <w:szCs w:val="24"/>
        </w:rPr>
        <w:t xml:space="preserve"> et</w:t>
      </w:r>
      <w:r w:rsidR="006366E2">
        <w:rPr>
          <w:rFonts w:ascii="Times New Roman" w:hAnsi="Times New Roman" w:cs="Times New Roman"/>
          <w:b/>
          <w:sz w:val="24"/>
          <w:szCs w:val="24"/>
        </w:rPr>
        <w:t xml:space="preserve"> C</w:t>
      </w:r>
      <w:r w:rsidR="00140C88" w:rsidRPr="001B0ED5">
        <w:rPr>
          <w:rFonts w:ascii="Times New Roman" w:hAnsi="Times New Roman" w:cs="Times New Roman"/>
          <w:b/>
          <w:sz w:val="24"/>
          <w:szCs w:val="24"/>
        </w:rPr>
        <w:t>ompétences</w:t>
      </w:r>
      <w:r w:rsidR="00140C88" w:rsidRPr="006366E2">
        <w:rPr>
          <w:rFonts w:ascii="Times New Roman" w:hAnsi="Times New Roman" w:cs="Times New Roman"/>
          <w:b/>
          <w:sz w:val="24"/>
          <w:szCs w:val="24"/>
        </w:rPr>
        <w:t> </w:t>
      </w:r>
      <w:r w:rsidR="006366E2" w:rsidRPr="006366E2">
        <w:rPr>
          <w:rFonts w:ascii="Times New Roman" w:hAnsi="Times New Roman" w:cs="Times New Roman"/>
          <w:b/>
          <w:sz w:val="24"/>
          <w:szCs w:val="24"/>
        </w:rPr>
        <w:t>:</w:t>
      </w:r>
      <w:r w:rsidR="00140C88">
        <w:rPr>
          <w:rFonts w:ascii="Times New Roman" w:hAnsi="Times New Roman" w:cs="Times New Roman"/>
          <w:sz w:val="24"/>
          <w:szCs w:val="24"/>
        </w:rPr>
        <w:t xml:space="preserve"> </w:t>
      </w:r>
      <w:r w:rsidR="006D4AA0">
        <w:rPr>
          <w:rFonts w:ascii="Times New Roman" w:hAnsi="Times New Roman" w:cs="Times New Roman"/>
          <w:sz w:val="24"/>
          <w:szCs w:val="24"/>
        </w:rPr>
        <w:t>q</w:t>
      </w:r>
      <w:r w:rsidR="00B86BB0">
        <w:rPr>
          <w:rFonts w:ascii="Times New Roman" w:hAnsi="Times New Roman" w:cs="Times New Roman"/>
          <w:sz w:val="24"/>
          <w:szCs w:val="24"/>
        </w:rPr>
        <w:t>uestion</w:t>
      </w:r>
      <w:r w:rsidR="006D4AA0">
        <w:rPr>
          <w:rFonts w:ascii="Times New Roman" w:hAnsi="Times New Roman" w:cs="Times New Roman"/>
          <w:sz w:val="24"/>
          <w:szCs w:val="24"/>
        </w:rPr>
        <w:t>s</w:t>
      </w:r>
      <w:r w:rsidR="00B86BB0">
        <w:rPr>
          <w:rFonts w:ascii="Times New Roman" w:hAnsi="Times New Roman" w:cs="Times New Roman"/>
          <w:sz w:val="24"/>
          <w:szCs w:val="24"/>
        </w:rPr>
        <w:t xml:space="preserve"> </w:t>
      </w:r>
      <w:r w:rsidR="006D4AA0">
        <w:rPr>
          <w:rFonts w:ascii="Times New Roman" w:hAnsi="Times New Roman" w:cs="Times New Roman"/>
          <w:sz w:val="24"/>
          <w:szCs w:val="24"/>
        </w:rPr>
        <w:t>n</w:t>
      </w:r>
      <w:r w:rsidR="00B86BB0">
        <w:rPr>
          <w:rFonts w:ascii="Times New Roman" w:hAnsi="Times New Roman" w:cs="Times New Roman"/>
          <w:sz w:val="24"/>
          <w:szCs w:val="24"/>
        </w:rPr>
        <w:t>°17-18</w:t>
      </w:r>
    </w:p>
    <w:p w14:paraId="4D28C19A" w14:textId="77777777" w:rsidR="00EE4EBD" w:rsidRDefault="00EE4EBD" w:rsidP="00EE4EBD">
      <w:pPr>
        <w:pStyle w:val="Paragraphedeliste"/>
        <w:jc w:val="both"/>
        <w:rPr>
          <w:rFonts w:ascii="Times New Roman" w:hAnsi="Times New Roman" w:cs="Times New Roman"/>
          <w:sz w:val="24"/>
          <w:szCs w:val="24"/>
        </w:rPr>
      </w:pPr>
    </w:p>
    <w:p w14:paraId="70BC4DC9" w14:textId="77777777" w:rsidR="00C80CF0" w:rsidRDefault="00C80CF0" w:rsidP="00C80CF0">
      <w:pPr>
        <w:pStyle w:val="Paragraphedeliste"/>
        <w:jc w:val="both"/>
        <w:rPr>
          <w:rFonts w:ascii="Times New Roman" w:hAnsi="Times New Roman" w:cs="Times New Roman"/>
          <w:sz w:val="24"/>
          <w:szCs w:val="24"/>
        </w:rPr>
      </w:pPr>
    </w:p>
    <w:p w14:paraId="1A9F2600" w14:textId="53EFE9E9" w:rsidR="006D4AA0" w:rsidRDefault="00C80CF0" w:rsidP="00C80CF0">
      <w:pPr>
        <w:pStyle w:val="Paragraphedeliste"/>
        <w:jc w:val="center"/>
        <w:rPr>
          <w:rFonts w:ascii="Times New Roman" w:hAnsi="Times New Roman" w:cs="Times New Roman"/>
          <w:sz w:val="24"/>
          <w:szCs w:val="24"/>
        </w:rPr>
      </w:pPr>
      <w:r>
        <w:rPr>
          <w:noProof/>
        </w:rPr>
        <w:drawing>
          <wp:inline distT="0" distB="0" distL="0" distR="0" wp14:anchorId="06B668C6" wp14:editId="561C942D">
            <wp:extent cx="5301293" cy="28289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5971" cy="2831421"/>
                    </a:xfrm>
                    <a:prstGeom prst="rect">
                      <a:avLst/>
                    </a:prstGeom>
                    <a:noFill/>
                    <a:ln>
                      <a:noFill/>
                    </a:ln>
                  </pic:spPr>
                </pic:pic>
              </a:graphicData>
            </a:graphic>
          </wp:inline>
        </w:drawing>
      </w:r>
    </w:p>
    <w:p w14:paraId="35ED6F8E" w14:textId="77777777" w:rsidR="00C80CF0" w:rsidRDefault="00C80CF0" w:rsidP="006D4AA0">
      <w:pPr>
        <w:pStyle w:val="Paragraphedeliste"/>
        <w:jc w:val="both"/>
        <w:rPr>
          <w:rFonts w:ascii="Times New Roman" w:hAnsi="Times New Roman" w:cs="Times New Roman"/>
          <w:sz w:val="24"/>
          <w:szCs w:val="24"/>
        </w:rPr>
      </w:pPr>
    </w:p>
    <w:p w14:paraId="63AAF0D2" w14:textId="77777777" w:rsidR="00C80CF0" w:rsidRDefault="00580FEA"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Les principales qualités, nécessaires à l’IADE en humanitaire, qui ressortent de l’enquête sont à 100%</w:t>
      </w:r>
      <w:r w:rsidR="00665EB7">
        <w:rPr>
          <w:rFonts w:ascii="Times New Roman" w:hAnsi="Times New Roman" w:cs="Times New Roman"/>
          <w:sz w:val="24"/>
          <w:szCs w:val="24"/>
        </w:rPr>
        <w:t xml:space="preserve"> </w:t>
      </w:r>
      <w:r w:rsidRPr="00A21B8F">
        <w:rPr>
          <w:rFonts w:ascii="Times New Roman" w:hAnsi="Times New Roman" w:cs="Times New Roman"/>
          <w:b/>
          <w:sz w:val="24"/>
          <w:szCs w:val="24"/>
        </w:rPr>
        <w:t>les qualités relationnelles et humaines</w:t>
      </w:r>
      <w:r w:rsidR="006764D3">
        <w:rPr>
          <w:rFonts w:ascii="Times New Roman" w:hAnsi="Times New Roman" w:cs="Times New Roman"/>
          <w:sz w:val="24"/>
          <w:szCs w:val="24"/>
        </w:rPr>
        <w:t xml:space="preserve"> telles que </w:t>
      </w:r>
      <w:r w:rsidR="00C80CF0">
        <w:rPr>
          <w:rFonts w:ascii="Times New Roman" w:hAnsi="Times New Roman" w:cs="Times New Roman"/>
          <w:sz w:val="24"/>
          <w:szCs w:val="24"/>
        </w:rPr>
        <w:t>« </w:t>
      </w:r>
      <w:r w:rsidR="00B0526F">
        <w:rPr>
          <w:rFonts w:ascii="Times New Roman" w:hAnsi="Times New Roman" w:cs="Times New Roman"/>
          <w:sz w:val="24"/>
          <w:szCs w:val="24"/>
        </w:rPr>
        <w:t xml:space="preserve">l’ouverture </w:t>
      </w:r>
      <w:r w:rsidR="00C80CF0">
        <w:rPr>
          <w:rFonts w:ascii="Times New Roman" w:hAnsi="Times New Roman" w:cs="Times New Roman"/>
          <w:sz w:val="24"/>
          <w:szCs w:val="24"/>
        </w:rPr>
        <w:t>d’esprit »</w:t>
      </w:r>
      <w:r w:rsidR="00B0526F">
        <w:rPr>
          <w:rFonts w:ascii="Times New Roman" w:hAnsi="Times New Roman" w:cs="Times New Roman"/>
          <w:sz w:val="24"/>
          <w:szCs w:val="24"/>
        </w:rPr>
        <w:t xml:space="preserve">, </w:t>
      </w:r>
      <w:r w:rsidR="00C80CF0">
        <w:rPr>
          <w:rFonts w:ascii="Times New Roman" w:hAnsi="Times New Roman" w:cs="Times New Roman"/>
          <w:sz w:val="24"/>
          <w:szCs w:val="24"/>
        </w:rPr>
        <w:t>« </w:t>
      </w:r>
      <w:r w:rsidR="00B0526F">
        <w:rPr>
          <w:rFonts w:ascii="Times New Roman" w:hAnsi="Times New Roman" w:cs="Times New Roman"/>
          <w:sz w:val="24"/>
          <w:szCs w:val="24"/>
        </w:rPr>
        <w:t>la solidarité</w:t>
      </w:r>
      <w:r w:rsidR="00C80CF0">
        <w:rPr>
          <w:rFonts w:ascii="Times New Roman" w:hAnsi="Times New Roman" w:cs="Times New Roman"/>
          <w:sz w:val="24"/>
          <w:szCs w:val="24"/>
        </w:rPr>
        <w:t> »</w:t>
      </w:r>
      <w:r w:rsidR="00B0526F">
        <w:rPr>
          <w:rFonts w:ascii="Times New Roman" w:hAnsi="Times New Roman" w:cs="Times New Roman"/>
          <w:sz w:val="24"/>
          <w:szCs w:val="24"/>
        </w:rPr>
        <w:t xml:space="preserve">, </w:t>
      </w:r>
      <w:r w:rsidR="00C80CF0">
        <w:rPr>
          <w:rFonts w:ascii="Times New Roman" w:hAnsi="Times New Roman" w:cs="Times New Roman"/>
          <w:sz w:val="24"/>
          <w:szCs w:val="24"/>
        </w:rPr>
        <w:t>« l’</w:t>
      </w:r>
      <w:r w:rsidR="00B0526F">
        <w:rPr>
          <w:rFonts w:ascii="Times New Roman" w:hAnsi="Times New Roman" w:cs="Times New Roman"/>
          <w:sz w:val="24"/>
          <w:szCs w:val="24"/>
        </w:rPr>
        <w:t>altruisme</w:t>
      </w:r>
      <w:r w:rsidR="00C80CF0">
        <w:rPr>
          <w:rFonts w:ascii="Times New Roman" w:hAnsi="Times New Roman" w:cs="Times New Roman"/>
          <w:sz w:val="24"/>
          <w:szCs w:val="24"/>
        </w:rPr>
        <w:t> »</w:t>
      </w:r>
      <w:r w:rsidR="00B0526F">
        <w:rPr>
          <w:rFonts w:ascii="Times New Roman" w:hAnsi="Times New Roman" w:cs="Times New Roman"/>
          <w:sz w:val="24"/>
          <w:szCs w:val="24"/>
        </w:rPr>
        <w:t xml:space="preserve">, </w:t>
      </w:r>
      <w:r w:rsidR="00C80CF0">
        <w:rPr>
          <w:rFonts w:ascii="Times New Roman" w:hAnsi="Times New Roman" w:cs="Times New Roman"/>
          <w:sz w:val="24"/>
          <w:szCs w:val="24"/>
        </w:rPr>
        <w:t>« </w:t>
      </w:r>
      <w:r w:rsidR="00B0526F">
        <w:rPr>
          <w:rFonts w:ascii="Times New Roman" w:hAnsi="Times New Roman" w:cs="Times New Roman"/>
          <w:sz w:val="24"/>
          <w:szCs w:val="24"/>
        </w:rPr>
        <w:t>la tolérance</w:t>
      </w:r>
      <w:r w:rsidR="00C80CF0">
        <w:rPr>
          <w:rFonts w:ascii="Times New Roman" w:hAnsi="Times New Roman" w:cs="Times New Roman"/>
          <w:sz w:val="24"/>
          <w:szCs w:val="24"/>
        </w:rPr>
        <w:t> »</w:t>
      </w:r>
      <w:r w:rsidR="00B0526F">
        <w:rPr>
          <w:rFonts w:ascii="Times New Roman" w:hAnsi="Times New Roman" w:cs="Times New Roman"/>
          <w:sz w:val="24"/>
          <w:szCs w:val="24"/>
        </w:rPr>
        <w:t>,</w:t>
      </w:r>
      <w:r w:rsidR="00C80CF0">
        <w:rPr>
          <w:rFonts w:ascii="Times New Roman" w:hAnsi="Times New Roman" w:cs="Times New Roman"/>
          <w:sz w:val="24"/>
          <w:szCs w:val="24"/>
        </w:rPr>
        <w:t xml:space="preserve"> « l’écoute des populations et</w:t>
      </w:r>
      <w:r w:rsidR="00B0526F">
        <w:rPr>
          <w:rFonts w:ascii="Times New Roman" w:hAnsi="Times New Roman" w:cs="Times New Roman"/>
          <w:sz w:val="24"/>
          <w:szCs w:val="24"/>
        </w:rPr>
        <w:t xml:space="preserve"> le respect</w:t>
      </w:r>
      <w:r w:rsidR="00C80CF0">
        <w:rPr>
          <w:rFonts w:ascii="Times New Roman" w:hAnsi="Times New Roman" w:cs="Times New Roman"/>
          <w:sz w:val="24"/>
          <w:szCs w:val="24"/>
        </w:rPr>
        <w:t xml:space="preserve"> des cultures »</w:t>
      </w:r>
      <w:r w:rsidR="00B0526F">
        <w:rPr>
          <w:rFonts w:ascii="Times New Roman" w:hAnsi="Times New Roman" w:cs="Times New Roman"/>
          <w:sz w:val="24"/>
          <w:szCs w:val="24"/>
        </w:rPr>
        <w:t>,</w:t>
      </w:r>
      <w:r w:rsidR="00C80CF0">
        <w:rPr>
          <w:rFonts w:ascii="Times New Roman" w:hAnsi="Times New Roman" w:cs="Times New Roman"/>
          <w:sz w:val="24"/>
          <w:szCs w:val="24"/>
        </w:rPr>
        <w:t xml:space="preserve"> « le sens de l’éthique et de l’humain »,</w:t>
      </w:r>
      <w:r w:rsidR="00B0526F">
        <w:rPr>
          <w:rFonts w:ascii="Times New Roman" w:hAnsi="Times New Roman" w:cs="Times New Roman"/>
          <w:sz w:val="24"/>
          <w:szCs w:val="24"/>
        </w:rPr>
        <w:t xml:space="preserve"> </w:t>
      </w:r>
      <w:r w:rsidR="00C80CF0">
        <w:rPr>
          <w:rFonts w:ascii="Times New Roman" w:hAnsi="Times New Roman" w:cs="Times New Roman"/>
          <w:sz w:val="24"/>
          <w:szCs w:val="24"/>
        </w:rPr>
        <w:t>« </w:t>
      </w:r>
      <w:r w:rsidR="00B0526F">
        <w:rPr>
          <w:rFonts w:ascii="Times New Roman" w:hAnsi="Times New Roman" w:cs="Times New Roman"/>
          <w:sz w:val="24"/>
          <w:szCs w:val="24"/>
        </w:rPr>
        <w:t xml:space="preserve">la </w:t>
      </w:r>
      <w:r w:rsidR="00C80CF0">
        <w:rPr>
          <w:rFonts w:ascii="Times New Roman" w:hAnsi="Times New Roman" w:cs="Times New Roman"/>
          <w:sz w:val="24"/>
          <w:szCs w:val="24"/>
        </w:rPr>
        <w:t>bienveillance »</w:t>
      </w:r>
      <w:r w:rsidR="00B0526F">
        <w:rPr>
          <w:rFonts w:ascii="Times New Roman" w:hAnsi="Times New Roman" w:cs="Times New Roman"/>
          <w:sz w:val="24"/>
          <w:szCs w:val="24"/>
        </w:rPr>
        <w:t xml:space="preserve">, </w:t>
      </w:r>
      <w:r w:rsidR="00C80CF0">
        <w:rPr>
          <w:rFonts w:ascii="Times New Roman" w:hAnsi="Times New Roman" w:cs="Times New Roman"/>
          <w:sz w:val="24"/>
          <w:szCs w:val="24"/>
        </w:rPr>
        <w:t xml:space="preserve">« aimer les contacts et </w:t>
      </w:r>
      <w:r w:rsidR="00B0526F">
        <w:rPr>
          <w:rFonts w:ascii="Times New Roman" w:hAnsi="Times New Roman" w:cs="Times New Roman"/>
          <w:sz w:val="24"/>
          <w:szCs w:val="24"/>
        </w:rPr>
        <w:t>les échanges</w:t>
      </w:r>
      <w:r w:rsidR="00C80CF0">
        <w:rPr>
          <w:rFonts w:ascii="Times New Roman" w:hAnsi="Times New Roman" w:cs="Times New Roman"/>
          <w:sz w:val="24"/>
          <w:szCs w:val="24"/>
        </w:rPr>
        <w:t> », ...</w:t>
      </w:r>
      <w:r w:rsidR="00B0526F">
        <w:rPr>
          <w:rFonts w:ascii="Times New Roman" w:hAnsi="Times New Roman" w:cs="Times New Roman"/>
          <w:sz w:val="24"/>
          <w:szCs w:val="24"/>
        </w:rPr>
        <w:t xml:space="preserve"> </w:t>
      </w:r>
    </w:p>
    <w:p w14:paraId="42DBCF63" w14:textId="64D26E88" w:rsidR="006D4AA0" w:rsidRDefault="00C80CF0"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B0526F">
        <w:rPr>
          <w:rFonts w:ascii="Times New Roman" w:hAnsi="Times New Roman" w:cs="Times New Roman"/>
          <w:sz w:val="24"/>
          <w:szCs w:val="24"/>
        </w:rPr>
        <w:t>uis</w:t>
      </w:r>
      <w:r w:rsidR="00580FEA">
        <w:rPr>
          <w:rFonts w:ascii="Times New Roman" w:hAnsi="Times New Roman" w:cs="Times New Roman"/>
          <w:sz w:val="24"/>
          <w:szCs w:val="24"/>
        </w:rPr>
        <w:t xml:space="preserve"> </w:t>
      </w:r>
      <w:r>
        <w:rPr>
          <w:rFonts w:ascii="Times New Roman" w:hAnsi="Times New Roman" w:cs="Times New Roman"/>
          <w:sz w:val="24"/>
          <w:szCs w:val="24"/>
        </w:rPr>
        <w:t>pour une grande majorité d’IADE</w:t>
      </w:r>
      <w:r w:rsidR="0041680E">
        <w:rPr>
          <w:rFonts w:ascii="Times New Roman" w:hAnsi="Times New Roman" w:cs="Times New Roman"/>
          <w:sz w:val="24"/>
          <w:szCs w:val="24"/>
        </w:rPr>
        <w:t xml:space="preserve"> la deuxième qualité</w:t>
      </w:r>
      <w:r w:rsidR="009C450C">
        <w:rPr>
          <w:rFonts w:ascii="Times New Roman" w:hAnsi="Times New Roman" w:cs="Times New Roman"/>
          <w:sz w:val="24"/>
          <w:szCs w:val="24"/>
        </w:rPr>
        <w:t xml:space="preserve"> c’est</w:t>
      </w:r>
      <w:r w:rsidR="00665EB7">
        <w:rPr>
          <w:rFonts w:ascii="Times New Roman" w:hAnsi="Times New Roman" w:cs="Times New Roman"/>
          <w:sz w:val="24"/>
          <w:szCs w:val="24"/>
        </w:rPr>
        <w:t xml:space="preserve"> </w:t>
      </w:r>
      <w:r w:rsidR="00580FEA">
        <w:rPr>
          <w:rFonts w:ascii="Times New Roman" w:hAnsi="Times New Roman" w:cs="Times New Roman"/>
          <w:sz w:val="24"/>
          <w:szCs w:val="24"/>
        </w:rPr>
        <w:t>l’</w:t>
      </w:r>
      <w:r w:rsidR="00580FEA" w:rsidRPr="00A21B8F">
        <w:rPr>
          <w:rFonts w:ascii="Times New Roman" w:hAnsi="Times New Roman" w:cs="Times New Roman"/>
          <w:b/>
          <w:sz w:val="24"/>
          <w:szCs w:val="24"/>
        </w:rPr>
        <w:t>adaptabilité</w:t>
      </w:r>
      <w:r w:rsidR="00B0526F">
        <w:rPr>
          <w:rFonts w:ascii="Times New Roman" w:hAnsi="Times New Roman" w:cs="Times New Roman"/>
          <w:sz w:val="24"/>
          <w:szCs w:val="24"/>
        </w:rPr>
        <w:t xml:space="preserve"> professionnelle et dans la vie au quotidien</w:t>
      </w:r>
      <w:r>
        <w:rPr>
          <w:rFonts w:ascii="Times New Roman" w:hAnsi="Times New Roman" w:cs="Times New Roman"/>
          <w:sz w:val="24"/>
          <w:szCs w:val="24"/>
        </w:rPr>
        <w:t xml:space="preserve"> (la vie en communauté, l’absence de confort)</w:t>
      </w:r>
      <w:r w:rsidR="00580FEA">
        <w:rPr>
          <w:rFonts w:ascii="Times New Roman" w:hAnsi="Times New Roman" w:cs="Times New Roman"/>
          <w:sz w:val="24"/>
          <w:szCs w:val="24"/>
        </w:rPr>
        <w:t xml:space="preserve">. </w:t>
      </w:r>
    </w:p>
    <w:p w14:paraId="6EE722F6" w14:textId="77777777" w:rsidR="0059353C" w:rsidRDefault="00D75733"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On retrouve ensuite</w:t>
      </w:r>
      <w:r w:rsidR="00580FEA">
        <w:rPr>
          <w:rFonts w:ascii="Times New Roman" w:hAnsi="Times New Roman" w:cs="Times New Roman"/>
          <w:sz w:val="24"/>
          <w:szCs w:val="24"/>
        </w:rPr>
        <w:t xml:space="preserve"> l’</w:t>
      </w:r>
      <w:r w:rsidR="00580FEA" w:rsidRPr="00A21B8F">
        <w:rPr>
          <w:rFonts w:ascii="Times New Roman" w:hAnsi="Times New Roman" w:cs="Times New Roman"/>
          <w:b/>
          <w:sz w:val="24"/>
          <w:szCs w:val="24"/>
        </w:rPr>
        <w:t>autonomie</w:t>
      </w:r>
      <w:r w:rsidR="00665EB7">
        <w:rPr>
          <w:rFonts w:ascii="Times New Roman" w:hAnsi="Times New Roman" w:cs="Times New Roman"/>
          <w:sz w:val="24"/>
          <w:szCs w:val="24"/>
        </w:rPr>
        <w:t xml:space="preserve"> </w:t>
      </w:r>
      <w:r w:rsidR="00B9636B">
        <w:rPr>
          <w:rFonts w:ascii="Times New Roman" w:hAnsi="Times New Roman" w:cs="Times New Roman"/>
          <w:sz w:val="24"/>
          <w:szCs w:val="24"/>
        </w:rPr>
        <w:t xml:space="preserve">pour </w:t>
      </w:r>
      <w:r w:rsidR="00665EB7">
        <w:rPr>
          <w:rFonts w:ascii="Times New Roman" w:hAnsi="Times New Roman" w:cs="Times New Roman"/>
          <w:sz w:val="24"/>
          <w:szCs w:val="24"/>
        </w:rPr>
        <w:t>9</w:t>
      </w:r>
      <w:r w:rsidR="00B9636B">
        <w:rPr>
          <w:rFonts w:ascii="Times New Roman" w:hAnsi="Times New Roman" w:cs="Times New Roman"/>
          <w:sz w:val="24"/>
          <w:szCs w:val="24"/>
        </w:rPr>
        <w:t xml:space="preserve"> IADE</w:t>
      </w:r>
      <w:r w:rsidR="0059353C">
        <w:rPr>
          <w:rFonts w:ascii="Times New Roman" w:hAnsi="Times New Roman" w:cs="Times New Roman"/>
          <w:sz w:val="24"/>
          <w:szCs w:val="24"/>
        </w:rPr>
        <w:t xml:space="preserve"> : « être autonome », « être débrouillard, inventif, bricoleur », « savoir utiliser le système D », « avoir </w:t>
      </w:r>
      <w:r w:rsidR="00B0526F">
        <w:rPr>
          <w:rFonts w:ascii="Times New Roman" w:hAnsi="Times New Roman" w:cs="Times New Roman"/>
          <w:sz w:val="24"/>
          <w:szCs w:val="24"/>
        </w:rPr>
        <w:t>confiance en soi</w:t>
      </w:r>
      <w:r w:rsidR="0059353C">
        <w:rPr>
          <w:rFonts w:ascii="Times New Roman" w:hAnsi="Times New Roman" w:cs="Times New Roman"/>
          <w:sz w:val="24"/>
          <w:szCs w:val="24"/>
        </w:rPr>
        <w:t> », ...</w:t>
      </w:r>
      <w:r w:rsidR="00B0526F">
        <w:rPr>
          <w:rFonts w:ascii="Times New Roman" w:hAnsi="Times New Roman" w:cs="Times New Roman"/>
          <w:sz w:val="24"/>
          <w:szCs w:val="24"/>
        </w:rPr>
        <w:t xml:space="preserve"> </w:t>
      </w:r>
    </w:p>
    <w:p w14:paraId="6630DAAD" w14:textId="27560AD3" w:rsidR="0059353C" w:rsidRDefault="0059353C" w:rsidP="0059353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Pr="00A21B8F">
        <w:rPr>
          <w:rFonts w:ascii="Times New Roman" w:hAnsi="Times New Roman" w:cs="Times New Roman"/>
          <w:b/>
          <w:sz w:val="24"/>
          <w:szCs w:val="24"/>
        </w:rPr>
        <w:t>organisation</w:t>
      </w:r>
      <w:r>
        <w:rPr>
          <w:rFonts w:ascii="Times New Roman" w:hAnsi="Times New Roman" w:cs="Times New Roman"/>
          <w:sz w:val="24"/>
          <w:szCs w:val="24"/>
        </w:rPr>
        <w:t xml:space="preserve"> avec</w:t>
      </w:r>
      <w:r w:rsidR="00B0526F">
        <w:rPr>
          <w:rFonts w:ascii="Times New Roman" w:hAnsi="Times New Roman" w:cs="Times New Roman"/>
          <w:sz w:val="24"/>
          <w:szCs w:val="24"/>
        </w:rPr>
        <w:t xml:space="preserve"> la rigueur</w:t>
      </w:r>
      <w:r>
        <w:rPr>
          <w:rFonts w:ascii="Times New Roman" w:hAnsi="Times New Roman" w:cs="Times New Roman"/>
          <w:sz w:val="24"/>
          <w:szCs w:val="24"/>
        </w:rPr>
        <w:t xml:space="preserve">, le calme et la disponibilité </w:t>
      </w:r>
      <w:r w:rsidR="003A0B33">
        <w:rPr>
          <w:rFonts w:ascii="Times New Roman" w:hAnsi="Times New Roman" w:cs="Times New Roman"/>
          <w:sz w:val="24"/>
          <w:szCs w:val="24"/>
        </w:rPr>
        <w:t xml:space="preserve"> </w:t>
      </w:r>
      <w:r>
        <w:rPr>
          <w:rFonts w:ascii="Times New Roman" w:hAnsi="Times New Roman" w:cs="Times New Roman"/>
          <w:sz w:val="24"/>
          <w:szCs w:val="24"/>
        </w:rPr>
        <w:t>a été citée 7 fois</w:t>
      </w:r>
      <w:r w:rsidR="001271C9">
        <w:rPr>
          <w:rFonts w:ascii="Times New Roman" w:hAnsi="Times New Roman" w:cs="Times New Roman"/>
          <w:sz w:val="24"/>
          <w:szCs w:val="24"/>
        </w:rPr>
        <w:t> :</w:t>
      </w:r>
      <w:r w:rsidR="001271C9" w:rsidRPr="001271C9">
        <w:rPr>
          <w:rFonts w:ascii="Times New Roman" w:hAnsi="Times New Roman" w:cs="Times New Roman"/>
          <w:sz w:val="24"/>
          <w:szCs w:val="24"/>
        </w:rPr>
        <w:t xml:space="preserve"> « beaucoup de travail, ne pas compter ses heures »</w:t>
      </w:r>
      <w:r w:rsidR="001271C9">
        <w:rPr>
          <w:rFonts w:ascii="Times New Roman" w:hAnsi="Times New Roman" w:cs="Times New Roman"/>
          <w:sz w:val="24"/>
          <w:szCs w:val="24"/>
        </w:rPr>
        <w:t>, ..</w:t>
      </w:r>
      <w:r>
        <w:rPr>
          <w:rFonts w:ascii="Times New Roman" w:hAnsi="Times New Roman" w:cs="Times New Roman"/>
          <w:sz w:val="24"/>
          <w:szCs w:val="24"/>
        </w:rPr>
        <w:t>. L</w:t>
      </w:r>
      <w:r w:rsidR="00D75733">
        <w:rPr>
          <w:rFonts w:ascii="Times New Roman" w:hAnsi="Times New Roman" w:cs="Times New Roman"/>
          <w:sz w:val="24"/>
          <w:szCs w:val="24"/>
        </w:rPr>
        <w:t>’</w:t>
      </w:r>
      <w:r w:rsidR="00D75733" w:rsidRPr="00A21B8F">
        <w:rPr>
          <w:rFonts w:ascii="Times New Roman" w:hAnsi="Times New Roman" w:cs="Times New Roman"/>
          <w:b/>
          <w:sz w:val="24"/>
          <w:szCs w:val="24"/>
        </w:rPr>
        <w:t>humilité</w:t>
      </w:r>
      <w:r w:rsidR="00D75733">
        <w:rPr>
          <w:rFonts w:ascii="Times New Roman" w:hAnsi="Times New Roman" w:cs="Times New Roman"/>
          <w:sz w:val="24"/>
          <w:szCs w:val="24"/>
        </w:rPr>
        <w:t xml:space="preserve"> </w:t>
      </w:r>
      <w:r>
        <w:rPr>
          <w:rFonts w:ascii="Times New Roman" w:hAnsi="Times New Roman" w:cs="Times New Roman"/>
          <w:sz w:val="24"/>
          <w:szCs w:val="24"/>
        </w:rPr>
        <w:t>est évoquée 5 fois.</w:t>
      </w:r>
      <w:r w:rsidR="00D75733">
        <w:rPr>
          <w:rFonts w:ascii="Times New Roman" w:hAnsi="Times New Roman" w:cs="Times New Roman"/>
          <w:sz w:val="24"/>
          <w:szCs w:val="24"/>
        </w:rPr>
        <w:t xml:space="preserve"> </w:t>
      </w:r>
      <w:r>
        <w:rPr>
          <w:rFonts w:ascii="Times New Roman" w:hAnsi="Times New Roman" w:cs="Times New Roman"/>
          <w:sz w:val="24"/>
          <w:szCs w:val="24"/>
        </w:rPr>
        <w:t>L</w:t>
      </w:r>
      <w:r w:rsidR="00D75733">
        <w:rPr>
          <w:rFonts w:ascii="Times New Roman" w:hAnsi="Times New Roman" w:cs="Times New Roman"/>
          <w:sz w:val="24"/>
          <w:szCs w:val="24"/>
        </w:rPr>
        <w:t xml:space="preserve">es qualités </w:t>
      </w:r>
      <w:r w:rsidR="00D75733" w:rsidRPr="00A21B8F">
        <w:rPr>
          <w:rFonts w:ascii="Times New Roman" w:hAnsi="Times New Roman" w:cs="Times New Roman"/>
          <w:b/>
          <w:sz w:val="24"/>
          <w:szCs w:val="24"/>
        </w:rPr>
        <w:t>physique</w:t>
      </w:r>
      <w:r w:rsidRPr="00A21B8F">
        <w:rPr>
          <w:rFonts w:ascii="Times New Roman" w:hAnsi="Times New Roman" w:cs="Times New Roman"/>
          <w:b/>
          <w:sz w:val="24"/>
          <w:szCs w:val="24"/>
        </w:rPr>
        <w:t>s</w:t>
      </w:r>
      <w:r w:rsidR="00D75733">
        <w:rPr>
          <w:rFonts w:ascii="Times New Roman" w:hAnsi="Times New Roman" w:cs="Times New Roman"/>
          <w:sz w:val="24"/>
          <w:szCs w:val="24"/>
        </w:rPr>
        <w:t xml:space="preserve"> avec </w:t>
      </w:r>
      <w:r w:rsidR="001C4E22">
        <w:rPr>
          <w:rFonts w:ascii="Times New Roman" w:hAnsi="Times New Roman" w:cs="Times New Roman"/>
          <w:sz w:val="24"/>
          <w:szCs w:val="24"/>
        </w:rPr>
        <w:t>« </w:t>
      </w:r>
      <w:r w:rsidR="00D75733">
        <w:rPr>
          <w:rFonts w:ascii="Times New Roman" w:hAnsi="Times New Roman" w:cs="Times New Roman"/>
          <w:sz w:val="24"/>
          <w:szCs w:val="24"/>
        </w:rPr>
        <w:t>la résistance, l’énergie</w:t>
      </w:r>
      <w:r>
        <w:rPr>
          <w:rFonts w:ascii="Times New Roman" w:hAnsi="Times New Roman" w:cs="Times New Roman"/>
          <w:sz w:val="24"/>
          <w:szCs w:val="24"/>
        </w:rPr>
        <w:t>, la bonne forme physique</w:t>
      </w:r>
      <w:r w:rsidR="001C4E22">
        <w:rPr>
          <w:rFonts w:ascii="Times New Roman" w:hAnsi="Times New Roman" w:cs="Times New Roman"/>
          <w:sz w:val="24"/>
          <w:szCs w:val="24"/>
        </w:rPr>
        <w:t> »</w:t>
      </w:r>
      <w:r>
        <w:rPr>
          <w:rFonts w:ascii="Times New Roman" w:hAnsi="Times New Roman" w:cs="Times New Roman"/>
          <w:sz w:val="24"/>
          <w:szCs w:val="24"/>
        </w:rPr>
        <w:t>,</w:t>
      </w:r>
      <w:r w:rsidR="00D75733">
        <w:rPr>
          <w:rFonts w:ascii="Times New Roman" w:hAnsi="Times New Roman" w:cs="Times New Roman"/>
          <w:sz w:val="24"/>
          <w:szCs w:val="24"/>
        </w:rPr>
        <w:t xml:space="preserve"> ou encore </w:t>
      </w:r>
      <w:r w:rsidR="00D75733" w:rsidRPr="00A21B8F">
        <w:rPr>
          <w:rFonts w:ascii="Times New Roman" w:hAnsi="Times New Roman" w:cs="Times New Roman"/>
          <w:b/>
          <w:sz w:val="24"/>
          <w:szCs w:val="24"/>
        </w:rPr>
        <w:t>l’esprit d’équipe</w:t>
      </w:r>
      <w:r w:rsidR="00142435">
        <w:rPr>
          <w:rFonts w:ascii="Times New Roman" w:hAnsi="Times New Roman" w:cs="Times New Roman"/>
          <w:sz w:val="24"/>
          <w:szCs w:val="24"/>
        </w:rPr>
        <w:t xml:space="preserve"> ont été cités</w:t>
      </w:r>
      <w:r>
        <w:rPr>
          <w:rFonts w:ascii="Times New Roman" w:hAnsi="Times New Roman" w:cs="Times New Roman"/>
          <w:sz w:val="24"/>
          <w:szCs w:val="24"/>
        </w:rPr>
        <w:t xml:space="preserve"> respectivement par 4 et 3 IADE.</w:t>
      </w:r>
      <w:r w:rsidR="00142435">
        <w:rPr>
          <w:rFonts w:ascii="Times New Roman" w:hAnsi="Times New Roman" w:cs="Times New Roman"/>
          <w:sz w:val="24"/>
          <w:szCs w:val="24"/>
        </w:rPr>
        <w:t xml:space="preserve"> </w:t>
      </w:r>
    </w:p>
    <w:p w14:paraId="115C767A" w14:textId="6B921D34" w:rsidR="006D4AA0" w:rsidRDefault="0059353C" w:rsidP="0059353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142435">
        <w:rPr>
          <w:rFonts w:ascii="Times New Roman" w:hAnsi="Times New Roman" w:cs="Times New Roman"/>
          <w:sz w:val="24"/>
          <w:szCs w:val="24"/>
        </w:rPr>
        <w:t>a patience, la curiosité, l’utilité (se sentir utile) et le goût de l’aventure</w:t>
      </w:r>
      <w:r>
        <w:rPr>
          <w:rFonts w:ascii="Times New Roman" w:hAnsi="Times New Roman" w:cs="Times New Roman"/>
          <w:sz w:val="24"/>
          <w:szCs w:val="24"/>
        </w:rPr>
        <w:t xml:space="preserve"> trouvent également leur place dans les qualités requises.</w:t>
      </w:r>
    </w:p>
    <w:p w14:paraId="5F7742DC" w14:textId="77777777" w:rsidR="001E2B7C" w:rsidRDefault="001E2B7C" w:rsidP="0059353C">
      <w:pPr>
        <w:spacing w:line="360" w:lineRule="auto"/>
        <w:ind w:firstLine="360"/>
        <w:jc w:val="both"/>
        <w:rPr>
          <w:rFonts w:ascii="Times New Roman" w:hAnsi="Times New Roman" w:cs="Times New Roman"/>
          <w:sz w:val="24"/>
          <w:szCs w:val="24"/>
        </w:rPr>
      </w:pPr>
    </w:p>
    <w:p w14:paraId="1AA9ACCE" w14:textId="328E91BF" w:rsidR="00BA04F4" w:rsidRDefault="00DC6F0C" w:rsidP="00DC6F0C">
      <w:pPr>
        <w:jc w:val="center"/>
        <w:rPr>
          <w:rFonts w:ascii="Times New Roman" w:hAnsi="Times New Roman" w:cs="Times New Roman"/>
          <w:sz w:val="24"/>
          <w:szCs w:val="24"/>
        </w:rPr>
      </w:pPr>
      <w:r>
        <w:rPr>
          <w:noProof/>
        </w:rPr>
        <w:lastRenderedPageBreak/>
        <w:drawing>
          <wp:inline distT="0" distB="0" distL="0" distR="0" wp14:anchorId="131D8ACE" wp14:editId="3B8167B2">
            <wp:extent cx="5376438" cy="33718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5787" cy="3383985"/>
                    </a:xfrm>
                    <a:prstGeom prst="rect">
                      <a:avLst/>
                    </a:prstGeom>
                    <a:noFill/>
                    <a:ln>
                      <a:noFill/>
                    </a:ln>
                  </pic:spPr>
                </pic:pic>
              </a:graphicData>
            </a:graphic>
          </wp:inline>
        </w:drawing>
      </w:r>
    </w:p>
    <w:p w14:paraId="009B53CC" w14:textId="77777777" w:rsidR="006D4AA0" w:rsidRDefault="006D4AA0" w:rsidP="00BA04F4">
      <w:pPr>
        <w:jc w:val="both"/>
        <w:rPr>
          <w:rFonts w:ascii="Times New Roman" w:hAnsi="Times New Roman" w:cs="Times New Roman"/>
          <w:sz w:val="24"/>
          <w:szCs w:val="24"/>
        </w:rPr>
      </w:pPr>
    </w:p>
    <w:p w14:paraId="6E80D080" w14:textId="2E52A84A" w:rsidR="00DC6F0C" w:rsidRDefault="00863B4F"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Les IADE pensent </w:t>
      </w:r>
      <w:r w:rsidR="00DC6F0C">
        <w:rPr>
          <w:rFonts w:ascii="Times New Roman" w:hAnsi="Times New Roman" w:cs="Times New Roman"/>
          <w:sz w:val="24"/>
          <w:szCs w:val="24"/>
        </w:rPr>
        <w:t>pour 15 d’entre eux</w:t>
      </w:r>
      <w:r>
        <w:rPr>
          <w:rFonts w:ascii="Times New Roman" w:hAnsi="Times New Roman" w:cs="Times New Roman"/>
          <w:sz w:val="24"/>
          <w:szCs w:val="24"/>
        </w:rPr>
        <w:t xml:space="preserve"> que la principale compétence, autre que les compétences IADE, </w:t>
      </w:r>
      <w:r w:rsidR="00D17F46">
        <w:rPr>
          <w:rFonts w:ascii="Times New Roman" w:hAnsi="Times New Roman" w:cs="Times New Roman"/>
          <w:sz w:val="24"/>
          <w:szCs w:val="24"/>
        </w:rPr>
        <w:t xml:space="preserve">est de posséder des </w:t>
      </w:r>
      <w:r w:rsidR="00D17F46" w:rsidRPr="00463769">
        <w:rPr>
          <w:rFonts w:ascii="Times New Roman" w:hAnsi="Times New Roman" w:cs="Times New Roman"/>
          <w:b/>
          <w:sz w:val="24"/>
          <w:szCs w:val="24"/>
        </w:rPr>
        <w:t>connaissances spécifiques</w:t>
      </w:r>
      <w:r w:rsidR="00463769">
        <w:rPr>
          <w:rFonts w:ascii="Times New Roman" w:hAnsi="Times New Roman" w:cs="Times New Roman"/>
          <w:sz w:val="24"/>
          <w:szCs w:val="24"/>
        </w:rPr>
        <w:t xml:space="preserve">, </w:t>
      </w:r>
      <w:r w:rsidR="00D17F46">
        <w:rPr>
          <w:rFonts w:ascii="Times New Roman" w:hAnsi="Times New Roman" w:cs="Times New Roman"/>
          <w:sz w:val="24"/>
          <w:szCs w:val="24"/>
        </w:rPr>
        <w:t>de l’</w:t>
      </w:r>
      <w:r w:rsidR="00D17F46" w:rsidRPr="00463769">
        <w:rPr>
          <w:rFonts w:ascii="Times New Roman" w:hAnsi="Times New Roman" w:cs="Times New Roman"/>
          <w:b/>
          <w:sz w:val="24"/>
          <w:szCs w:val="24"/>
        </w:rPr>
        <w:t>expérience</w:t>
      </w:r>
      <w:r w:rsidR="00463769">
        <w:rPr>
          <w:rFonts w:ascii="Times New Roman" w:hAnsi="Times New Roman" w:cs="Times New Roman"/>
          <w:sz w:val="24"/>
          <w:szCs w:val="24"/>
        </w:rPr>
        <w:t xml:space="preserve"> et</w:t>
      </w:r>
      <w:r>
        <w:rPr>
          <w:rFonts w:ascii="Times New Roman" w:hAnsi="Times New Roman" w:cs="Times New Roman"/>
          <w:sz w:val="24"/>
          <w:szCs w:val="24"/>
        </w:rPr>
        <w:t xml:space="preserve"> du vécu</w:t>
      </w:r>
      <w:r w:rsidR="00463769">
        <w:rPr>
          <w:rFonts w:ascii="Times New Roman" w:hAnsi="Times New Roman" w:cs="Times New Roman"/>
          <w:sz w:val="24"/>
          <w:szCs w:val="24"/>
        </w:rPr>
        <w:t> :</w:t>
      </w:r>
      <w:r w:rsidR="003A0B33">
        <w:rPr>
          <w:rFonts w:ascii="Times New Roman" w:hAnsi="Times New Roman" w:cs="Times New Roman"/>
          <w:sz w:val="24"/>
          <w:szCs w:val="24"/>
        </w:rPr>
        <w:t xml:space="preserve"> « mon</w:t>
      </w:r>
      <w:r w:rsidR="00C86FED">
        <w:rPr>
          <w:rFonts w:ascii="Times New Roman" w:hAnsi="Times New Roman" w:cs="Times New Roman"/>
          <w:sz w:val="24"/>
          <w:szCs w:val="24"/>
        </w:rPr>
        <w:t xml:space="preserve"> passage en réanimation et l’enseignement apporté aux élèves », « pratique de l’hypnose », « pratique indispensable de la RA et connaissances théoriques avec pratique de médicaments peu utilisés en France (tétraca</w:t>
      </w:r>
      <w:r w:rsidR="003A0B33">
        <w:rPr>
          <w:rFonts w:ascii="Times New Roman" w:hAnsi="Times New Roman" w:cs="Times New Roman"/>
          <w:sz w:val="24"/>
          <w:szCs w:val="24"/>
        </w:rPr>
        <w:t>ïne en RA) », « expériences diverses du voyage », « actualiser ses connaissances »</w:t>
      </w:r>
      <w:r w:rsidR="00793346">
        <w:rPr>
          <w:rFonts w:ascii="Times New Roman" w:hAnsi="Times New Roman" w:cs="Times New Roman"/>
          <w:sz w:val="24"/>
          <w:szCs w:val="24"/>
        </w:rPr>
        <w:t>, « il faut savoir tout faire(ou presque), en tout cas, tout comprendre pour trouver les bonnes solutions, y compris les personnes ressources », ...</w:t>
      </w:r>
    </w:p>
    <w:p w14:paraId="26ADE2B2" w14:textId="1401700B" w:rsidR="00463769" w:rsidRDefault="00D17F46"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463769">
        <w:rPr>
          <w:rFonts w:ascii="Times New Roman" w:hAnsi="Times New Roman" w:cs="Times New Roman"/>
          <w:b/>
          <w:sz w:val="24"/>
          <w:szCs w:val="24"/>
        </w:rPr>
        <w:t>L’encadrement et la gestion d’équipe</w:t>
      </w:r>
      <w:r>
        <w:rPr>
          <w:rFonts w:ascii="Times New Roman" w:hAnsi="Times New Roman" w:cs="Times New Roman"/>
          <w:sz w:val="24"/>
          <w:szCs w:val="24"/>
        </w:rPr>
        <w:t xml:space="preserve">, la </w:t>
      </w:r>
      <w:r w:rsidRPr="00463769">
        <w:rPr>
          <w:rFonts w:ascii="Times New Roman" w:hAnsi="Times New Roman" w:cs="Times New Roman"/>
          <w:b/>
          <w:sz w:val="24"/>
          <w:szCs w:val="24"/>
        </w:rPr>
        <w:t>gestion de stock</w:t>
      </w:r>
      <w:r>
        <w:rPr>
          <w:rFonts w:ascii="Times New Roman" w:hAnsi="Times New Roman" w:cs="Times New Roman"/>
          <w:sz w:val="24"/>
          <w:szCs w:val="24"/>
        </w:rPr>
        <w:t xml:space="preserve"> et la</w:t>
      </w:r>
      <w:r w:rsidRPr="00463769">
        <w:rPr>
          <w:rFonts w:ascii="Times New Roman" w:hAnsi="Times New Roman" w:cs="Times New Roman"/>
          <w:b/>
          <w:sz w:val="24"/>
          <w:szCs w:val="24"/>
        </w:rPr>
        <w:t xml:space="preserve"> formation</w:t>
      </w:r>
      <w:r>
        <w:rPr>
          <w:rFonts w:ascii="Times New Roman" w:hAnsi="Times New Roman" w:cs="Times New Roman"/>
          <w:sz w:val="24"/>
          <w:szCs w:val="24"/>
        </w:rPr>
        <w:t xml:space="preserve"> occupent une place importante.</w:t>
      </w:r>
      <w:r w:rsidR="00863B4F">
        <w:rPr>
          <w:rFonts w:ascii="Times New Roman" w:hAnsi="Times New Roman" w:cs="Times New Roman"/>
          <w:sz w:val="24"/>
          <w:szCs w:val="24"/>
        </w:rPr>
        <w:t xml:space="preserve"> </w:t>
      </w:r>
    </w:p>
    <w:p w14:paraId="0F7B4382" w14:textId="1205DB66" w:rsidR="00DC6F0C" w:rsidRDefault="001F4B8B" w:rsidP="006F007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Des compétences dans la</w:t>
      </w:r>
      <w:r w:rsidRPr="001B692E">
        <w:rPr>
          <w:rFonts w:ascii="Times New Roman" w:hAnsi="Times New Roman" w:cs="Times New Roman"/>
          <w:b/>
          <w:sz w:val="24"/>
          <w:szCs w:val="24"/>
        </w:rPr>
        <w:t xml:space="preserve"> logistique</w:t>
      </w:r>
      <w:r>
        <w:rPr>
          <w:rFonts w:ascii="Times New Roman" w:hAnsi="Times New Roman" w:cs="Times New Roman"/>
          <w:sz w:val="24"/>
          <w:szCs w:val="24"/>
        </w:rPr>
        <w:t xml:space="preserve"> et l’</w:t>
      </w:r>
      <w:r w:rsidRPr="001B692E">
        <w:rPr>
          <w:rFonts w:ascii="Times New Roman" w:hAnsi="Times New Roman" w:cs="Times New Roman"/>
          <w:b/>
          <w:sz w:val="24"/>
          <w:szCs w:val="24"/>
        </w:rPr>
        <w:t>administration</w:t>
      </w:r>
      <w:r w:rsidR="00190CCA">
        <w:rPr>
          <w:rFonts w:ascii="Times New Roman" w:hAnsi="Times New Roman" w:cs="Times New Roman"/>
          <w:sz w:val="24"/>
          <w:szCs w:val="24"/>
        </w:rPr>
        <w:t xml:space="preserve">, </w:t>
      </w:r>
      <w:r w:rsidR="003A0B33">
        <w:rPr>
          <w:rFonts w:ascii="Times New Roman" w:hAnsi="Times New Roman" w:cs="Times New Roman"/>
          <w:sz w:val="24"/>
          <w:szCs w:val="24"/>
        </w:rPr>
        <w:t xml:space="preserve">par exemple </w:t>
      </w:r>
      <w:r w:rsidR="00190CCA">
        <w:rPr>
          <w:rFonts w:ascii="Times New Roman" w:hAnsi="Times New Roman" w:cs="Times New Roman"/>
          <w:sz w:val="24"/>
          <w:szCs w:val="24"/>
        </w:rPr>
        <w:t>« </w:t>
      </w:r>
      <w:r w:rsidR="003A0B33">
        <w:rPr>
          <w:rFonts w:ascii="Times New Roman" w:hAnsi="Times New Roman" w:cs="Times New Roman"/>
          <w:sz w:val="24"/>
          <w:szCs w:val="24"/>
        </w:rPr>
        <w:t>les relations avec les autorités locales et/ou la rébellion et les autres ONG</w:t>
      </w:r>
      <w:r w:rsidR="00190CCA">
        <w:rPr>
          <w:rFonts w:ascii="Times New Roman" w:hAnsi="Times New Roman" w:cs="Times New Roman"/>
          <w:sz w:val="24"/>
          <w:szCs w:val="24"/>
        </w:rPr>
        <w:t xml:space="preserve"> », </w:t>
      </w:r>
      <w:r>
        <w:rPr>
          <w:rFonts w:ascii="Times New Roman" w:hAnsi="Times New Roman" w:cs="Times New Roman"/>
          <w:sz w:val="24"/>
          <w:szCs w:val="24"/>
        </w:rPr>
        <w:t>mais aussi des compétences d</w:t>
      </w:r>
      <w:r w:rsidR="00463769">
        <w:rPr>
          <w:rFonts w:ascii="Times New Roman" w:hAnsi="Times New Roman" w:cs="Times New Roman"/>
          <w:sz w:val="24"/>
          <w:szCs w:val="24"/>
        </w:rPr>
        <w:t>ans l’</w:t>
      </w:r>
      <w:r w:rsidRPr="001B692E">
        <w:rPr>
          <w:rFonts w:ascii="Times New Roman" w:hAnsi="Times New Roman" w:cs="Times New Roman"/>
          <w:b/>
          <w:sz w:val="24"/>
          <w:szCs w:val="24"/>
        </w:rPr>
        <w:t>évaluation</w:t>
      </w:r>
      <w:r>
        <w:rPr>
          <w:rFonts w:ascii="Times New Roman" w:hAnsi="Times New Roman" w:cs="Times New Roman"/>
          <w:sz w:val="24"/>
          <w:szCs w:val="24"/>
        </w:rPr>
        <w:t xml:space="preserve"> </w:t>
      </w:r>
      <w:r w:rsidR="00463769">
        <w:rPr>
          <w:rFonts w:ascii="Times New Roman" w:hAnsi="Times New Roman" w:cs="Times New Roman"/>
          <w:sz w:val="24"/>
          <w:szCs w:val="24"/>
        </w:rPr>
        <w:t xml:space="preserve">(missions exploratrices) </w:t>
      </w:r>
      <w:r>
        <w:rPr>
          <w:rFonts w:ascii="Times New Roman" w:hAnsi="Times New Roman" w:cs="Times New Roman"/>
          <w:sz w:val="24"/>
          <w:szCs w:val="24"/>
        </w:rPr>
        <w:t>peuvent être utiles.</w:t>
      </w:r>
    </w:p>
    <w:p w14:paraId="3813C944" w14:textId="4DC81309" w:rsidR="006F0077" w:rsidRDefault="006F0077" w:rsidP="00190CC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Un IADE ne s’est pas exprimé sur cette question</w:t>
      </w:r>
      <w:r w:rsidR="00190CCA">
        <w:rPr>
          <w:rFonts w:ascii="Times New Roman" w:hAnsi="Times New Roman" w:cs="Times New Roman"/>
          <w:sz w:val="24"/>
          <w:szCs w:val="24"/>
        </w:rPr>
        <w:t xml:space="preserve"> (MSF, homme, plus de 50 ans et plus de 10 ans expérience : le même que la question précédente).</w:t>
      </w:r>
    </w:p>
    <w:p w14:paraId="1C77617F" w14:textId="173FB314" w:rsidR="00190CCA" w:rsidRDefault="00190CCA" w:rsidP="00190CCA">
      <w:pPr>
        <w:spacing w:line="360" w:lineRule="auto"/>
        <w:ind w:firstLine="360"/>
        <w:jc w:val="both"/>
        <w:rPr>
          <w:rFonts w:ascii="Times New Roman" w:hAnsi="Times New Roman" w:cs="Times New Roman"/>
          <w:sz w:val="24"/>
          <w:szCs w:val="24"/>
        </w:rPr>
      </w:pPr>
    </w:p>
    <w:p w14:paraId="01C5C908" w14:textId="77777777" w:rsidR="00E1337E" w:rsidRPr="00BA04F4" w:rsidRDefault="00E1337E" w:rsidP="00190CCA">
      <w:pPr>
        <w:spacing w:line="360" w:lineRule="auto"/>
        <w:ind w:firstLine="360"/>
        <w:jc w:val="both"/>
        <w:rPr>
          <w:rFonts w:ascii="Times New Roman" w:hAnsi="Times New Roman" w:cs="Times New Roman"/>
          <w:sz w:val="24"/>
          <w:szCs w:val="24"/>
        </w:rPr>
      </w:pPr>
    </w:p>
    <w:p w14:paraId="1A65E8A2" w14:textId="2AE3F8B0" w:rsidR="00B86BB0" w:rsidRDefault="00F90892" w:rsidP="00427628">
      <w:pPr>
        <w:pStyle w:val="Paragraphedeliste"/>
        <w:numPr>
          <w:ilvl w:val="0"/>
          <w:numId w:val="36"/>
        </w:numPr>
        <w:jc w:val="both"/>
        <w:rPr>
          <w:rFonts w:ascii="Times New Roman" w:hAnsi="Times New Roman" w:cs="Times New Roman"/>
          <w:sz w:val="24"/>
          <w:szCs w:val="24"/>
        </w:rPr>
      </w:pPr>
      <w:r>
        <w:rPr>
          <w:rFonts w:ascii="Times New Roman" w:hAnsi="Times New Roman" w:cs="Times New Roman"/>
          <w:b/>
          <w:sz w:val="24"/>
          <w:szCs w:val="24"/>
        </w:rPr>
        <w:lastRenderedPageBreak/>
        <w:t>Les f</w:t>
      </w:r>
      <w:r w:rsidR="00140C88" w:rsidRPr="001B0ED5">
        <w:rPr>
          <w:rFonts w:ascii="Times New Roman" w:hAnsi="Times New Roman" w:cs="Times New Roman"/>
          <w:b/>
          <w:sz w:val="24"/>
          <w:szCs w:val="24"/>
        </w:rPr>
        <w:t>reins au départ</w:t>
      </w:r>
      <w:r w:rsidR="00CE55D0">
        <w:rPr>
          <w:rFonts w:ascii="Times New Roman" w:hAnsi="Times New Roman" w:cs="Times New Roman"/>
          <w:b/>
          <w:sz w:val="24"/>
          <w:szCs w:val="24"/>
        </w:rPr>
        <w:t xml:space="preserve"> et </w:t>
      </w:r>
      <w:r>
        <w:rPr>
          <w:rFonts w:ascii="Times New Roman" w:hAnsi="Times New Roman" w:cs="Times New Roman"/>
          <w:b/>
          <w:sz w:val="24"/>
          <w:szCs w:val="24"/>
        </w:rPr>
        <w:t xml:space="preserve">la </w:t>
      </w:r>
      <w:r w:rsidR="00CE55D0">
        <w:rPr>
          <w:rFonts w:ascii="Times New Roman" w:hAnsi="Times New Roman" w:cs="Times New Roman"/>
          <w:b/>
          <w:sz w:val="24"/>
          <w:szCs w:val="24"/>
        </w:rPr>
        <w:t>représentation</w:t>
      </w:r>
      <w:r w:rsidR="00140C88">
        <w:rPr>
          <w:rFonts w:ascii="Times New Roman" w:hAnsi="Times New Roman" w:cs="Times New Roman"/>
          <w:sz w:val="24"/>
          <w:szCs w:val="24"/>
        </w:rPr>
        <w:t> </w:t>
      </w:r>
      <w:r w:rsidRPr="00F90892">
        <w:rPr>
          <w:rFonts w:ascii="Times New Roman" w:hAnsi="Times New Roman" w:cs="Times New Roman"/>
          <w:b/>
          <w:sz w:val="24"/>
          <w:szCs w:val="24"/>
        </w:rPr>
        <w:t>de l’humanitaire</w:t>
      </w:r>
      <w:r>
        <w:rPr>
          <w:rFonts w:ascii="Times New Roman" w:hAnsi="Times New Roman" w:cs="Times New Roman"/>
          <w:sz w:val="24"/>
          <w:szCs w:val="24"/>
        </w:rPr>
        <w:t xml:space="preserve"> </w:t>
      </w:r>
      <w:r w:rsidR="00140C88">
        <w:rPr>
          <w:rFonts w:ascii="Times New Roman" w:hAnsi="Times New Roman" w:cs="Times New Roman"/>
          <w:sz w:val="24"/>
          <w:szCs w:val="24"/>
        </w:rPr>
        <w:t xml:space="preserve">: </w:t>
      </w:r>
      <w:r w:rsidR="008353D2">
        <w:rPr>
          <w:rFonts w:ascii="Times New Roman" w:hAnsi="Times New Roman" w:cs="Times New Roman"/>
          <w:sz w:val="24"/>
          <w:szCs w:val="24"/>
        </w:rPr>
        <w:t>q</w:t>
      </w:r>
      <w:r w:rsidR="00B86BB0">
        <w:rPr>
          <w:rFonts w:ascii="Times New Roman" w:hAnsi="Times New Roman" w:cs="Times New Roman"/>
          <w:sz w:val="24"/>
          <w:szCs w:val="24"/>
        </w:rPr>
        <w:t>uestion</w:t>
      </w:r>
      <w:r w:rsidR="008353D2">
        <w:rPr>
          <w:rFonts w:ascii="Times New Roman" w:hAnsi="Times New Roman" w:cs="Times New Roman"/>
          <w:sz w:val="24"/>
          <w:szCs w:val="24"/>
        </w:rPr>
        <w:t>s</w:t>
      </w:r>
      <w:r w:rsidR="00B86BB0">
        <w:rPr>
          <w:rFonts w:ascii="Times New Roman" w:hAnsi="Times New Roman" w:cs="Times New Roman"/>
          <w:sz w:val="24"/>
          <w:szCs w:val="24"/>
        </w:rPr>
        <w:t xml:space="preserve"> </w:t>
      </w:r>
      <w:r w:rsidR="008353D2">
        <w:rPr>
          <w:rFonts w:ascii="Times New Roman" w:hAnsi="Times New Roman" w:cs="Times New Roman"/>
          <w:sz w:val="24"/>
          <w:szCs w:val="24"/>
        </w:rPr>
        <w:t>n</w:t>
      </w:r>
      <w:r w:rsidR="00B86BB0">
        <w:rPr>
          <w:rFonts w:ascii="Times New Roman" w:hAnsi="Times New Roman" w:cs="Times New Roman"/>
          <w:sz w:val="24"/>
          <w:szCs w:val="24"/>
        </w:rPr>
        <w:t>°</w:t>
      </w:r>
      <w:r w:rsidR="00140C88">
        <w:rPr>
          <w:rFonts w:ascii="Times New Roman" w:hAnsi="Times New Roman" w:cs="Times New Roman"/>
          <w:sz w:val="24"/>
          <w:szCs w:val="24"/>
        </w:rPr>
        <w:t>16-</w:t>
      </w:r>
      <w:r w:rsidR="00ED738E">
        <w:rPr>
          <w:rFonts w:ascii="Times New Roman" w:hAnsi="Times New Roman" w:cs="Times New Roman"/>
          <w:sz w:val="24"/>
          <w:szCs w:val="24"/>
        </w:rPr>
        <w:t>19</w:t>
      </w:r>
    </w:p>
    <w:p w14:paraId="06C85095" w14:textId="77777777" w:rsidR="00190CCA" w:rsidRDefault="00190CCA" w:rsidP="00190CCA">
      <w:pPr>
        <w:pStyle w:val="Paragraphedeliste"/>
        <w:jc w:val="both"/>
        <w:rPr>
          <w:rFonts w:ascii="Times New Roman" w:hAnsi="Times New Roman" w:cs="Times New Roman"/>
          <w:sz w:val="24"/>
          <w:szCs w:val="24"/>
        </w:rPr>
      </w:pPr>
    </w:p>
    <w:p w14:paraId="3A3D99E4" w14:textId="5CF3FEE3" w:rsidR="00ED738E" w:rsidRDefault="00F90892" w:rsidP="009D24AE">
      <w:pPr>
        <w:rPr>
          <w:noProof/>
        </w:rPr>
      </w:pPr>
      <w:r>
        <w:rPr>
          <w:noProof/>
        </w:rPr>
        <w:t xml:space="preserve"> </w:t>
      </w:r>
      <w:r w:rsidR="00500471">
        <w:rPr>
          <w:noProof/>
        </w:rPr>
        <w:drawing>
          <wp:inline distT="0" distB="0" distL="0" distR="0" wp14:anchorId="445E4DBD" wp14:editId="19BE3710">
            <wp:extent cx="5579745" cy="2290395"/>
            <wp:effectExtent l="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9745" cy="2290395"/>
                    </a:xfrm>
                    <a:prstGeom prst="rect">
                      <a:avLst/>
                    </a:prstGeom>
                    <a:noFill/>
                    <a:ln>
                      <a:noFill/>
                    </a:ln>
                  </pic:spPr>
                </pic:pic>
              </a:graphicData>
            </a:graphic>
          </wp:inline>
        </w:drawing>
      </w:r>
    </w:p>
    <w:p w14:paraId="2CB4247B" w14:textId="77777777" w:rsidR="006D4AA0" w:rsidRDefault="006D4AA0" w:rsidP="009D24AE">
      <w:pPr>
        <w:rPr>
          <w:rFonts w:ascii="Times New Roman" w:hAnsi="Times New Roman" w:cs="Times New Roman"/>
          <w:sz w:val="24"/>
          <w:szCs w:val="24"/>
        </w:rPr>
      </w:pPr>
    </w:p>
    <w:p w14:paraId="585E2D60" w14:textId="51E0A8E3" w:rsidR="00500471" w:rsidRDefault="00AD0EDB" w:rsidP="00CE53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4F591E">
        <w:rPr>
          <w:rFonts w:ascii="Times New Roman" w:hAnsi="Times New Roman" w:cs="Times New Roman"/>
          <w:sz w:val="24"/>
          <w:szCs w:val="24"/>
        </w:rPr>
        <w:t>a difficulté ou l</w:t>
      </w:r>
      <w:r>
        <w:rPr>
          <w:rFonts w:ascii="Times New Roman" w:hAnsi="Times New Roman" w:cs="Times New Roman"/>
          <w:sz w:val="24"/>
          <w:szCs w:val="24"/>
        </w:rPr>
        <w:t>’impossibilité de s</w:t>
      </w:r>
      <w:r w:rsidR="000B09E1">
        <w:rPr>
          <w:rFonts w:ascii="Times New Roman" w:hAnsi="Times New Roman" w:cs="Times New Roman"/>
          <w:sz w:val="24"/>
          <w:szCs w:val="24"/>
        </w:rPr>
        <w:t>e rendre</w:t>
      </w:r>
      <w:r w:rsidR="000B09E1" w:rsidRPr="00CA4C23">
        <w:rPr>
          <w:rFonts w:ascii="Times New Roman" w:hAnsi="Times New Roman" w:cs="Times New Roman"/>
          <w:b/>
          <w:sz w:val="24"/>
          <w:szCs w:val="24"/>
        </w:rPr>
        <w:t xml:space="preserve"> disponible</w:t>
      </w:r>
      <w:r w:rsidR="000B09E1">
        <w:rPr>
          <w:rFonts w:ascii="Times New Roman" w:hAnsi="Times New Roman" w:cs="Times New Roman"/>
          <w:sz w:val="24"/>
          <w:szCs w:val="24"/>
        </w:rPr>
        <w:t xml:space="preserve"> pour partir en mission est le frein le plus important</w:t>
      </w:r>
      <w:r w:rsidR="00500471">
        <w:rPr>
          <w:rFonts w:ascii="Times New Roman" w:hAnsi="Times New Roman" w:cs="Times New Roman"/>
          <w:sz w:val="24"/>
          <w:szCs w:val="24"/>
        </w:rPr>
        <w:t xml:space="preserve">, pour </w:t>
      </w:r>
      <w:r w:rsidR="004F591E">
        <w:rPr>
          <w:rFonts w:ascii="Times New Roman" w:hAnsi="Times New Roman" w:cs="Times New Roman"/>
          <w:sz w:val="24"/>
          <w:szCs w:val="24"/>
        </w:rPr>
        <w:t>13</w:t>
      </w:r>
      <w:r w:rsidR="00500471">
        <w:rPr>
          <w:rFonts w:ascii="Times New Roman" w:hAnsi="Times New Roman" w:cs="Times New Roman"/>
          <w:sz w:val="24"/>
          <w:szCs w:val="24"/>
        </w:rPr>
        <w:t xml:space="preserve"> IADE</w:t>
      </w:r>
      <w:r w:rsidR="00B24CB0">
        <w:rPr>
          <w:rFonts w:ascii="Times New Roman" w:hAnsi="Times New Roman" w:cs="Times New Roman"/>
          <w:sz w:val="24"/>
          <w:szCs w:val="24"/>
        </w:rPr>
        <w:t>. P</w:t>
      </w:r>
      <w:r w:rsidR="002F7683">
        <w:rPr>
          <w:rFonts w:ascii="Times New Roman" w:hAnsi="Times New Roman" w:cs="Times New Roman"/>
          <w:sz w:val="24"/>
          <w:szCs w:val="24"/>
        </w:rPr>
        <w:t>ar exemple</w:t>
      </w:r>
      <w:r w:rsidR="004F591E">
        <w:rPr>
          <w:rFonts w:ascii="Times New Roman" w:hAnsi="Times New Roman" w:cs="Times New Roman"/>
          <w:sz w:val="24"/>
          <w:szCs w:val="24"/>
        </w:rPr>
        <w:t xml:space="preserve"> l</w:t>
      </w:r>
      <w:r w:rsidR="004F591E" w:rsidRPr="004F591E">
        <w:rPr>
          <w:rFonts w:ascii="Times New Roman" w:hAnsi="Times New Roman" w:cs="Times New Roman"/>
          <w:sz w:val="24"/>
          <w:szCs w:val="24"/>
        </w:rPr>
        <w:t>ors des départs de plus de 15 jours</w:t>
      </w:r>
      <w:r w:rsidR="00500471">
        <w:rPr>
          <w:rFonts w:ascii="Times New Roman" w:hAnsi="Times New Roman" w:cs="Times New Roman"/>
          <w:sz w:val="24"/>
          <w:szCs w:val="24"/>
        </w:rPr>
        <w:t>,</w:t>
      </w:r>
      <w:r w:rsidR="004F591E" w:rsidRPr="004F591E">
        <w:rPr>
          <w:rFonts w:ascii="Times New Roman" w:hAnsi="Times New Roman" w:cs="Times New Roman"/>
          <w:sz w:val="24"/>
          <w:szCs w:val="24"/>
        </w:rPr>
        <w:t xml:space="preserve"> il peut être nécessaire d’obtenir l’autorisation de l’employeur</w:t>
      </w:r>
      <w:r w:rsidR="00500471">
        <w:rPr>
          <w:rFonts w:ascii="Times New Roman" w:hAnsi="Times New Roman" w:cs="Times New Roman"/>
          <w:sz w:val="24"/>
          <w:szCs w:val="24"/>
        </w:rPr>
        <w:t> : « disponibilité de la part de l’hôpital », « disponibilité et possibilité de quitter son poste de travail sans avoir de prise en charge par l’hôpital sur ses congés annuels ou un congé sans solde », « l’hôpital a souvent refusé de me libérer ». De plus il faut prendre en compte la durée de la mission mais aussi le temps de préparation et le retour avec parfois des « difficulté</w:t>
      </w:r>
      <w:r w:rsidR="00144593">
        <w:rPr>
          <w:rFonts w:ascii="Times New Roman" w:hAnsi="Times New Roman" w:cs="Times New Roman"/>
          <w:sz w:val="24"/>
          <w:szCs w:val="24"/>
        </w:rPr>
        <w:t>s</w:t>
      </w:r>
      <w:r w:rsidR="00500471">
        <w:rPr>
          <w:rFonts w:ascii="Times New Roman" w:hAnsi="Times New Roman" w:cs="Times New Roman"/>
          <w:sz w:val="24"/>
          <w:szCs w:val="24"/>
        </w:rPr>
        <w:t xml:space="preserve"> </w:t>
      </w:r>
      <w:r w:rsidR="00144593">
        <w:rPr>
          <w:rFonts w:ascii="Times New Roman" w:hAnsi="Times New Roman" w:cs="Times New Roman"/>
          <w:sz w:val="24"/>
          <w:szCs w:val="24"/>
        </w:rPr>
        <w:t>à</w:t>
      </w:r>
      <w:r w:rsidR="00500471">
        <w:rPr>
          <w:rFonts w:ascii="Times New Roman" w:hAnsi="Times New Roman" w:cs="Times New Roman"/>
          <w:sz w:val="24"/>
          <w:szCs w:val="24"/>
        </w:rPr>
        <w:t xml:space="preserve"> reprendre son activité quotidienne</w:t>
      </w:r>
      <w:r w:rsidR="00144593">
        <w:rPr>
          <w:rFonts w:ascii="Times New Roman" w:hAnsi="Times New Roman" w:cs="Times New Roman"/>
          <w:sz w:val="24"/>
          <w:szCs w:val="24"/>
        </w:rPr>
        <w:t xml:space="preserve"> après une mission ».</w:t>
      </w:r>
    </w:p>
    <w:p w14:paraId="6D4B5255" w14:textId="77777777" w:rsidR="00144593" w:rsidRDefault="004F591E" w:rsidP="00CE5395">
      <w:pPr>
        <w:spacing w:line="360" w:lineRule="auto"/>
        <w:ind w:firstLine="360"/>
        <w:jc w:val="both"/>
        <w:rPr>
          <w:rFonts w:ascii="Times New Roman" w:hAnsi="Times New Roman" w:cs="Times New Roman"/>
          <w:sz w:val="24"/>
          <w:szCs w:val="24"/>
        </w:rPr>
      </w:pPr>
      <w:r w:rsidRPr="004F591E">
        <w:rPr>
          <w:rFonts w:ascii="Times New Roman" w:hAnsi="Times New Roman" w:cs="Times New Roman"/>
          <w:sz w:val="24"/>
          <w:szCs w:val="24"/>
        </w:rPr>
        <w:t xml:space="preserve"> </w:t>
      </w:r>
      <w:r w:rsidR="00F76D34">
        <w:rPr>
          <w:rFonts w:ascii="Times New Roman" w:hAnsi="Times New Roman" w:cs="Times New Roman"/>
          <w:sz w:val="24"/>
          <w:szCs w:val="24"/>
        </w:rPr>
        <w:t>L</w:t>
      </w:r>
      <w:r w:rsidR="00E94E27">
        <w:rPr>
          <w:rFonts w:ascii="Times New Roman" w:hAnsi="Times New Roman" w:cs="Times New Roman"/>
          <w:sz w:val="24"/>
          <w:szCs w:val="24"/>
        </w:rPr>
        <w:t>es raisons</w:t>
      </w:r>
      <w:r w:rsidR="00E94E27" w:rsidRPr="00CA4C23">
        <w:rPr>
          <w:rFonts w:ascii="Times New Roman" w:hAnsi="Times New Roman" w:cs="Times New Roman"/>
          <w:b/>
          <w:sz w:val="24"/>
          <w:szCs w:val="24"/>
        </w:rPr>
        <w:t xml:space="preserve"> </w:t>
      </w:r>
      <w:r w:rsidR="000B09E1" w:rsidRPr="00CA4C23">
        <w:rPr>
          <w:rFonts w:ascii="Times New Roman" w:hAnsi="Times New Roman" w:cs="Times New Roman"/>
          <w:b/>
          <w:sz w:val="24"/>
          <w:szCs w:val="24"/>
        </w:rPr>
        <w:t>famil</w:t>
      </w:r>
      <w:r w:rsidR="006F0690" w:rsidRPr="00CA4C23">
        <w:rPr>
          <w:rFonts w:ascii="Times New Roman" w:hAnsi="Times New Roman" w:cs="Times New Roman"/>
          <w:b/>
          <w:sz w:val="24"/>
          <w:szCs w:val="24"/>
        </w:rPr>
        <w:t>iales</w:t>
      </w:r>
      <w:r w:rsidR="00F76D34">
        <w:rPr>
          <w:rFonts w:ascii="Times New Roman" w:hAnsi="Times New Roman" w:cs="Times New Roman"/>
          <w:sz w:val="24"/>
          <w:szCs w:val="24"/>
        </w:rPr>
        <w:t xml:space="preserve"> viennent juste après pour </w:t>
      </w:r>
      <w:r>
        <w:rPr>
          <w:rFonts w:ascii="Times New Roman" w:hAnsi="Times New Roman" w:cs="Times New Roman"/>
          <w:sz w:val="24"/>
          <w:szCs w:val="24"/>
        </w:rPr>
        <w:t>11</w:t>
      </w:r>
      <w:r w:rsidR="00500471">
        <w:rPr>
          <w:rFonts w:ascii="Times New Roman" w:hAnsi="Times New Roman" w:cs="Times New Roman"/>
          <w:sz w:val="24"/>
          <w:szCs w:val="24"/>
        </w:rPr>
        <w:t xml:space="preserve"> d’entre eux</w:t>
      </w:r>
      <w:r w:rsidR="00F76D34">
        <w:rPr>
          <w:rFonts w:ascii="Times New Roman" w:hAnsi="Times New Roman" w:cs="Times New Roman"/>
          <w:sz w:val="24"/>
          <w:szCs w:val="24"/>
        </w:rPr>
        <w:t xml:space="preserve">, sachant que </w:t>
      </w:r>
      <w:r w:rsidR="002F7683">
        <w:rPr>
          <w:rFonts w:ascii="Times New Roman" w:hAnsi="Times New Roman" w:cs="Times New Roman"/>
          <w:sz w:val="24"/>
          <w:szCs w:val="24"/>
        </w:rPr>
        <w:t>l’organisation</w:t>
      </w:r>
      <w:r w:rsidR="000B09E1">
        <w:rPr>
          <w:rFonts w:ascii="Times New Roman" w:hAnsi="Times New Roman" w:cs="Times New Roman"/>
          <w:sz w:val="24"/>
          <w:szCs w:val="24"/>
        </w:rPr>
        <w:t xml:space="preserve"> familiale peut s’avérer compliquée</w:t>
      </w:r>
      <w:r w:rsidR="00F76D34">
        <w:rPr>
          <w:rFonts w:ascii="Times New Roman" w:hAnsi="Times New Roman" w:cs="Times New Roman"/>
          <w:sz w:val="24"/>
          <w:szCs w:val="24"/>
        </w:rPr>
        <w:t xml:space="preserve"> lors d’un départ</w:t>
      </w:r>
      <w:r w:rsidR="000B09E1">
        <w:rPr>
          <w:rFonts w:ascii="Times New Roman" w:hAnsi="Times New Roman" w:cs="Times New Roman"/>
          <w:sz w:val="24"/>
          <w:szCs w:val="24"/>
        </w:rPr>
        <w:t xml:space="preserve">. </w:t>
      </w:r>
    </w:p>
    <w:p w14:paraId="43774A65" w14:textId="77777777" w:rsidR="00144593" w:rsidRDefault="000B09E1" w:rsidP="00CE53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Puis </w:t>
      </w:r>
      <w:r w:rsidR="00144593">
        <w:rPr>
          <w:rFonts w:ascii="Times New Roman" w:hAnsi="Times New Roman" w:cs="Times New Roman"/>
          <w:sz w:val="24"/>
          <w:szCs w:val="24"/>
        </w:rPr>
        <w:t xml:space="preserve">nous avons </w:t>
      </w:r>
      <w:r>
        <w:rPr>
          <w:rFonts w:ascii="Times New Roman" w:hAnsi="Times New Roman" w:cs="Times New Roman"/>
          <w:sz w:val="24"/>
          <w:szCs w:val="24"/>
        </w:rPr>
        <w:t xml:space="preserve">les freins </w:t>
      </w:r>
      <w:r w:rsidRPr="00CA4C23">
        <w:rPr>
          <w:rFonts w:ascii="Times New Roman" w:hAnsi="Times New Roman" w:cs="Times New Roman"/>
          <w:b/>
          <w:sz w:val="24"/>
          <w:szCs w:val="24"/>
        </w:rPr>
        <w:t>financiers</w:t>
      </w:r>
      <w:r w:rsidR="00144593">
        <w:rPr>
          <w:rFonts w:ascii="Times New Roman" w:hAnsi="Times New Roman" w:cs="Times New Roman"/>
          <w:sz w:val="24"/>
          <w:szCs w:val="24"/>
        </w:rPr>
        <w:t xml:space="preserve">, </w:t>
      </w:r>
      <w:r w:rsidR="002F7683">
        <w:rPr>
          <w:rFonts w:ascii="Times New Roman" w:hAnsi="Times New Roman" w:cs="Times New Roman"/>
          <w:sz w:val="24"/>
          <w:szCs w:val="24"/>
        </w:rPr>
        <w:t xml:space="preserve">en fonction des conditions professionnelles liées au départ et </w:t>
      </w:r>
      <w:r>
        <w:rPr>
          <w:rFonts w:ascii="Times New Roman" w:hAnsi="Times New Roman" w:cs="Times New Roman"/>
          <w:sz w:val="24"/>
          <w:szCs w:val="24"/>
        </w:rPr>
        <w:t>surtout si bénévolat</w:t>
      </w:r>
      <w:r w:rsidR="00144593">
        <w:rPr>
          <w:rFonts w:ascii="Times New Roman" w:hAnsi="Times New Roman" w:cs="Times New Roman"/>
          <w:sz w:val="24"/>
          <w:szCs w:val="24"/>
        </w:rPr>
        <w:t>,</w:t>
      </w:r>
      <w:r>
        <w:rPr>
          <w:rFonts w:ascii="Times New Roman" w:hAnsi="Times New Roman" w:cs="Times New Roman"/>
          <w:sz w:val="24"/>
          <w:szCs w:val="24"/>
        </w:rPr>
        <w:t xml:space="preserve"> </w:t>
      </w:r>
      <w:r w:rsidR="002F7683">
        <w:rPr>
          <w:rFonts w:ascii="Times New Roman" w:hAnsi="Times New Roman" w:cs="Times New Roman"/>
          <w:sz w:val="24"/>
          <w:szCs w:val="24"/>
        </w:rPr>
        <w:t>ainsi que la</w:t>
      </w:r>
      <w:r>
        <w:rPr>
          <w:rFonts w:ascii="Times New Roman" w:hAnsi="Times New Roman" w:cs="Times New Roman"/>
          <w:sz w:val="24"/>
          <w:szCs w:val="24"/>
        </w:rPr>
        <w:t xml:space="preserve"> </w:t>
      </w:r>
      <w:r w:rsidRPr="00CA4C23">
        <w:rPr>
          <w:rFonts w:ascii="Times New Roman" w:hAnsi="Times New Roman" w:cs="Times New Roman"/>
          <w:b/>
          <w:sz w:val="24"/>
          <w:szCs w:val="24"/>
        </w:rPr>
        <w:t>sécurité</w:t>
      </w:r>
      <w:r w:rsidR="00144593">
        <w:rPr>
          <w:rFonts w:ascii="Times New Roman" w:hAnsi="Times New Roman" w:cs="Times New Roman"/>
          <w:sz w:val="24"/>
          <w:szCs w:val="24"/>
        </w:rPr>
        <w:t xml:space="preserve"> par rapport à la </w:t>
      </w:r>
      <w:r>
        <w:rPr>
          <w:rFonts w:ascii="Times New Roman" w:hAnsi="Times New Roman" w:cs="Times New Roman"/>
          <w:sz w:val="24"/>
          <w:szCs w:val="24"/>
        </w:rPr>
        <w:t>destination qui peut, à juste titre effrayer</w:t>
      </w:r>
      <w:r w:rsidR="00144593">
        <w:rPr>
          <w:rFonts w:ascii="Times New Roman" w:hAnsi="Times New Roman" w:cs="Times New Roman"/>
          <w:sz w:val="24"/>
          <w:szCs w:val="24"/>
        </w:rPr>
        <w:t>, l’IADE mais aussi sa famille : « certaines destinations interdites par mon mari pour des raisons de sécurité »</w:t>
      </w:r>
    </w:p>
    <w:p w14:paraId="0A66BE11" w14:textId="5BEECA52" w:rsidR="006D4AA0" w:rsidRDefault="00144593" w:rsidP="00CE53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disponibilité, la capacité financière, la famille et les risques pris en fonction de la destination sont tous interconnectés et peuvent avoir des répercussions</w:t>
      </w:r>
      <w:r w:rsidR="00190CCA">
        <w:rPr>
          <w:rFonts w:ascii="Times New Roman" w:hAnsi="Times New Roman" w:cs="Times New Roman"/>
          <w:sz w:val="24"/>
          <w:szCs w:val="24"/>
        </w:rPr>
        <w:t xml:space="preserve"> sur le départ en mission</w:t>
      </w:r>
      <w:r w:rsidR="000B09E1">
        <w:rPr>
          <w:rFonts w:ascii="Times New Roman" w:hAnsi="Times New Roman" w:cs="Times New Roman"/>
          <w:sz w:val="24"/>
          <w:szCs w:val="24"/>
        </w:rPr>
        <w:t xml:space="preserve">. </w:t>
      </w:r>
    </w:p>
    <w:p w14:paraId="40FD5D39" w14:textId="3FCE6DA6" w:rsidR="00144593" w:rsidRDefault="00144593" w:rsidP="00CE53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Il n’existe </w:t>
      </w:r>
      <w:r w:rsidR="000B09E1" w:rsidRPr="00CA4C23">
        <w:rPr>
          <w:rFonts w:ascii="Times New Roman" w:hAnsi="Times New Roman" w:cs="Times New Roman"/>
          <w:b/>
          <w:sz w:val="24"/>
          <w:szCs w:val="24"/>
        </w:rPr>
        <w:t xml:space="preserve">aucun </w:t>
      </w:r>
      <w:r w:rsidRPr="00CA4C23">
        <w:rPr>
          <w:rFonts w:ascii="Times New Roman" w:hAnsi="Times New Roman" w:cs="Times New Roman"/>
          <w:b/>
          <w:sz w:val="24"/>
          <w:szCs w:val="24"/>
        </w:rPr>
        <w:t>frein</w:t>
      </w:r>
      <w:r>
        <w:rPr>
          <w:rFonts w:ascii="Times New Roman" w:hAnsi="Times New Roman" w:cs="Times New Roman"/>
          <w:sz w:val="24"/>
          <w:szCs w:val="24"/>
        </w:rPr>
        <w:t xml:space="preserve"> pour 3 IADE, pour eux</w:t>
      </w:r>
      <w:r w:rsidR="00A12E7F">
        <w:rPr>
          <w:rFonts w:ascii="Times New Roman" w:hAnsi="Times New Roman" w:cs="Times New Roman"/>
          <w:sz w:val="24"/>
          <w:szCs w:val="24"/>
        </w:rPr>
        <w:t xml:space="preserve"> : </w:t>
      </w:r>
      <w:r w:rsidR="0048625E">
        <w:rPr>
          <w:rFonts w:ascii="Times New Roman" w:hAnsi="Times New Roman" w:cs="Times New Roman"/>
          <w:sz w:val="24"/>
          <w:szCs w:val="24"/>
        </w:rPr>
        <w:t xml:space="preserve">« quand on veut vraiment partir il n’y a pas de </w:t>
      </w:r>
      <w:r w:rsidR="00EE7018">
        <w:rPr>
          <w:rFonts w:ascii="Times New Roman" w:hAnsi="Times New Roman" w:cs="Times New Roman"/>
          <w:sz w:val="24"/>
          <w:szCs w:val="24"/>
        </w:rPr>
        <w:t>freins</w:t>
      </w:r>
      <w:r w:rsidR="00836CBA">
        <w:rPr>
          <w:rFonts w:ascii="Times New Roman" w:hAnsi="Times New Roman" w:cs="Times New Roman"/>
          <w:sz w:val="24"/>
          <w:szCs w:val="24"/>
        </w:rPr>
        <w:t> »</w:t>
      </w:r>
      <w:r w:rsidR="00EE7018">
        <w:rPr>
          <w:rFonts w:ascii="Times New Roman" w:hAnsi="Times New Roman" w:cs="Times New Roman"/>
          <w:sz w:val="24"/>
          <w:szCs w:val="24"/>
        </w:rPr>
        <w:t>,</w:t>
      </w:r>
      <w:r>
        <w:rPr>
          <w:rFonts w:ascii="Times New Roman" w:hAnsi="Times New Roman" w:cs="Times New Roman"/>
          <w:sz w:val="24"/>
          <w:szCs w:val="24"/>
        </w:rPr>
        <w:t xml:space="preserve"> « aucun si la motivation est présente », excepté </w:t>
      </w:r>
      <w:r w:rsidR="00CA4C23">
        <w:rPr>
          <w:rFonts w:ascii="Times New Roman" w:hAnsi="Times New Roman" w:cs="Times New Roman"/>
          <w:sz w:val="24"/>
          <w:szCs w:val="24"/>
        </w:rPr>
        <w:t xml:space="preserve">quand même </w:t>
      </w:r>
      <w:r>
        <w:rPr>
          <w:rFonts w:ascii="Times New Roman" w:hAnsi="Times New Roman" w:cs="Times New Roman"/>
          <w:sz w:val="24"/>
          <w:szCs w:val="24"/>
        </w:rPr>
        <w:t>«</w:t>
      </w:r>
      <w:r w:rsidR="00CA4C23">
        <w:rPr>
          <w:rFonts w:ascii="Times New Roman" w:hAnsi="Times New Roman" w:cs="Times New Roman"/>
          <w:sz w:val="24"/>
          <w:szCs w:val="24"/>
        </w:rPr>
        <w:t xml:space="preserve"> si</w:t>
      </w:r>
      <w:r>
        <w:rPr>
          <w:rFonts w:ascii="Times New Roman" w:hAnsi="Times New Roman" w:cs="Times New Roman"/>
          <w:sz w:val="24"/>
          <w:szCs w:val="24"/>
        </w:rPr>
        <w:t> un gros problème familial » pour l’un des 3</w:t>
      </w:r>
      <w:r w:rsidR="000B09E1">
        <w:rPr>
          <w:rFonts w:ascii="Times New Roman" w:hAnsi="Times New Roman" w:cs="Times New Roman"/>
          <w:sz w:val="24"/>
          <w:szCs w:val="24"/>
        </w:rPr>
        <w:t>.</w:t>
      </w:r>
      <w:r w:rsidR="00185E4F">
        <w:rPr>
          <w:rFonts w:ascii="Times New Roman" w:hAnsi="Times New Roman" w:cs="Times New Roman"/>
          <w:sz w:val="24"/>
          <w:szCs w:val="24"/>
        </w:rPr>
        <w:t xml:space="preserve"> Ces 3 IADE partent avec des ONG différentes (MSF/Handicap Santé/EDN), l’un est homme, les 2 autres des femmes et les 3 sont dans une tranche d’âge différente.</w:t>
      </w:r>
    </w:p>
    <w:p w14:paraId="76EF97F9" w14:textId="491252CB" w:rsidR="009F3352" w:rsidRDefault="000B09E1" w:rsidP="00CE53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8625E">
        <w:rPr>
          <w:rFonts w:ascii="Times New Roman" w:hAnsi="Times New Roman" w:cs="Times New Roman"/>
          <w:sz w:val="24"/>
          <w:szCs w:val="24"/>
        </w:rPr>
        <w:t>L</w:t>
      </w:r>
      <w:r>
        <w:rPr>
          <w:rFonts w:ascii="Times New Roman" w:hAnsi="Times New Roman" w:cs="Times New Roman"/>
          <w:sz w:val="24"/>
          <w:szCs w:val="24"/>
        </w:rPr>
        <w:t>’image de l’humanitaire qu’i</w:t>
      </w:r>
      <w:r w:rsidR="001574B9">
        <w:rPr>
          <w:rFonts w:ascii="Times New Roman" w:hAnsi="Times New Roman" w:cs="Times New Roman"/>
          <w:sz w:val="24"/>
          <w:szCs w:val="24"/>
        </w:rPr>
        <w:t>l</w:t>
      </w:r>
      <w:r>
        <w:rPr>
          <w:rFonts w:ascii="Times New Roman" w:hAnsi="Times New Roman" w:cs="Times New Roman"/>
          <w:sz w:val="24"/>
          <w:szCs w:val="24"/>
        </w:rPr>
        <w:t>s avaient</w:t>
      </w:r>
      <w:r w:rsidR="007E2F25">
        <w:rPr>
          <w:rFonts w:ascii="Times New Roman" w:hAnsi="Times New Roman" w:cs="Times New Roman"/>
          <w:sz w:val="24"/>
          <w:szCs w:val="24"/>
        </w:rPr>
        <w:t xml:space="preserve"> avant de partir </w:t>
      </w:r>
      <w:r w:rsidR="0012063B">
        <w:rPr>
          <w:rFonts w:ascii="Times New Roman" w:hAnsi="Times New Roman" w:cs="Times New Roman"/>
          <w:sz w:val="24"/>
          <w:szCs w:val="24"/>
        </w:rPr>
        <w:t>et</w:t>
      </w:r>
      <w:r w:rsidR="007E2F25">
        <w:rPr>
          <w:rFonts w:ascii="Times New Roman" w:hAnsi="Times New Roman" w:cs="Times New Roman"/>
          <w:sz w:val="24"/>
          <w:szCs w:val="24"/>
        </w:rPr>
        <w:t xml:space="preserve"> la réalité du terrain</w:t>
      </w:r>
      <w:r w:rsidR="00CC229B">
        <w:rPr>
          <w:rFonts w:ascii="Times New Roman" w:hAnsi="Times New Roman" w:cs="Times New Roman"/>
          <w:sz w:val="24"/>
          <w:szCs w:val="24"/>
        </w:rPr>
        <w:t xml:space="preserve"> </w:t>
      </w:r>
      <w:r w:rsidR="0012063B">
        <w:rPr>
          <w:rFonts w:ascii="Times New Roman" w:hAnsi="Times New Roman" w:cs="Times New Roman"/>
          <w:sz w:val="24"/>
          <w:szCs w:val="24"/>
        </w:rPr>
        <w:t>étaient concordant</w:t>
      </w:r>
      <w:r w:rsidR="00500471">
        <w:rPr>
          <w:rFonts w:ascii="Times New Roman" w:hAnsi="Times New Roman" w:cs="Times New Roman"/>
          <w:sz w:val="24"/>
          <w:szCs w:val="24"/>
        </w:rPr>
        <w:t>s</w:t>
      </w:r>
      <w:r w:rsidR="0012063B">
        <w:rPr>
          <w:rFonts w:ascii="Times New Roman" w:hAnsi="Times New Roman" w:cs="Times New Roman"/>
          <w:sz w:val="24"/>
          <w:szCs w:val="24"/>
        </w:rPr>
        <w:t xml:space="preserve"> </w:t>
      </w:r>
      <w:r w:rsidR="0048625E">
        <w:rPr>
          <w:rFonts w:ascii="Times New Roman" w:hAnsi="Times New Roman" w:cs="Times New Roman"/>
          <w:sz w:val="24"/>
          <w:szCs w:val="24"/>
        </w:rPr>
        <w:t>pou</w:t>
      </w:r>
      <w:r w:rsidR="0071683B">
        <w:rPr>
          <w:rFonts w:ascii="Times New Roman" w:hAnsi="Times New Roman" w:cs="Times New Roman"/>
          <w:sz w:val="24"/>
          <w:szCs w:val="24"/>
        </w:rPr>
        <w:t>r 16</w:t>
      </w:r>
      <w:r w:rsidR="0048625E">
        <w:rPr>
          <w:rFonts w:ascii="Times New Roman" w:hAnsi="Times New Roman" w:cs="Times New Roman"/>
          <w:sz w:val="24"/>
          <w:szCs w:val="24"/>
        </w:rPr>
        <w:t>/2</w:t>
      </w:r>
      <w:r w:rsidR="0071683B">
        <w:rPr>
          <w:rFonts w:ascii="Times New Roman" w:hAnsi="Times New Roman" w:cs="Times New Roman"/>
          <w:sz w:val="24"/>
          <w:szCs w:val="24"/>
        </w:rPr>
        <w:t>2</w:t>
      </w:r>
      <w:r w:rsidR="00564AFC">
        <w:rPr>
          <w:rFonts w:ascii="Times New Roman" w:hAnsi="Times New Roman" w:cs="Times New Roman"/>
          <w:sz w:val="24"/>
          <w:szCs w:val="24"/>
        </w:rPr>
        <w:t>.</w:t>
      </w:r>
      <w:r w:rsidR="0048625E">
        <w:rPr>
          <w:rFonts w:ascii="Times New Roman" w:hAnsi="Times New Roman" w:cs="Times New Roman"/>
          <w:sz w:val="24"/>
          <w:szCs w:val="24"/>
        </w:rPr>
        <w:t xml:space="preserve"> </w:t>
      </w:r>
      <w:r w:rsidR="00564AFC">
        <w:rPr>
          <w:rFonts w:ascii="Times New Roman" w:hAnsi="Times New Roman" w:cs="Times New Roman"/>
          <w:sz w:val="24"/>
          <w:szCs w:val="24"/>
        </w:rPr>
        <w:t>M</w:t>
      </w:r>
      <w:r w:rsidR="00CC229B">
        <w:rPr>
          <w:rFonts w:ascii="Times New Roman" w:hAnsi="Times New Roman" w:cs="Times New Roman"/>
          <w:sz w:val="24"/>
          <w:szCs w:val="24"/>
        </w:rPr>
        <w:t>ais il est intéressant de remarquer que p</w:t>
      </w:r>
      <w:r w:rsidR="007E2F25">
        <w:rPr>
          <w:rFonts w:ascii="Times New Roman" w:hAnsi="Times New Roman" w:cs="Times New Roman"/>
          <w:sz w:val="24"/>
          <w:szCs w:val="24"/>
        </w:rPr>
        <w:t xml:space="preserve">our </w:t>
      </w:r>
      <w:r w:rsidR="0048625E">
        <w:rPr>
          <w:rFonts w:ascii="Times New Roman" w:hAnsi="Times New Roman" w:cs="Times New Roman"/>
          <w:sz w:val="24"/>
          <w:szCs w:val="24"/>
        </w:rPr>
        <w:t>3</w:t>
      </w:r>
      <w:r w:rsidR="007E2F25">
        <w:rPr>
          <w:rFonts w:ascii="Times New Roman" w:hAnsi="Times New Roman" w:cs="Times New Roman"/>
          <w:sz w:val="24"/>
          <w:szCs w:val="24"/>
        </w:rPr>
        <w:t xml:space="preserve"> la réalité, à la fois, correspond</w:t>
      </w:r>
      <w:r>
        <w:rPr>
          <w:rFonts w:ascii="Times New Roman" w:hAnsi="Times New Roman" w:cs="Times New Roman"/>
          <w:sz w:val="24"/>
          <w:szCs w:val="24"/>
        </w:rPr>
        <w:t xml:space="preserve"> </w:t>
      </w:r>
      <w:r w:rsidR="007E2F25">
        <w:rPr>
          <w:rFonts w:ascii="Times New Roman" w:hAnsi="Times New Roman" w:cs="Times New Roman"/>
          <w:sz w:val="24"/>
          <w:szCs w:val="24"/>
        </w:rPr>
        <w:t>et ne correspond</w:t>
      </w:r>
      <w:r w:rsidR="0012063B">
        <w:rPr>
          <w:rFonts w:ascii="Times New Roman" w:hAnsi="Times New Roman" w:cs="Times New Roman"/>
          <w:sz w:val="24"/>
          <w:szCs w:val="24"/>
        </w:rPr>
        <w:t xml:space="preserve"> pas à leurs attentes</w:t>
      </w:r>
      <w:r w:rsidR="00B31F01">
        <w:rPr>
          <w:rFonts w:ascii="Times New Roman" w:hAnsi="Times New Roman" w:cs="Times New Roman"/>
          <w:sz w:val="24"/>
          <w:szCs w:val="24"/>
        </w:rPr>
        <w:t> : « oui quand j’ai débuté en 1990, non après les années 2000 », « oui pour l’expérience, non pour la disponibilité, la patience que demande</w:t>
      </w:r>
      <w:r w:rsidR="00A31278">
        <w:rPr>
          <w:rFonts w:ascii="Times New Roman" w:hAnsi="Times New Roman" w:cs="Times New Roman"/>
          <w:sz w:val="24"/>
          <w:szCs w:val="24"/>
        </w:rPr>
        <w:t>nt</w:t>
      </w:r>
      <w:r w:rsidR="00B31F01">
        <w:rPr>
          <w:rFonts w:ascii="Times New Roman" w:hAnsi="Times New Roman" w:cs="Times New Roman"/>
          <w:sz w:val="24"/>
          <w:szCs w:val="24"/>
        </w:rPr>
        <w:t xml:space="preserve"> certains terrains, le manque d’exercice</w:t>
      </w:r>
      <w:r w:rsidR="00A31278">
        <w:rPr>
          <w:rFonts w:ascii="Times New Roman" w:hAnsi="Times New Roman" w:cs="Times New Roman"/>
          <w:sz w:val="24"/>
          <w:szCs w:val="24"/>
        </w:rPr>
        <w:t>s</w:t>
      </w:r>
      <w:r w:rsidR="00B31F01">
        <w:rPr>
          <w:rFonts w:ascii="Times New Roman" w:hAnsi="Times New Roman" w:cs="Times New Roman"/>
          <w:sz w:val="24"/>
          <w:szCs w:val="24"/>
        </w:rPr>
        <w:t xml:space="preserve"> physique</w:t>
      </w:r>
      <w:r w:rsidR="00A31278">
        <w:rPr>
          <w:rFonts w:ascii="Times New Roman" w:hAnsi="Times New Roman" w:cs="Times New Roman"/>
          <w:sz w:val="24"/>
          <w:szCs w:val="24"/>
        </w:rPr>
        <w:t>s</w:t>
      </w:r>
      <w:r w:rsidR="00B31F01">
        <w:rPr>
          <w:rFonts w:ascii="Times New Roman" w:hAnsi="Times New Roman" w:cs="Times New Roman"/>
          <w:sz w:val="24"/>
          <w:szCs w:val="24"/>
        </w:rPr>
        <w:t xml:space="preserve">, le confinement au cours de certaines missions », </w:t>
      </w:r>
      <w:r w:rsidR="00564AFC">
        <w:rPr>
          <w:rFonts w:ascii="Times New Roman" w:hAnsi="Times New Roman" w:cs="Times New Roman"/>
          <w:sz w:val="24"/>
          <w:szCs w:val="24"/>
        </w:rPr>
        <w:t>« oui peu de moyens mais des équipes motivées</w:t>
      </w:r>
      <w:r w:rsidR="00B31F01">
        <w:rPr>
          <w:rFonts w:ascii="Times New Roman" w:hAnsi="Times New Roman" w:cs="Times New Roman"/>
          <w:sz w:val="24"/>
          <w:szCs w:val="24"/>
        </w:rPr>
        <w:t xml:space="preserve"> </w:t>
      </w:r>
      <w:r w:rsidR="00564AFC">
        <w:rPr>
          <w:rFonts w:ascii="Times New Roman" w:hAnsi="Times New Roman" w:cs="Times New Roman"/>
          <w:sz w:val="24"/>
          <w:szCs w:val="24"/>
        </w:rPr>
        <w:t>qui travaillent avec les moyens sur place et beaucoup d’ingéniosité, non pour la formation du personnel pas toujours à la hauteur des responsabilités qu’ils doivent assumer ».</w:t>
      </w:r>
    </w:p>
    <w:p w14:paraId="6FEFE572" w14:textId="77777777" w:rsidR="008353D2" w:rsidRPr="00ED738E" w:rsidRDefault="008353D2" w:rsidP="00B31F01">
      <w:pPr>
        <w:jc w:val="both"/>
        <w:rPr>
          <w:rFonts w:ascii="Times New Roman" w:hAnsi="Times New Roman" w:cs="Times New Roman"/>
          <w:sz w:val="24"/>
          <w:szCs w:val="24"/>
        </w:rPr>
      </w:pPr>
    </w:p>
    <w:p w14:paraId="356B8389" w14:textId="3A34D0A8" w:rsidR="007B7891" w:rsidRDefault="00ED738E" w:rsidP="00427628">
      <w:pPr>
        <w:pStyle w:val="Paragraphedeliste"/>
        <w:numPr>
          <w:ilvl w:val="0"/>
          <w:numId w:val="36"/>
        </w:numPr>
        <w:jc w:val="both"/>
        <w:rPr>
          <w:rFonts w:ascii="Times New Roman" w:hAnsi="Times New Roman" w:cs="Times New Roman"/>
          <w:sz w:val="24"/>
          <w:szCs w:val="24"/>
        </w:rPr>
      </w:pPr>
      <w:r>
        <w:rPr>
          <w:rFonts w:ascii="Times New Roman" w:hAnsi="Times New Roman" w:cs="Times New Roman"/>
          <w:b/>
          <w:sz w:val="24"/>
          <w:szCs w:val="24"/>
        </w:rPr>
        <w:t xml:space="preserve">Difficultés rencontrées en missions : </w:t>
      </w:r>
      <w:r w:rsidR="006D4AA0">
        <w:rPr>
          <w:rFonts w:ascii="Times New Roman" w:hAnsi="Times New Roman" w:cs="Times New Roman"/>
          <w:sz w:val="24"/>
          <w:szCs w:val="24"/>
        </w:rPr>
        <w:t>q</w:t>
      </w:r>
      <w:r>
        <w:rPr>
          <w:rFonts w:ascii="Times New Roman" w:hAnsi="Times New Roman" w:cs="Times New Roman"/>
          <w:sz w:val="24"/>
          <w:szCs w:val="24"/>
        </w:rPr>
        <w:t>uestion</w:t>
      </w:r>
      <w:r w:rsidR="006D4AA0">
        <w:rPr>
          <w:rFonts w:ascii="Times New Roman" w:hAnsi="Times New Roman" w:cs="Times New Roman"/>
          <w:sz w:val="24"/>
          <w:szCs w:val="24"/>
        </w:rPr>
        <w:t>s</w:t>
      </w:r>
      <w:r>
        <w:rPr>
          <w:rFonts w:ascii="Times New Roman" w:hAnsi="Times New Roman" w:cs="Times New Roman"/>
          <w:sz w:val="24"/>
          <w:szCs w:val="24"/>
        </w:rPr>
        <w:t xml:space="preserve"> </w:t>
      </w:r>
      <w:r w:rsidR="006D4AA0">
        <w:rPr>
          <w:rFonts w:ascii="Times New Roman" w:hAnsi="Times New Roman" w:cs="Times New Roman"/>
          <w:sz w:val="24"/>
          <w:szCs w:val="24"/>
        </w:rPr>
        <w:t>n</w:t>
      </w:r>
      <w:r>
        <w:rPr>
          <w:rFonts w:ascii="Times New Roman" w:hAnsi="Times New Roman" w:cs="Times New Roman"/>
          <w:sz w:val="24"/>
          <w:szCs w:val="24"/>
        </w:rPr>
        <w:t>°20-21-22-23</w:t>
      </w:r>
    </w:p>
    <w:p w14:paraId="17359886" w14:textId="77777777" w:rsidR="006D4AA0" w:rsidRDefault="006D4AA0" w:rsidP="006D4AA0">
      <w:pPr>
        <w:pStyle w:val="Paragraphedeliste"/>
        <w:jc w:val="both"/>
        <w:rPr>
          <w:rFonts w:ascii="Times New Roman" w:hAnsi="Times New Roman" w:cs="Times New Roman"/>
          <w:sz w:val="24"/>
          <w:szCs w:val="24"/>
        </w:rPr>
      </w:pPr>
    </w:p>
    <w:p w14:paraId="5300761E" w14:textId="1A6F9566" w:rsidR="000B33DE" w:rsidRDefault="00B35306" w:rsidP="000B33DE">
      <w:pPr>
        <w:jc w:val="both"/>
        <w:rPr>
          <w:rFonts w:ascii="Times New Roman" w:hAnsi="Times New Roman" w:cs="Times New Roman"/>
          <w:sz w:val="24"/>
          <w:szCs w:val="24"/>
        </w:rPr>
      </w:pPr>
      <w:r>
        <w:rPr>
          <w:noProof/>
        </w:rPr>
        <w:drawing>
          <wp:inline distT="0" distB="0" distL="0" distR="0" wp14:anchorId="2A3EC5EF" wp14:editId="4A6C7725">
            <wp:extent cx="6019800" cy="2204101"/>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8375" cy="2210902"/>
                    </a:xfrm>
                    <a:prstGeom prst="rect">
                      <a:avLst/>
                    </a:prstGeom>
                    <a:noFill/>
                    <a:ln>
                      <a:noFill/>
                    </a:ln>
                  </pic:spPr>
                </pic:pic>
              </a:graphicData>
            </a:graphic>
          </wp:inline>
        </w:drawing>
      </w:r>
    </w:p>
    <w:p w14:paraId="06708AC6" w14:textId="77777777" w:rsidR="006D4AA0" w:rsidRPr="000B33DE" w:rsidRDefault="006D4AA0" w:rsidP="000B33DE">
      <w:pPr>
        <w:jc w:val="both"/>
        <w:rPr>
          <w:rFonts w:ascii="Times New Roman" w:hAnsi="Times New Roman" w:cs="Times New Roman"/>
          <w:sz w:val="24"/>
          <w:szCs w:val="24"/>
        </w:rPr>
      </w:pPr>
    </w:p>
    <w:p w14:paraId="7A379894" w14:textId="1965E2C1" w:rsidR="000A17E3" w:rsidRDefault="009D46C3" w:rsidP="006D4AA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8F5C88">
        <w:rPr>
          <w:rFonts w:ascii="Times New Roman" w:hAnsi="Times New Roman" w:cs="Times New Roman"/>
          <w:sz w:val="24"/>
          <w:szCs w:val="24"/>
        </w:rPr>
        <w:t>’</w:t>
      </w:r>
      <w:r w:rsidR="008F5C88" w:rsidRPr="00F15939">
        <w:rPr>
          <w:rFonts w:ascii="Times New Roman" w:hAnsi="Times New Roman" w:cs="Times New Roman"/>
          <w:b/>
          <w:sz w:val="24"/>
          <w:szCs w:val="24"/>
        </w:rPr>
        <w:t>insécurité</w:t>
      </w:r>
      <w:r w:rsidR="00D42D3B">
        <w:rPr>
          <w:rFonts w:ascii="Times New Roman" w:hAnsi="Times New Roman" w:cs="Times New Roman"/>
          <w:sz w:val="24"/>
          <w:szCs w:val="24"/>
        </w:rPr>
        <w:t xml:space="preserve"> traduite en ces termes « violence à l’extérieur, place de la femme, dangerosité lors de guerre civile, zones dangereuse, sécurité lors des déplacements, ... »</w:t>
      </w:r>
      <w:r w:rsidR="008F5C88">
        <w:rPr>
          <w:rFonts w:ascii="Times New Roman" w:hAnsi="Times New Roman" w:cs="Times New Roman"/>
          <w:sz w:val="24"/>
          <w:szCs w:val="24"/>
        </w:rPr>
        <w:t xml:space="preserve"> </w:t>
      </w:r>
      <w:r w:rsidR="000A17E3">
        <w:rPr>
          <w:rFonts w:ascii="Times New Roman" w:hAnsi="Times New Roman" w:cs="Times New Roman"/>
          <w:sz w:val="24"/>
          <w:szCs w:val="24"/>
        </w:rPr>
        <w:t xml:space="preserve"> est au premier plan pour 7 IADE.</w:t>
      </w:r>
      <w:r w:rsidR="008F5C88">
        <w:rPr>
          <w:rFonts w:ascii="Times New Roman" w:hAnsi="Times New Roman" w:cs="Times New Roman"/>
          <w:sz w:val="24"/>
          <w:szCs w:val="24"/>
        </w:rPr>
        <w:t xml:space="preserve"> </w:t>
      </w:r>
    </w:p>
    <w:p w14:paraId="44C8F9BE" w14:textId="77777777" w:rsidR="000A17E3" w:rsidRDefault="000A17E3" w:rsidP="006D4AA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8F5C88">
        <w:rPr>
          <w:rFonts w:ascii="Times New Roman" w:hAnsi="Times New Roman" w:cs="Times New Roman"/>
          <w:sz w:val="24"/>
          <w:szCs w:val="24"/>
        </w:rPr>
        <w:t xml:space="preserve">e </w:t>
      </w:r>
      <w:r w:rsidR="008F5C88" w:rsidRPr="00F15939">
        <w:rPr>
          <w:rFonts w:ascii="Times New Roman" w:hAnsi="Times New Roman" w:cs="Times New Roman"/>
          <w:b/>
          <w:sz w:val="24"/>
          <w:szCs w:val="24"/>
        </w:rPr>
        <w:t xml:space="preserve">manque de </w:t>
      </w:r>
      <w:r w:rsidR="00D42D3B" w:rsidRPr="00F15939">
        <w:rPr>
          <w:rFonts w:ascii="Times New Roman" w:hAnsi="Times New Roman" w:cs="Times New Roman"/>
          <w:b/>
          <w:sz w:val="24"/>
          <w:szCs w:val="24"/>
        </w:rPr>
        <w:t>moyens</w:t>
      </w:r>
      <w:r>
        <w:rPr>
          <w:rFonts w:ascii="Times New Roman" w:hAnsi="Times New Roman" w:cs="Times New Roman"/>
          <w:sz w:val="24"/>
          <w:szCs w:val="24"/>
        </w:rPr>
        <w:t xml:space="preserve"> matériels, thérapeutiques, de structures adaptées (types SIPO, REA) pour la PEC post opératoire immédiat, souvent associé à un afflux massif de victimes, ..., sont </w:t>
      </w:r>
      <w:r w:rsidR="009D46C3">
        <w:rPr>
          <w:rFonts w:ascii="Times New Roman" w:hAnsi="Times New Roman" w:cs="Times New Roman"/>
          <w:sz w:val="24"/>
          <w:szCs w:val="24"/>
        </w:rPr>
        <w:t>les difficultés souvent rencontrées</w:t>
      </w:r>
      <w:r w:rsidRPr="000A17E3">
        <w:rPr>
          <w:rFonts w:ascii="Times New Roman" w:hAnsi="Times New Roman" w:cs="Times New Roman"/>
          <w:sz w:val="24"/>
          <w:szCs w:val="24"/>
        </w:rPr>
        <w:t xml:space="preserve"> pour 7</w:t>
      </w:r>
      <w:r>
        <w:rPr>
          <w:rFonts w:ascii="Times New Roman" w:hAnsi="Times New Roman" w:cs="Times New Roman"/>
          <w:sz w:val="24"/>
          <w:szCs w:val="24"/>
        </w:rPr>
        <w:t xml:space="preserve"> d’entre eux.</w:t>
      </w:r>
      <w:r w:rsidR="008F5C88">
        <w:rPr>
          <w:rFonts w:ascii="Times New Roman" w:hAnsi="Times New Roman" w:cs="Times New Roman"/>
          <w:sz w:val="24"/>
          <w:szCs w:val="24"/>
        </w:rPr>
        <w:t xml:space="preserve"> </w:t>
      </w:r>
    </w:p>
    <w:p w14:paraId="2FDBD01C" w14:textId="357C7487" w:rsidR="006D4AA0" w:rsidRDefault="00D42D3B" w:rsidP="006D4AA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w:t>
      </w:r>
      <w:r w:rsidR="008F5C88">
        <w:rPr>
          <w:rFonts w:ascii="Times New Roman" w:hAnsi="Times New Roman" w:cs="Times New Roman"/>
          <w:sz w:val="24"/>
          <w:szCs w:val="24"/>
        </w:rPr>
        <w:t>a</w:t>
      </w:r>
      <w:r w:rsidR="008F5C88" w:rsidRPr="00F15939">
        <w:rPr>
          <w:rFonts w:ascii="Times New Roman" w:hAnsi="Times New Roman" w:cs="Times New Roman"/>
          <w:b/>
          <w:sz w:val="24"/>
          <w:szCs w:val="24"/>
        </w:rPr>
        <w:t xml:space="preserve"> fatigue</w:t>
      </w:r>
      <w:r w:rsidR="009B3E54">
        <w:rPr>
          <w:rFonts w:ascii="Times New Roman" w:hAnsi="Times New Roman" w:cs="Times New Roman"/>
          <w:sz w:val="24"/>
          <w:szCs w:val="24"/>
        </w:rPr>
        <w:t xml:space="preserve"> </w:t>
      </w:r>
      <w:r w:rsidR="00AC7C79" w:rsidRPr="00AC7C79">
        <w:rPr>
          <w:rFonts w:ascii="Times New Roman" w:hAnsi="Times New Roman" w:cs="Times New Roman"/>
          <w:sz w:val="24"/>
          <w:szCs w:val="24"/>
        </w:rPr>
        <w:t>est rapportée 6 fois</w:t>
      </w:r>
      <w:r w:rsidR="00AC7C79">
        <w:rPr>
          <w:rFonts w:ascii="Times New Roman" w:hAnsi="Times New Roman" w:cs="Times New Roman"/>
          <w:sz w:val="24"/>
          <w:szCs w:val="24"/>
        </w:rPr>
        <w:t xml:space="preserve"> : </w:t>
      </w:r>
      <w:r w:rsidR="009B3E54">
        <w:rPr>
          <w:rFonts w:ascii="Times New Roman" w:hAnsi="Times New Roman" w:cs="Times New Roman"/>
          <w:sz w:val="24"/>
          <w:szCs w:val="24"/>
        </w:rPr>
        <w:t>« pas de temps off », « charge de travail élevée », « ampleur du travail</w:t>
      </w:r>
      <w:r w:rsidR="008F5C88">
        <w:rPr>
          <w:rFonts w:ascii="Times New Roman" w:hAnsi="Times New Roman" w:cs="Times New Roman"/>
          <w:sz w:val="24"/>
          <w:szCs w:val="24"/>
        </w:rPr>
        <w:t xml:space="preserve"> </w:t>
      </w:r>
      <w:r w:rsidR="009B3E54">
        <w:rPr>
          <w:rFonts w:ascii="Times New Roman" w:hAnsi="Times New Roman" w:cs="Times New Roman"/>
          <w:sz w:val="24"/>
          <w:szCs w:val="24"/>
        </w:rPr>
        <w:t>»</w:t>
      </w:r>
      <w:r w:rsidR="00BB25B8">
        <w:rPr>
          <w:rFonts w:ascii="Times New Roman" w:hAnsi="Times New Roman" w:cs="Times New Roman"/>
          <w:sz w:val="24"/>
          <w:szCs w:val="24"/>
        </w:rPr>
        <w:t>.</w:t>
      </w:r>
      <w:r w:rsidR="000A17E3">
        <w:rPr>
          <w:rFonts w:ascii="Times New Roman" w:hAnsi="Times New Roman" w:cs="Times New Roman"/>
          <w:sz w:val="24"/>
          <w:szCs w:val="24"/>
        </w:rPr>
        <w:t xml:space="preserve"> </w:t>
      </w:r>
      <w:r w:rsidR="00BB25B8" w:rsidRPr="00A31278">
        <w:rPr>
          <w:rFonts w:ascii="Times New Roman" w:hAnsi="Times New Roman" w:cs="Times New Roman"/>
          <w:b/>
          <w:sz w:val="24"/>
          <w:szCs w:val="24"/>
        </w:rPr>
        <w:t>L</w:t>
      </w:r>
      <w:r w:rsidR="008F5C88" w:rsidRPr="00A31278">
        <w:rPr>
          <w:rFonts w:ascii="Times New Roman" w:hAnsi="Times New Roman" w:cs="Times New Roman"/>
          <w:b/>
          <w:sz w:val="24"/>
          <w:szCs w:val="24"/>
        </w:rPr>
        <w:t>a barrière de la langue</w:t>
      </w:r>
      <w:r w:rsidR="00BB25B8">
        <w:rPr>
          <w:rFonts w:ascii="Times New Roman" w:hAnsi="Times New Roman" w:cs="Times New Roman"/>
          <w:sz w:val="24"/>
          <w:szCs w:val="24"/>
        </w:rPr>
        <w:t>, avec les difficultés de communication</w:t>
      </w:r>
      <w:r w:rsidR="008F5C88">
        <w:rPr>
          <w:rFonts w:ascii="Times New Roman" w:hAnsi="Times New Roman" w:cs="Times New Roman"/>
          <w:sz w:val="24"/>
          <w:szCs w:val="24"/>
        </w:rPr>
        <w:t xml:space="preserve"> </w:t>
      </w:r>
      <w:r w:rsidR="00BB25B8">
        <w:rPr>
          <w:rFonts w:ascii="Times New Roman" w:hAnsi="Times New Roman" w:cs="Times New Roman"/>
          <w:sz w:val="24"/>
          <w:szCs w:val="24"/>
        </w:rPr>
        <w:t xml:space="preserve">qu’elle entraîne, </w:t>
      </w:r>
      <w:r w:rsidR="008F5C88">
        <w:rPr>
          <w:rFonts w:ascii="Times New Roman" w:hAnsi="Times New Roman" w:cs="Times New Roman"/>
          <w:sz w:val="24"/>
          <w:szCs w:val="24"/>
        </w:rPr>
        <w:t xml:space="preserve">et </w:t>
      </w:r>
      <w:r w:rsidR="008F5C88" w:rsidRPr="00A31278">
        <w:rPr>
          <w:rFonts w:ascii="Times New Roman" w:hAnsi="Times New Roman" w:cs="Times New Roman"/>
          <w:b/>
          <w:sz w:val="24"/>
          <w:szCs w:val="24"/>
        </w:rPr>
        <w:t>la PEC des patients</w:t>
      </w:r>
      <w:r w:rsidR="00AC7C79">
        <w:rPr>
          <w:rFonts w:ascii="Times New Roman" w:hAnsi="Times New Roman" w:cs="Times New Roman"/>
          <w:sz w:val="24"/>
          <w:szCs w:val="24"/>
        </w:rPr>
        <w:t xml:space="preserve"> : </w:t>
      </w:r>
      <w:r w:rsidR="00BB25B8">
        <w:rPr>
          <w:rFonts w:ascii="Times New Roman" w:hAnsi="Times New Roman" w:cs="Times New Roman"/>
          <w:sz w:val="24"/>
          <w:szCs w:val="24"/>
        </w:rPr>
        <w:t>« faire le tri et sélectionner à nouveau les patients à opérer », « situations anesthésiques sans médecin »</w:t>
      </w:r>
      <w:r>
        <w:rPr>
          <w:rFonts w:ascii="Times New Roman" w:hAnsi="Times New Roman" w:cs="Times New Roman"/>
          <w:sz w:val="24"/>
          <w:szCs w:val="24"/>
        </w:rPr>
        <w:t>,</w:t>
      </w:r>
      <w:r w:rsidR="00BB25B8">
        <w:rPr>
          <w:rFonts w:ascii="Times New Roman" w:hAnsi="Times New Roman" w:cs="Times New Roman"/>
          <w:sz w:val="24"/>
          <w:szCs w:val="24"/>
        </w:rPr>
        <w:t xml:space="preserve"> « positionnement par rapport aux soins palliatifs », « ALR sous écho non pratiquées en France » sont citées</w:t>
      </w:r>
      <w:r>
        <w:rPr>
          <w:rFonts w:ascii="Times New Roman" w:hAnsi="Times New Roman" w:cs="Times New Roman"/>
          <w:sz w:val="24"/>
          <w:szCs w:val="24"/>
        </w:rPr>
        <w:t xml:space="preserve"> 5</w:t>
      </w:r>
      <w:r w:rsidR="000A17E3">
        <w:rPr>
          <w:rFonts w:ascii="Times New Roman" w:hAnsi="Times New Roman" w:cs="Times New Roman"/>
          <w:sz w:val="24"/>
          <w:szCs w:val="24"/>
        </w:rPr>
        <w:t xml:space="preserve"> fois</w:t>
      </w:r>
      <w:r w:rsidR="00BB25B8">
        <w:rPr>
          <w:rFonts w:ascii="Times New Roman" w:hAnsi="Times New Roman" w:cs="Times New Roman"/>
          <w:sz w:val="24"/>
          <w:szCs w:val="24"/>
        </w:rPr>
        <w:t xml:space="preserve"> l’une comme l’autre.</w:t>
      </w:r>
    </w:p>
    <w:p w14:paraId="04666E2E" w14:textId="32BEB61D" w:rsidR="006D4AA0" w:rsidRDefault="009D46C3" w:rsidP="002C32E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Vien</w:t>
      </w:r>
      <w:r w:rsidR="008C394C">
        <w:rPr>
          <w:rFonts w:ascii="Times New Roman" w:hAnsi="Times New Roman" w:cs="Times New Roman"/>
          <w:sz w:val="24"/>
          <w:szCs w:val="24"/>
        </w:rPr>
        <w:t xml:space="preserve">t </w:t>
      </w:r>
      <w:r>
        <w:rPr>
          <w:rFonts w:ascii="Times New Roman" w:hAnsi="Times New Roman" w:cs="Times New Roman"/>
          <w:sz w:val="24"/>
          <w:szCs w:val="24"/>
        </w:rPr>
        <w:t xml:space="preserve">ensuite les difficultés de </w:t>
      </w:r>
      <w:r w:rsidRPr="00F15939">
        <w:rPr>
          <w:rFonts w:ascii="Times New Roman" w:hAnsi="Times New Roman" w:cs="Times New Roman"/>
          <w:b/>
          <w:sz w:val="24"/>
          <w:szCs w:val="24"/>
        </w:rPr>
        <w:t>relation avec les locaux</w:t>
      </w:r>
      <w:r w:rsidR="00D42D3B">
        <w:rPr>
          <w:rFonts w:ascii="Times New Roman" w:hAnsi="Times New Roman" w:cs="Times New Roman"/>
          <w:sz w:val="24"/>
          <w:szCs w:val="24"/>
        </w:rPr>
        <w:t xml:space="preserve"> (personnels, population)</w:t>
      </w:r>
      <w:r w:rsidR="008C394C">
        <w:rPr>
          <w:rFonts w:ascii="Times New Roman" w:hAnsi="Times New Roman" w:cs="Times New Roman"/>
          <w:sz w:val="24"/>
          <w:szCs w:val="24"/>
        </w:rPr>
        <w:t>.</w:t>
      </w:r>
      <w:r>
        <w:rPr>
          <w:rFonts w:ascii="Times New Roman" w:hAnsi="Times New Roman" w:cs="Times New Roman"/>
          <w:sz w:val="24"/>
          <w:szCs w:val="24"/>
        </w:rPr>
        <w:t xml:space="preserve"> </w:t>
      </w:r>
      <w:r w:rsidR="008C394C">
        <w:rPr>
          <w:rFonts w:ascii="Times New Roman" w:hAnsi="Times New Roman" w:cs="Times New Roman"/>
          <w:sz w:val="24"/>
          <w:szCs w:val="24"/>
        </w:rPr>
        <w:t>L</w:t>
      </w:r>
      <w:r>
        <w:rPr>
          <w:rFonts w:ascii="Times New Roman" w:hAnsi="Times New Roman" w:cs="Times New Roman"/>
          <w:sz w:val="24"/>
          <w:szCs w:val="24"/>
        </w:rPr>
        <w:t xml:space="preserve">a </w:t>
      </w:r>
      <w:r w:rsidRPr="00F15939">
        <w:rPr>
          <w:rFonts w:ascii="Times New Roman" w:hAnsi="Times New Roman" w:cs="Times New Roman"/>
          <w:b/>
          <w:sz w:val="24"/>
          <w:szCs w:val="24"/>
        </w:rPr>
        <w:t>solitude</w:t>
      </w:r>
      <w:r w:rsidR="00F27B0F">
        <w:rPr>
          <w:rFonts w:ascii="Times New Roman" w:hAnsi="Times New Roman" w:cs="Times New Roman"/>
          <w:sz w:val="24"/>
          <w:szCs w:val="24"/>
        </w:rPr>
        <w:t xml:space="preserve"> </w:t>
      </w:r>
      <w:r w:rsidR="008C394C">
        <w:rPr>
          <w:rFonts w:ascii="Times New Roman" w:hAnsi="Times New Roman" w:cs="Times New Roman"/>
          <w:sz w:val="24"/>
          <w:szCs w:val="24"/>
        </w:rPr>
        <w:t xml:space="preserve">exprimée par 2 femmes de plus de 50 ans qui partent avec MSF </w:t>
      </w:r>
      <w:r w:rsidR="00F27B0F">
        <w:rPr>
          <w:rFonts w:ascii="Times New Roman" w:hAnsi="Times New Roman" w:cs="Times New Roman"/>
          <w:sz w:val="24"/>
          <w:szCs w:val="24"/>
        </w:rPr>
        <w:t>« seul en anesthésie mais aussi isolement »</w:t>
      </w:r>
      <w:r w:rsidR="008C394C">
        <w:rPr>
          <w:rFonts w:ascii="Times New Roman" w:hAnsi="Times New Roman" w:cs="Times New Roman"/>
          <w:sz w:val="24"/>
          <w:szCs w:val="24"/>
        </w:rPr>
        <w:t>.</w:t>
      </w:r>
      <w:r>
        <w:rPr>
          <w:rFonts w:ascii="Times New Roman" w:hAnsi="Times New Roman" w:cs="Times New Roman"/>
          <w:sz w:val="24"/>
          <w:szCs w:val="24"/>
        </w:rPr>
        <w:t xml:space="preserve"> </w:t>
      </w:r>
      <w:r w:rsidR="008C394C">
        <w:rPr>
          <w:rFonts w:ascii="Times New Roman" w:hAnsi="Times New Roman" w:cs="Times New Roman"/>
          <w:sz w:val="24"/>
          <w:szCs w:val="24"/>
        </w:rPr>
        <w:t>2</w:t>
      </w:r>
      <w:r w:rsidR="007923C9">
        <w:rPr>
          <w:rFonts w:ascii="Times New Roman" w:hAnsi="Times New Roman" w:cs="Times New Roman"/>
          <w:sz w:val="24"/>
          <w:szCs w:val="24"/>
        </w:rPr>
        <w:t xml:space="preserve"> autres évoquent</w:t>
      </w:r>
      <w:r w:rsidR="008C394C">
        <w:rPr>
          <w:rFonts w:ascii="Times New Roman" w:hAnsi="Times New Roman" w:cs="Times New Roman"/>
          <w:sz w:val="24"/>
          <w:szCs w:val="24"/>
        </w:rPr>
        <w:t xml:space="preserve"> le fait d’</w:t>
      </w:r>
      <w:r>
        <w:rPr>
          <w:rFonts w:ascii="Times New Roman" w:hAnsi="Times New Roman" w:cs="Times New Roman"/>
          <w:sz w:val="24"/>
          <w:szCs w:val="24"/>
        </w:rPr>
        <w:t>être malade au cours de la mission</w:t>
      </w:r>
      <w:r w:rsidR="008C394C">
        <w:rPr>
          <w:rFonts w:ascii="Times New Roman" w:hAnsi="Times New Roman" w:cs="Times New Roman"/>
          <w:sz w:val="24"/>
          <w:szCs w:val="24"/>
        </w:rPr>
        <w:t xml:space="preserve"> comme difficile</w:t>
      </w:r>
      <w:r>
        <w:rPr>
          <w:rFonts w:ascii="Times New Roman" w:hAnsi="Times New Roman" w:cs="Times New Roman"/>
          <w:sz w:val="24"/>
          <w:szCs w:val="24"/>
        </w:rPr>
        <w:t xml:space="preserve">. </w:t>
      </w:r>
      <w:r w:rsidR="008C394C">
        <w:rPr>
          <w:rFonts w:ascii="Times New Roman" w:hAnsi="Times New Roman" w:cs="Times New Roman"/>
          <w:sz w:val="24"/>
          <w:szCs w:val="24"/>
        </w:rPr>
        <w:t>Et enfin d</w:t>
      </w:r>
      <w:r w:rsidR="00D42D3B">
        <w:rPr>
          <w:rFonts w:ascii="Times New Roman" w:hAnsi="Times New Roman" w:cs="Times New Roman"/>
          <w:sz w:val="24"/>
          <w:szCs w:val="24"/>
        </w:rPr>
        <w:t xml:space="preserve">ans </w:t>
      </w:r>
      <w:r w:rsidR="008854B3">
        <w:rPr>
          <w:rFonts w:ascii="Times New Roman" w:hAnsi="Times New Roman" w:cs="Times New Roman"/>
          <w:sz w:val="24"/>
          <w:szCs w:val="24"/>
        </w:rPr>
        <w:t xml:space="preserve">les réponses </w:t>
      </w:r>
      <w:r w:rsidR="007923C9" w:rsidRPr="008854B3">
        <w:rPr>
          <w:rFonts w:ascii="Times New Roman" w:hAnsi="Times New Roman" w:cs="Times New Roman"/>
          <w:sz w:val="24"/>
          <w:szCs w:val="24"/>
        </w:rPr>
        <w:t>A</w:t>
      </w:r>
      <w:r w:rsidR="00D42D3B" w:rsidRPr="008854B3">
        <w:rPr>
          <w:rFonts w:ascii="Times New Roman" w:hAnsi="Times New Roman" w:cs="Times New Roman"/>
          <w:sz w:val="24"/>
          <w:szCs w:val="24"/>
        </w:rPr>
        <w:t>utr</w:t>
      </w:r>
      <w:r w:rsidRPr="008854B3">
        <w:rPr>
          <w:rFonts w:ascii="Times New Roman" w:hAnsi="Times New Roman" w:cs="Times New Roman"/>
          <w:sz w:val="24"/>
          <w:szCs w:val="24"/>
        </w:rPr>
        <w:t>e</w:t>
      </w:r>
      <w:r w:rsidR="00F27B0F" w:rsidRPr="008854B3">
        <w:rPr>
          <w:rFonts w:ascii="Times New Roman" w:hAnsi="Times New Roman" w:cs="Times New Roman"/>
          <w:sz w:val="24"/>
          <w:szCs w:val="24"/>
        </w:rPr>
        <w:t>s</w:t>
      </w:r>
      <w:r w:rsidR="00F27B0F">
        <w:rPr>
          <w:rFonts w:ascii="Times New Roman" w:hAnsi="Times New Roman" w:cs="Times New Roman"/>
          <w:sz w:val="24"/>
          <w:szCs w:val="24"/>
        </w:rPr>
        <w:t xml:space="preserve"> </w:t>
      </w:r>
      <w:r w:rsidR="00D42D3B">
        <w:rPr>
          <w:rFonts w:ascii="Times New Roman" w:hAnsi="Times New Roman" w:cs="Times New Roman"/>
          <w:sz w:val="24"/>
          <w:szCs w:val="24"/>
        </w:rPr>
        <w:t xml:space="preserve">on retrouve le </w:t>
      </w:r>
      <w:r>
        <w:rPr>
          <w:rFonts w:ascii="Times New Roman" w:hAnsi="Times New Roman" w:cs="Times New Roman"/>
          <w:sz w:val="24"/>
          <w:szCs w:val="24"/>
        </w:rPr>
        <w:t xml:space="preserve">manque d’exercices, les responsabilités, l’administratif et </w:t>
      </w:r>
      <w:r w:rsidR="00F27B0F">
        <w:rPr>
          <w:rFonts w:ascii="Times New Roman" w:hAnsi="Times New Roman" w:cs="Times New Roman"/>
          <w:sz w:val="24"/>
          <w:szCs w:val="24"/>
        </w:rPr>
        <w:t>« </w:t>
      </w:r>
      <w:r>
        <w:rPr>
          <w:rFonts w:ascii="Times New Roman" w:hAnsi="Times New Roman" w:cs="Times New Roman"/>
          <w:sz w:val="24"/>
          <w:szCs w:val="24"/>
        </w:rPr>
        <w:t>le sentiment que cela ne sert à rie</w:t>
      </w:r>
      <w:r w:rsidR="00D42D3B">
        <w:rPr>
          <w:rFonts w:ascii="Times New Roman" w:hAnsi="Times New Roman" w:cs="Times New Roman"/>
          <w:sz w:val="24"/>
          <w:szCs w:val="24"/>
        </w:rPr>
        <w:t>n</w:t>
      </w:r>
      <w:r w:rsidR="00F27B0F">
        <w:rPr>
          <w:rFonts w:ascii="Times New Roman" w:hAnsi="Times New Roman" w:cs="Times New Roman"/>
          <w:sz w:val="24"/>
          <w:szCs w:val="24"/>
        </w:rPr>
        <w:t> »</w:t>
      </w:r>
      <w:r w:rsidR="00D42D3B">
        <w:rPr>
          <w:rFonts w:ascii="Times New Roman" w:hAnsi="Times New Roman" w:cs="Times New Roman"/>
          <w:sz w:val="24"/>
          <w:szCs w:val="24"/>
        </w:rPr>
        <w:t>.</w:t>
      </w:r>
    </w:p>
    <w:p w14:paraId="25BD37B4" w14:textId="77777777" w:rsidR="007923C9" w:rsidRDefault="007923C9" w:rsidP="002C32E0">
      <w:pPr>
        <w:spacing w:line="360" w:lineRule="auto"/>
        <w:ind w:firstLine="708"/>
        <w:jc w:val="both"/>
        <w:rPr>
          <w:rFonts w:ascii="Times New Roman" w:hAnsi="Times New Roman" w:cs="Times New Roman"/>
          <w:sz w:val="24"/>
          <w:szCs w:val="24"/>
        </w:rPr>
      </w:pPr>
    </w:p>
    <w:p w14:paraId="3B85D0F2" w14:textId="48DC223A" w:rsidR="00991BE1" w:rsidRDefault="007923C9"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Face à ces difficultés l</w:t>
      </w:r>
      <w:r w:rsidR="00CB32B6">
        <w:rPr>
          <w:rFonts w:ascii="Times New Roman" w:hAnsi="Times New Roman" w:cs="Times New Roman"/>
          <w:sz w:val="24"/>
          <w:szCs w:val="24"/>
        </w:rPr>
        <w:t>e vécu et le ressenti</w:t>
      </w:r>
      <w:r w:rsidR="00C72A3E">
        <w:rPr>
          <w:rFonts w:ascii="Times New Roman" w:hAnsi="Times New Roman" w:cs="Times New Roman"/>
          <w:sz w:val="24"/>
          <w:szCs w:val="24"/>
        </w:rPr>
        <w:t xml:space="preserve"> </w:t>
      </w:r>
      <w:r w:rsidR="00CB32B6">
        <w:rPr>
          <w:rFonts w:ascii="Times New Roman" w:hAnsi="Times New Roman" w:cs="Times New Roman"/>
          <w:sz w:val="24"/>
          <w:szCs w:val="24"/>
        </w:rPr>
        <w:t>se tradui</w:t>
      </w:r>
      <w:r w:rsidR="00991BE1">
        <w:rPr>
          <w:rFonts w:ascii="Times New Roman" w:hAnsi="Times New Roman" w:cs="Times New Roman"/>
          <w:sz w:val="24"/>
          <w:szCs w:val="24"/>
        </w:rPr>
        <w:t>sent par</w:t>
      </w:r>
      <w:r w:rsidR="008F5C88">
        <w:rPr>
          <w:rFonts w:ascii="Times New Roman" w:hAnsi="Times New Roman" w:cs="Times New Roman"/>
          <w:sz w:val="24"/>
          <w:szCs w:val="24"/>
        </w:rPr>
        <w:t xml:space="preserve"> </w:t>
      </w:r>
      <w:r w:rsidR="00C72A3E">
        <w:rPr>
          <w:rFonts w:ascii="Times New Roman" w:hAnsi="Times New Roman" w:cs="Times New Roman"/>
          <w:sz w:val="24"/>
          <w:szCs w:val="24"/>
        </w:rPr>
        <w:t>d</w:t>
      </w:r>
      <w:r w:rsidR="008F5C88">
        <w:rPr>
          <w:rFonts w:ascii="Times New Roman" w:hAnsi="Times New Roman" w:cs="Times New Roman"/>
          <w:sz w:val="24"/>
          <w:szCs w:val="24"/>
        </w:rPr>
        <w:t xml:space="preserve">es </w:t>
      </w:r>
      <w:r w:rsidR="00C72A3E" w:rsidRPr="00C53622">
        <w:rPr>
          <w:rFonts w:ascii="Times New Roman" w:hAnsi="Times New Roman" w:cs="Times New Roman"/>
          <w:b/>
          <w:sz w:val="24"/>
          <w:szCs w:val="24"/>
        </w:rPr>
        <w:t>émotions</w:t>
      </w:r>
      <w:r w:rsidR="00D22E6F">
        <w:rPr>
          <w:rFonts w:ascii="Times New Roman" w:hAnsi="Times New Roman" w:cs="Times New Roman"/>
          <w:sz w:val="24"/>
          <w:szCs w:val="24"/>
        </w:rPr>
        <w:t xml:space="preserve"> : </w:t>
      </w:r>
      <w:r w:rsidR="00CB32B6">
        <w:rPr>
          <w:rFonts w:ascii="Times New Roman" w:hAnsi="Times New Roman" w:cs="Times New Roman"/>
          <w:sz w:val="24"/>
          <w:szCs w:val="24"/>
        </w:rPr>
        <w:t>« difficile de savoir si j’ai été efficace, par exemple pour la douleur », « peur de ne pas assurer », « difficulté lors de décès », « en y faisant face, ressources personnelles en soi, accepter de demander de l’aide, échanger, s’adapter »</w:t>
      </w:r>
      <w:r w:rsidR="008F5C88">
        <w:rPr>
          <w:rFonts w:ascii="Times New Roman" w:hAnsi="Times New Roman" w:cs="Times New Roman"/>
          <w:sz w:val="24"/>
          <w:szCs w:val="24"/>
        </w:rPr>
        <w:t xml:space="preserve"> </w:t>
      </w:r>
      <w:r w:rsidR="00C72A3E">
        <w:rPr>
          <w:rFonts w:ascii="Times New Roman" w:hAnsi="Times New Roman" w:cs="Times New Roman"/>
          <w:sz w:val="24"/>
          <w:szCs w:val="24"/>
        </w:rPr>
        <w:t>pour</w:t>
      </w:r>
      <w:r w:rsidR="008F5C88">
        <w:rPr>
          <w:rFonts w:ascii="Times New Roman" w:hAnsi="Times New Roman" w:cs="Times New Roman"/>
          <w:sz w:val="24"/>
          <w:szCs w:val="24"/>
        </w:rPr>
        <w:t xml:space="preserve"> </w:t>
      </w:r>
      <w:r w:rsidR="00B62489">
        <w:rPr>
          <w:rFonts w:ascii="Times New Roman" w:hAnsi="Times New Roman" w:cs="Times New Roman"/>
          <w:sz w:val="24"/>
          <w:szCs w:val="24"/>
        </w:rPr>
        <w:t>6</w:t>
      </w:r>
      <w:r w:rsidR="00F15939">
        <w:rPr>
          <w:rFonts w:ascii="Times New Roman" w:hAnsi="Times New Roman" w:cs="Times New Roman"/>
          <w:sz w:val="24"/>
          <w:szCs w:val="24"/>
        </w:rPr>
        <w:t xml:space="preserve"> IADE</w:t>
      </w:r>
      <w:r w:rsidR="00991BE1">
        <w:rPr>
          <w:rFonts w:ascii="Times New Roman" w:hAnsi="Times New Roman" w:cs="Times New Roman"/>
          <w:sz w:val="24"/>
          <w:szCs w:val="24"/>
        </w:rPr>
        <w:t>.</w:t>
      </w:r>
      <w:r w:rsidR="008F5C88">
        <w:rPr>
          <w:rFonts w:ascii="Times New Roman" w:hAnsi="Times New Roman" w:cs="Times New Roman"/>
          <w:sz w:val="24"/>
          <w:szCs w:val="24"/>
        </w:rPr>
        <w:t xml:space="preserve"> </w:t>
      </w:r>
    </w:p>
    <w:p w14:paraId="14E5A15C" w14:textId="1BBDE551" w:rsidR="00606AA9" w:rsidRDefault="00991BE1"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w:t>
      </w:r>
      <w:r w:rsidR="00C72A3E">
        <w:rPr>
          <w:rFonts w:ascii="Times New Roman" w:hAnsi="Times New Roman" w:cs="Times New Roman"/>
          <w:sz w:val="24"/>
          <w:szCs w:val="24"/>
        </w:rPr>
        <w:t xml:space="preserve"> </w:t>
      </w:r>
      <w:r w:rsidR="00B62489">
        <w:rPr>
          <w:rFonts w:ascii="Times New Roman" w:hAnsi="Times New Roman" w:cs="Times New Roman"/>
          <w:sz w:val="24"/>
          <w:szCs w:val="24"/>
        </w:rPr>
        <w:t>sentiment de</w:t>
      </w:r>
      <w:r w:rsidR="008F5C88">
        <w:rPr>
          <w:rFonts w:ascii="Times New Roman" w:hAnsi="Times New Roman" w:cs="Times New Roman"/>
          <w:sz w:val="24"/>
          <w:szCs w:val="24"/>
        </w:rPr>
        <w:t xml:space="preserve"> </w:t>
      </w:r>
      <w:r w:rsidR="008F5C88" w:rsidRPr="00C53622">
        <w:rPr>
          <w:rFonts w:ascii="Times New Roman" w:hAnsi="Times New Roman" w:cs="Times New Roman"/>
          <w:b/>
          <w:sz w:val="24"/>
          <w:szCs w:val="24"/>
        </w:rPr>
        <w:t>frustration</w:t>
      </w:r>
      <w:r w:rsidR="00D71265">
        <w:rPr>
          <w:rFonts w:ascii="Times New Roman" w:hAnsi="Times New Roman" w:cs="Times New Roman"/>
          <w:sz w:val="24"/>
          <w:szCs w:val="24"/>
        </w:rPr>
        <w:t xml:space="preserve"> : </w:t>
      </w:r>
      <w:r>
        <w:rPr>
          <w:rFonts w:ascii="Times New Roman" w:hAnsi="Times New Roman" w:cs="Times New Roman"/>
          <w:sz w:val="24"/>
          <w:szCs w:val="24"/>
        </w:rPr>
        <w:t>« au départ », « de récuser des patients par manque de temps ou de matériel », ..., est cité</w:t>
      </w:r>
      <w:r w:rsidR="002C32E0">
        <w:rPr>
          <w:rFonts w:ascii="Times New Roman" w:hAnsi="Times New Roman" w:cs="Times New Roman"/>
          <w:sz w:val="24"/>
          <w:szCs w:val="24"/>
        </w:rPr>
        <w:t xml:space="preserve"> </w:t>
      </w:r>
      <w:r w:rsidR="00B62489">
        <w:rPr>
          <w:rFonts w:ascii="Times New Roman" w:hAnsi="Times New Roman" w:cs="Times New Roman"/>
          <w:sz w:val="24"/>
          <w:szCs w:val="24"/>
        </w:rPr>
        <w:t xml:space="preserve">4 </w:t>
      </w:r>
      <w:r>
        <w:rPr>
          <w:rFonts w:ascii="Times New Roman" w:hAnsi="Times New Roman" w:cs="Times New Roman"/>
          <w:sz w:val="24"/>
          <w:szCs w:val="24"/>
        </w:rPr>
        <w:t>fois. L</w:t>
      </w:r>
      <w:r w:rsidR="00B62489">
        <w:rPr>
          <w:rFonts w:ascii="Times New Roman" w:hAnsi="Times New Roman" w:cs="Times New Roman"/>
          <w:sz w:val="24"/>
          <w:szCs w:val="24"/>
        </w:rPr>
        <w:t xml:space="preserve">a </w:t>
      </w:r>
      <w:r w:rsidR="00B62489" w:rsidRPr="00C53622">
        <w:rPr>
          <w:rFonts w:ascii="Times New Roman" w:hAnsi="Times New Roman" w:cs="Times New Roman"/>
          <w:b/>
          <w:sz w:val="24"/>
          <w:szCs w:val="24"/>
        </w:rPr>
        <w:t>solitude</w:t>
      </w:r>
      <w:r w:rsidR="00B62489">
        <w:rPr>
          <w:rFonts w:ascii="Times New Roman" w:hAnsi="Times New Roman" w:cs="Times New Roman"/>
          <w:sz w:val="24"/>
          <w:szCs w:val="24"/>
        </w:rPr>
        <w:t xml:space="preserve"> </w:t>
      </w:r>
      <w:r>
        <w:rPr>
          <w:rFonts w:ascii="Times New Roman" w:hAnsi="Times New Roman" w:cs="Times New Roman"/>
          <w:sz w:val="24"/>
          <w:szCs w:val="24"/>
        </w:rPr>
        <w:t xml:space="preserve">est </w:t>
      </w:r>
      <w:r w:rsidR="00C53622">
        <w:rPr>
          <w:rFonts w:ascii="Times New Roman" w:hAnsi="Times New Roman" w:cs="Times New Roman"/>
          <w:sz w:val="24"/>
          <w:szCs w:val="24"/>
        </w:rPr>
        <w:t>ressentie</w:t>
      </w:r>
      <w:r>
        <w:rPr>
          <w:rFonts w:ascii="Times New Roman" w:hAnsi="Times New Roman" w:cs="Times New Roman"/>
          <w:sz w:val="24"/>
          <w:szCs w:val="24"/>
        </w:rPr>
        <w:t xml:space="preserve"> par </w:t>
      </w:r>
      <w:r w:rsidR="00B62489">
        <w:rPr>
          <w:rFonts w:ascii="Times New Roman" w:hAnsi="Times New Roman" w:cs="Times New Roman"/>
          <w:sz w:val="24"/>
          <w:szCs w:val="24"/>
        </w:rPr>
        <w:t>3</w:t>
      </w:r>
      <w:r>
        <w:rPr>
          <w:rFonts w:ascii="Times New Roman" w:hAnsi="Times New Roman" w:cs="Times New Roman"/>
          <w:sz w:val="24"/>
          <w:szCs w:val="24"/>
        </w:rPr>
        <w:t xml:space="preserve"> IADE, 2 partent avec ACMC et 1 avec MSF</w:t>
      </w:r>
      <w:r w:rsidR="008F5C88">
        <w:rPr>
          <w:rFonts w:ascii="Times New Roman" w:hAnsi="Times New Roman" w:cs="Times New Roman"/>
          <w:sz w:val="24"/>
          <w:szCs w:val="24"/>
        </w:rPr>
        <w:t xml:space="preserve">. </w:t>
      </w:r>
      <w:r w:rsidR="008854B3">
        <w:rPr>
          <w:rFonts w:ascii="Times New Roman" w:hAnsi="Times New Roman" w:cs="Times New Roman"/>
          <w:sz w:val="24"/>
          <w:szCs w:val="24"/>
        </w:rPr>
        <w:t>On remarquera que le terme « solitude » est exprimé à la fois comme une difficulté rencontrée et comme un ressent</w:t>
      </w:r>
      <w:r w:rsidR="00E1337E">
        <w:rPr>
          <w:rFonts w:ascii="Times New Roman" w:hAnsi="Times New Roman" w:cs="Times New Roman"/>
          <w:sz w:val="24"/>
          <w:szCs w:val="24"/>
        </w:rPr>
        <w:t>i</w:t>
      </w:r>
      <w:r w:rsidR="008854B3">
        <w:rPr>
          <w:rFonts w:ascii="Times New Roman" w:hAnsi="Times New Roman" w:cs="Times New Roman"/>
          <w:sz w:val="24"/>
          <w:szCs w:val="24"/>
        </w:rPr>
        <w:t xml:space="preserve"> face à ces difficultés.</w:t>
      </w:r>
    </w:p>
    <w:p w14:paraId="706A6937" w14:textId="3424C8D7" w:rsidR="00606AA9" w:rsidRDefault="00B62489"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Il a été également cité dans les réponses</w:t>
      </w:r>
      <w:r w:rsidR="00D71265">
        <w:rPr>
          <w:rFonts w:ascii="Times New Roman" w:hAnsi="Times New Roman" w:cs="Times New Roman"/>
          <w:sz w:val="24"/>
          <w:szCs w:val="24"/>
        </w:rPr>
        <w:t xml:space="preserve"> </w:t>
      </w:r>
      <w:r w:rsidR="008854B3">
        <w:rPr>
          <w:rFonts w:ascii="Times New Roman" w:hAnsi="Times New Roman" w:cs="Times New Roman"/>
          <w:sz w:val="24"/>
          <w:szCs w:val="24"/>
        </w:rPr>
        <w:t>A</w:t>
      </w:r>
      <w:r>
        <w:rPr>
          <w:rFonts w:ascii="Times New Roman" w:hAnsi="Times New Roman" w:cs="Times New Roman"/>
          <w:sz w:val="24"/>
          <w:szCs w:val="24"/>
        </w:rPr>
        <w:t>utres</w:t>
      </w:r>
      <w:r w:rsidR="00D71265">
        <w:rPr>
          <w:rFonts w:ascii="Times New Roman" w:hAnsi="Times New Roman" w:cs="Times New Roman"/>
          <w:sz w:val="24"/>
          <w:szCs w:val="24"/>
        </w:rPr>
        <w:t xml:space="preserve"> : </w:t>
      </w:r>
      <w:r>
        <w:rPr>
          <w:rFonts w:ascii="Times New Roman" w:hAnsi="Times New Roman" w:cs="Times New Roman"/>
          <w:sz w:val="24"/>
          <w:szCs w:val="24"/>
        </w:rPr>
        <w:t>le sentiment d’avoir trop de responsabilités</w:t>
      </w:r>
      <w:r w:rsidR="00991BE1">
        <w:rPr>
          <w:rFonts w:ascii="Times New Roman" w:hAnsi="Times New Roman" w:cs="Times New Roman"/>
          <w:sz w:val="24"/>
          <w:szCs w:val="24"/>
        </w:rPr>
        <w:t xml:space="preserve"> (ACMC)</w:t>
      </w:r>
      <w:r>
        <w:rPr>
          <w:rFonts w:ascii="Times New Roman" w:hAnsi="Times New Roman" w:cs="Times New Roman"/>
          <w:sz w:val="24"/>
          <w:szCs w:val="24"/>
        </w:rPr>
        <w:t>, de ne pas être en sécurité, d’être fatigué et agacé</w:t>
      </w:r>
      <w:r w:rsidR="00C53622">
        <w:rPr>
          <w:rFonts w:ascii="Times New Roman" w:hAnsi="Times New Roman" w:cs="Times New Roman"/>
          <w:sz w:val="24"/>
          <w:szCs w:val="24"/>
        </w:rPr>
        <w:t xml:space="preserve"> mais aussi le fait qu’il est « impossible de répondre en quelques mots car trop réducteur ».</w:t>
      </w:r>
    </w:p>
    <w:p w14:paraId="3F33FF4F" w14:textId="4FF634A6" w:rsidR="002C32E0" w:rsidRDefault="002C32E0" w:rsidP="002C32E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F72314">
        <w:rPr>
          <w:rFonts w:ascii="Times New Roman" w:hAnsi="Times New Roman" w:cs="Times New Roman"/>
          <w:sz w:val="24"/>
          <w:szCs w:val="24"/>
        </w:rPr>
        <w:t xml:space="preserve">IADE ont </w:t>
      </w:r>
      <w:r w:rsidR="00F72314" w:rsidRPr="00F15939">
        <w:rPr>
          <w:rFonts w:ascii="Times New Roman" w:hAnsi="Times New Roman" w:cs="Times New Roman"/>
          <w:b/>
          <w:sz w:val="24"/>
          <w:szCs w:val="24"/>
        </w:rPr>
        <w:t>bien</w:t>
      </w:r>
      <w:r w:rsidR="008F5C88" w:rsidRPr="00F15939">
        <w:rPr>
          <w:rFonts w:ascii="Times New Roman" w:hAnsi="Times New Roman" w:cs="Times New Roman"/>
          <w:b/>
          <w:sz w:val="24"/>
          <w:szCs w:val="24"/>
        </w:rPr>
        <w:t xml:space="preserve"> vécu</w:t>
      </w:r>
      <w:r w:rsidR="008F5C88">
        <w:rPr>
          <w:rFonts w:ascii="Times New Roman" w:hAnsi="Times New Roman" w:cs="Times New Roman"/>
          <w:sz w:val="24"/>
          <w:szCs w:val="24"/>
        </w:rPr>
        <w:t xml:space="preserve"> leurs missions</w:t>
      </w:r>
      <w:r w:rsidR="00F15939">
        <w:rPr>
          <w:rFonts w:ascii="Times New Roman" w:hAnsi="Times New Roman" w:cs="Times New Roman"/>
          <w:sz w:val="24"/>
          <w:szCs w:val="24"/>
        </w:rPr>
        <w:t xml:space="preserve">, 2 partent avec MSF, 1 avec Chirurgie Solidaire et 1 avec Handicap Santé. On remarque que 3 d’entre eux ont plus de 50 ans et plus de 10 ans d’expérience, le dernier est dans la tranche 31-40 ans et à 5-10 ans d’expérience. </w:t>
      </w:r>
    </w:p>
    <w:p w14:paraId="587C7AB7" w14:textId="77777777" w:rsidR="004421F0" w:rsidRDefault="004421F0" w:rsidP="006416AD">
      <w:pPr>
        <w:spacing w:line="360" w:lineRule="auto"/>
        <w:jc w:val="both"/>
        <w:rPr>
          <w:rFonts w:ascii="Times New Roman" w:hAnsi="Times New Roman" w:cs="Times New Roman"/>
          <w:sz w:val="24"/>
          <w:szCs w:val="24"/>
        </w:rPr>
      </w:pPr>
    </w:p>
    <w:p w14:paraId="605871ED" w14:textId="668A08B2" w:rsidR="002C32E0" w:rsidRDefault="00017C47" w:rsidP="006D4AA0">
      <w:pPr>
        <w:spacing w:line="360" w:lineRule="auto"/>
        <w:ind w:firstLine="360"/>
        <w:jc w:val="both"/>
        <w:rPr>
          <w:rFonts w:ascii="Times New Roman" w:hAnsi="Times New Roman" w:cs="Times New Roman"/>
          <w:sz w:val="24"/>
          <w:szCs w:val="24"/>
        </w:rPr>
      </w:pPr>
      <w:r>
        <w:rPr>
          <w:noProof/>
        </w:rPr>
        <w:lastRenderedPageBreak/>
        <w:drawing>
          <wp:inline distT="0" distB="0" distL="0" distR="0" wp14:anchorId="33EE8385" wp14:editId="422CFC59">
            <wp:extent cx="5579745" cy="1898156"/>
            <wp:effectExtent l="0" t="0" r="1905"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1898156"/>
                    </a:xfrm>
                    <a:prstGeom prst="rect">
                      <a:avLst/>
                    </a:prstGeom>
                    <a:noFill/>
                    <a:ln>
                      <a:noFill/>
                    </a:ln>
                  </pic:spPr>
                </pic:pic>
              </a:graphicData>
            </a:graphic>
          </wp:inline>
        </w:drawing>
      </w:r>
    </w:p>
    <w:p w14:paraId="18D6847E" w14:textId="77777777" w:rsidR="004421F0" w:rsidRDefault="004421F0" w:rsidP="006D4AA0">
      <w:pPr>
        <w:spacing w:line="360" w:lineRule="auto"/>
        <w:ind w:firstLine="360"/>
        <w:jc w:val="both"/>
        <w:rPr>
          <w:rFonts w:ascii="Times New Roman" w:hAnsi="Times New Roman" w:cs="Times New Roman"/>
          <w:sz w:val="24"/>
          <w:szCs w:val="24"/>
        </w:rPr>
      </w:pPr>
    </w:p>
    <w:p w14:paraId="754BAA5F" w14:textId="57FFA9AC" w:rsidR="00FE10D8" w:rsidRDefault="003C2487"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3C2487">
        <w:rPr>
          <w:rFonts w:ascii="Times New Roman" w:hAnsi="Times New Roman" w:cs="Times New Roman"/>
          <w:sz w:val="24"/>
          <w:szCs w:val="24"/>
        </w:rPr>
        <w:t>L’</w:t>
      </w:r>
      <w:r w:rsidRPr="00FE10D8">
        <w:rPr>
          <w:rFonts w:ascii="Times New Roman" w:hAnsi="Times New Roman" w:cs="Times New Roman"/>
          <w:b/>
          <w:sz w:val="24"/>
          <w:szCs w:val="24"/>
        </w:rPr>
        <w:t>entraide et le partage</w:t>
      </w:r>
      <w:r w:rsidR="00932262" w:rsidRPr="00932262">
        <w:rPr>
          <w:rFonts w:ascii="Times New Roman" w:hAnsi="Times New Roman" w:cs="Times New Roman"/>
          <w:sz w:val="24"/>
          <w:szCs w:val="24"/>
        </w:rPr>
        <w:t> :</w:t>
      </w:r>
      <w:r w:rsidR="00932262">
        <w:rPr>
          <w:rFonts w:ascii="Times New Roman" w:hAnsi="Times New Roman" w:cs="Times New Roman"/>
          <w:b/>
          <w:sz w:val="24"/>
          <w:szCs w:val="24"/>
        </w:rPr>
        <w:t xml:space="preserve"> </w:t>
      </w:r>
      <w:r w:rsidR="00B74FC6">
        <w:rPr>
          <w:rFonts w:ascii="Times New Roman" w:hAnsi="Times New Roman" w:cs="Times New Roman"/>
          <w:sz w:val="24"/>
          <w:szCs w:val="24"/>
        </w:rPr>
        <w:t xml:space="preserve">« dialogue avec l’équipe et le staff national », </w:t>
      </w:r>
      <w:r w:rsidR="00932262">
        <w:rPr>
          <w:rFonts w:ascii="Times New Roman" w:hAnsi="Times New Roman" w:cs="Times New Roman"/>
          <w:sz w:val="24"/>
          <w:szCs w:val="24"/>
        </w:rPr>
        <w:t>« </w:t>
      </w:r>
      <w:r w:rsidR="00B74FC6">
        <w:rPr>
          <w:rFonts w:ascii="Times New Roman" w:hAnsi="Times New Roman" w:cs="Times New Roman"/>
          <w:sz w:val="24"/>
          <w:szCs w:val="24"/>
        </w:rPr>
        <w:t xml:space="preserve">en parler au reste de l’équipe », « entraide dans l’équipe », « équipe soudée, soutien familial », « les liens d’équipe » </w:t>
      </w:r>
      <w:r w:rsidR="00FE10D8">
        <w:rPr>
          <w:rFonts w:ascii="Times New Roman" w:hAnsi="Times New Roman" w:cs="Times New Roman"/>
          <w:sz w:val="24"/>
          <w:szCs w:val="24"/>
        </w:rPr>
        <w:t xml:space="preserve">sont </w:t>
      </w:r>
      <w:r w:rsidRPr="003C2487">
        <w:rPr>
          <w:rFonts w:ascii="Times New Roman" w:hAnsi="Times New Roman" w:cs="Times New Roman"/>
          <w:sz w:val="24"/>
          <w:szCs w:val="24"/>
        </w:rPr>
        <w:t xml:space="preserve">ce qui permet de faire face à ces difficultés </w:t>
      </w:r>
      <w:r w:rsidR="00017C47">
        <w:rPr>
          <w:rFonts w:ascii="Times New Roman" w:hAnsi="Times New Roman" w:cs="Times New Roman"/>
          <w:sz w:val="24"/>
          <w:szCs w:val="24"/>
        </w:rPr>
        <w:t xml:space="preserve">pour </w:t>
      </w:r>
      <w:r w:rsidR="00FE10D8">
        <w:rPr>
          <w:rFonts w:ascii="Times New Roman" w:hAnsi="Times New Roman" w:cs="Times New Roman"/>
          <w:sz w:val="24"/>
          <w:szCs w:val="24"/>
        </w:rPr>
        <w:t>10</w:t>
      </w:r>
      <w:r w:rsidR="00F72314">
        <w:rPr>
          <w:rFonts w:ascii="Times New Roman" w:hAnsi="Times New Roman" w:cs="Times New Roman"/>
          <w:sz w:val="24"/>
          <w:szCs w:val="24"/>
        </w:rPr>
        <w:t xml:space="preserve"> IADE.</w:t>
      </w:r>
      <w:r w:rsidR="00091CD2">
        <w:rPr>
          <w:rFonts w:ascii="Times New Roman" w:hAnsi="Times New Roman" w:cs="Times New Roman"/>
          <w:sz w:val="24"/>
          <w:szCs w:val="24"/>
        </w:rPr>
        <w:t xml:space="preserve"> </w:t>
      </w:r>
    </w:p>
    <w:p w14:paraId="43C02BDB" w14:textId="23A9570F" w:rsidR="00606AA9" w:rsidRDefault="00F72314" w:rsidP="006D4AA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091CD2">
        <w:rPr>
          <w:rFonts w:ascii="Times New Roman" w:hAnsi="Times New Roman" w:cs="Times New Roman"/>
          <w:sz w:val="24"/>
          <w:szCs w:val="24"/>
        </w:rPr>
        <w:t>our 6</w:t>
      </w:r>
      <w:r>
        <w:rPr>
          <w:rFonts w:ascii="Times New Roman" w:hAnsi="Times New Roman" w:cs="Times New Roman"/>
          <w:sz w:val="24"/>
          <w:szCs w:val="24"/>
        </w:rPr>
        <w:t xml:space="preserve"> c’est </w:t>
      </w:r>
      <w:r w:rsidR="006A240D">
        <w:rPr>
          <w:rFonts w:ascii="Times New Roman" w:hAnsi="Times New Roman" w:cs="Times New Roman"/>
          <w:sz w:val="24"/>
          <w:szCs w:val="24"/>
        </w:rPr>
        <w:t>avec</w:t>
      </w:r>
      <w:r w:rsidR="00091CD2">
        <w:rPr>
          <w:rFonts w:ascii="Times New Roman" w:hAnsi="Times New Roman" w:cs="Times New Roman"/>
          <w:sz w:val="24"/>
          <w:szCs w:val="24"/>
        </w:rPr>
        <w:t xml:space="preserve"> une bonne </w:t>
      </w:r>
      <w:r w:rsidR="00091CD2" w:rsidRPr="00FE10D8">
        <w:rPr>
          <w:rFonts w:ascii="Times New Roman" w:hAnsi="Times New Roman" w:cs="Times New Roman"/>
          <w:b/>
          <w:sz w:val="24"/>
          <w:szCs w:val="24"/>
        </w:rPr>
        <w:t>maîtrise technique</w:t>
      </w:r>
      <w:r w:rsidR="008176A5">
        <w:rPr>
          <w:rFonts w:ascii="Times New Roman" w:hAnsi="Times New Roman" w:cs="Times New Roman"/>
          <w:b/>
          <w:sz w:val="24"/>
          <w:szCs w:val="24"/>
        </w:rPr>
        <w:t xml:space="preserve"> </w:t>
      </w:r>
      <w:r w:rsidR="008176A5" w:rsidRPr="008176A5">
        <w:rPr>
          <w:rFonts w:ascii="Times New Roman" w:hAnsi="Times New Roman" w:cs="Times New Roman"/>
          <w:sz w:val="24"/>
          <w:szCs w:val="24"/>
        </w:rPr>
        <w:t>qu’ils les affrontent</w:t>
      </w:r>
      <w:r w:rsidR="003C2487" w:rsidRPr="003C2487">
        <w:rPr>
          <w:rFonts w:ascii="Times New Roman" w:hAnsi="Times New Roman" w:cs="Times New Roman"/>
          <w:sz w:val="24"/>
          <w:szCs w:val="24"/>
        </w:rPr>
        <w:t xml:space="preserve">. Des notions comme la </w:t>
      </w:r>
      <w:r w:rsidR="003C2487" w:rsidRPr="00FE10D8">
        <w:rPr>
          <w:rFonts w:ascii="Times New Roman" w:hAnsi="Times New Roman" w:cs="Times New Roman"/>
          <w:b/>
          <w:sz w:val="24"/>
          <w:szCs w:val="24"/>
        </w:rPr>
        <w:t>connaissance de soi</w:t>
      </w:r>
      <w:r w:rsidR="003C2487" w:rsidRPr="003C2487">
        <w:rPr>
          <w:rFonts w:ascii="Times New Roman" w:hAnsi="Times New Roman" w:cs="Times New Roman"/>
          <w:sz w:val="24"/>
          <w:szCs w:val="24"/>
        </w:rPr>
        <w:t xml:space="preserve"> ou encore la </w:t>
      </w:r>
      <w:r w:rsidR="003C2487" w:rsidRPr="00FE10D8">
        <w:rPr>
          <w:rFonts w:ascii="Times New Roman" w:hAnsi="Times New Roman" w:cs="Times New Roman"/>
          <w:b/>
          <w:sz w:val="24"/>
          <w:szCs w:val="24"/>
        </w:rPr>
        <w:t>force mentale</w:t>
      </w:r>
      <w:r w:rsidR="00FE10D8">
        <w:rPr>
          <w:rFonts w:ascii="Times New Roman" w:hAnsi="Times New Roman" w:cs="Times New Roman"/>
          <w:b/>
          <w:sz w:val="24"/>
          <w:szCs w:val="24"/>
        </w:rPr>
        <w:t xml:space="preserve"> </w:t>
      </w:r>
      <w:r w:rsidR="00FE10D8" w:rsidRPr="00FE10D8">
        <w:rPr>
          <w:rFonts w:ascii="Times New Roman" w:hAnsi="Times New Roman" w:cs="Times New Roman"/>
          <w:sz w:val="24"/>
          <w:szCs w:val="24"/>
        </w:rPr>
        <w:t>« contrôle des émotions et de la peur »</w:t>
      </w:r>
      <w:r w:rsidR="003C2487" w:rsidRPr="003C2487">
        <w:rPr>
          <w:rFonts w:ascii="Times New Roman" w:hAnsi="Times New Roman" w:cs="Times New Roman"/>
          <w:sz w:val="24"/>
          <w:szCs w:val="24"/>
        </w:rPr>
        <w:t xml:space="preserve"> sont citées, respectivement </w:t>
      </w:r>
      <w:r w:rsidR="00234585">
        <w:rPr>
          <w:rFonts w:ascii="Times New Roman" w:hAnsi="Times New Roman" w:cs="Times New Roman"/>
          <w:sz w:val="24"/>
          <w:szCs w:val="24"/>
        </w:rPr>
        <w:t>5 et 4 fois</w:t>
      </w:r>
      <w:r w:rsidR="003C2487" w:rsidRPr="003C2487">
        <w:rPr>
          <w:rFonts w:ascii="Times New Roman" w:hAnsi="Times New Roman" w:cs="Times New Roman"/>
          <w:sz w:val="24"/>
          <w:szCs w:val="24"/>
        </w:rPr>
        <w:t xml:space="preserve">. </w:t>
      </w:r>
    </w:p>
    <w:p w14:paraId="754E6AB1" w14:textId="5922D1D8" w:rsidR="00FE10D8" w:rsidRDefault="00091CD2" w:rsidP="0023458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Puis viennent </w:t>
      </w:r>
      <w:r w:rsidRPr="00FE10D8">
        <w:rPr>
          <w:rFonts w:ascii="Times New Roman" w:hAnsi="Times New Roman" w:cs="Times New Roman"/>
          <w:b/>
          <w:sz w:val="24"/>
          <w:szCs w:val="24"/>
        </w:rPr>
        <w:t>l’expérience et les connaissances</w:t>
      </w:r>
      <w:r w:rsidR="00AB335A">
        <w:rPr>
          <w:rFonts w:ascii="Times New Roman" w:hAnsi="Times New Roman" w:cs="Times New Roman"/>
          <w:b/>
          <w:sz w:val="24"/>
          <w:szCs w:val="24"/>
        </w:rPr>
        <w:t> </w:t>
      </w:r>
      <w:r w:rsidR="00AB335A" w:rsidRPr="00AB335A">
        <w:rPr>
          <w:rFonts w:ascii="Times New Roman" w:hAnsi="Times New Roman" w:cs="Times New Roman"/>
          <w:sz w:val="24"/>
          <w:szCs w:val="24"/>
        </w:rPr>
        <w:t>:</w:t>
      </w:r>
      <w:r w:rsidR="00AB335A">
        <w:rPr>
          <w:rFonts w:ascii="Times New Roman" w:hAnsi="Times New Roman" w:cs="Times New Roman"/>
          <w:sz w:val="24"/>
          <w:szCs w:val="24"/>
        </w:rPr>
        <w:t xml:space="preserve"> </w:t>
      </w:r>
      <w:r w:rsidR="00FE10D8" w:rsidRPr="00FE10D8">
        <w:rPr>
          <w:rFonts w:ascii="Times New Roman" w:hAnsi="Times New Roman" w:cs="Times New Roman"/>
          <w:sz w:val="24"/>
          <w:szCs w:val="24"/>
        </w:rPr>
        <w:t>« expérience dans la pratique de l</w:t>
      </w:r>
      <w:r w:rsidR="00FE10D8">
        <w:rPr>
          <w:rFonts w:ascii="Times New Roman" w:hAnsi="Times New Roman" w:cs="Times New Roman"/>
          <w:sz w:val="24"/>
          <w:szCs w:val="24"/>
        </w:rPr>
        <w:t>’anesthésie, du terrain en situation précaire et connaissances en médecine tropicale, ... »</w:t>
      </w:r>
      <w:r w:rsidRPr="00FE10D8">
        <w:rPr>
          <w:rFonts w:ascii="Times New Roman" w:hAnsi="Times New Roman" w:cs="Times New Roman"/>
          <w:b/>
          <w:sz w:val="24"/>
          <w:szCs w:val="24"/>
        </w:rPr>
        <w:t>,</w:t>
      </w:r>
      <w:r>
        <w:rPr>
          <w:rFonts w:ascii="Times New Roman" w:hAnsi="Times New Roman" w:cs="Times New Roman"/>
          <w:sz w:val="24"/>
          <w:szCs w:val="24"/>
        </w:rPr>
        <w:t xml:space="preserve"> l’</w:t>
      </w:r>
      <w:r w:rsidRPr="00FE10D8">
        <w:rPr>
          <w:rFonts w:ascii="Times New Roman" w:hAnsi="Times New Roman" w:cs="Times New Roman"/>
          <w:b/>
          <w:sz w:val="24"/>
          <w:szCs w:val="24"/>
        </w:rPr>
        <w:t>adaptation</w:t>
      </w:r>
      <w:r>
        <w:rPr>
          <w:rFonts w:ascii="Times New Roman" w:hAnsi="Times New Roman" w:cs="Times New Roman"/>
          <w:sz w:val="24"/>
          <w:szCs w:val="24"/>
        </w:rPr>
        <w:t xml:space="preserve"> et la </w:t>
      </w:r>
      <w:r w:rsidRPr="00FE10D8">
        <w:rPr>
          <w:rFonts w:ascii="Times New Roman" w:hAnsi="Times New Roman" w:cs="Times New Roman"/>
          <w:b/>
          <w:sz w:val="24"/>
          <w:szCs w:val="24"/>
        </w:rPr>
        <w:t>maturité</w:t>
      </w:r>
      <w:r>
        <w:rPr>
          <w:rFonts w:ascii="Times New Roman" w:hAnsi="Times New Roman" w:cs="Times New Roman"/>
          <w:sz w:val="24"/>
          <w:szCs w:val="24"/>
        </w:rPr>
        <w:t xml:space="preserve">, les </w:t>
      </w:r>
      <w:r w:rsidRPr="00FE10D8">
        <w:rPr>
          <w:rFonts w:ascii="Times New Roman" w:hAnsi="Times New Roman" w:cs="Times New Roman"/>
          <w:b/>
          <w:sz w:val="24"/>
          <w:szCs w:val="24"/>
        </w:rPr>
        <w:t>capacités physiques</w:t>
      </w:r>
      <w:r>
        <w:rPr>
          <w:rFonts w:ascii="Times New Roman" w:hAnsi="Times New Roman" w:cs="Times New Roman"/>
          <w:sz w:val="24"/>
          <w:szCs w:val="24"/>
        </w:rPr>
        <w:t xml:space="preserve">. </w:t>
      </w:r>
    </w:p>
    <w:p w14:paraId="710531FF" w14:textId="670992B7" w:rsidR="00234585" w:rsidRDefault="00C72A3E" w:rsidP="0023458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1B215B">
        <w:rPr>
          <w:rFonts w:ascii="Times New Roman" w:hAnsi="Times New Roman" w:cs="Times New Roman"/>
          <w:sz w:val="24"/>
          <w:szCs w:val="24"/>
        </w:rPr>
        <w:t>a persévérance, la rigueur, le calme et la sérénité, l’écoute et la tolérance</w:t>
      </w:r>
      <w:r>
        <w:rPr>
          <w:rFonts w:ascii="Times New Roman" w:hAnsi="Times New Roman" w:cs="Times New Roman"/>
          <w:sz w:val="24"/>
          <w:szCs w:val="24"/>
        </w:rPr>
        <w:t xml:space="preserve"> peuvent être une aide précieuse (Autres)</w:t>
      </w:r>
      <w:r w:rsidR="001B215B">
        <w:rPr>
          <w:rFonts w:ascii="Times New Roman" w:hAnsi="Times New Roman" w:cs="Times New Roman"/>
          <w:sz w:val="24"/>
          <w:szCs w:val="24"/>
        </w:rPr>
        <w:t>.</w:t>
      </w:r>
    </w:p>
    <w:p w14:paraId="5B36DC27" w14:textId="6C7A00BE" w:rsidR="00606AA9" w:rsidRDefault="003C2487" w:rsidP="00234585">
      <w:pPr>
        <w:spacing w:line="360" w:lineRule="auto"/>
        <w:ind w:firstLine="360"/>
        <w:jc w:val="both"/>
        <w:rPr>
          <w:rFonts w:ascii="Times New Roman" w:hAnsi="Times New Roman" w:cs="Times New Roman"/>
          <w:sz w:val="24"/>
          <w:szCs w:val="24"/>
        </w:rPr>
      </w:pPr>
      <w:r w:rsidRPr="003C2487">
        <w:rPr>
          <w:rFonts w:ascii="Times New Roman" w:hAnsi="Times New Roman" w:cs="Times New Roman"/>
          <w:sz w:val="24"/>
          <w:szCs w:val="24"/>
        </w:rPr>
        <w:t xml:space="preserve">Au retour de mission le besoin d’un soutien est </w:t>
      </w:r>
      <w:r w:rsidR="00234585">
        <w:rPr>
          <w:rFonts w:ascii="Times New Roman" w:hAnsi="Times New Roman" w:cs="Times New Roman"/>
          <w:sz w:val="24"/>
          <w:szCs w:val="24"/>
        </w:rPr>
        <w:t xml:space="preserve">parfois nécessaire </w:t>
      </w:r>
      <w:r w:rsidRPr="003C2487">
        <w:rPr>
          <w:rFonts w:ascii="Times New Roman" w:hAnsi="Times New Roman" w:cs="Times New Roman"/>
          <w:sz w:val="24"/>
          <w:szCs w:val="24"/>
        </w:rPr>
        <w:t xml:space="preserve">pour </w:t>
      </w:r>
      <w:r w:rsidR="00234585">
        <w:rPr>
          <w:rFonts w:ascii="Times New Roman" w:hAnsi="Times New Roman" w:cs="Times New Roman"/>
          <w:sz w:val="24"/>
          <w:szCs w:val="24"/>
        </w:rPr>
        <w:t>la moitié</w:t>
      </w:r>
      <w:r w:rsidR="009B4690">
        <w:rPr>
          <w:rFonts w:ascii="Times New Roman" w:hAnsi="Times New Roman" w:cs="Times New Roman"/>
          <w:sz w:val="24"/>
          <w:szCs w:val="24"/>
        </w:rPr>
        <w:t xml:space="preserve"> des IADE</w:t>
      </w:r>
      <w:r w:rsidRPr="003C2487">
        <w:rPr>
          <w:rFonts w:ascii="Times New Roman" w:hAnsi="Times New Roman" w:cs="Times New Roman"/>
          <w:sz w:val="24"/>
          <w:szCs w:val="24"/>
        </w:rPr>
        <w:t>.</w:t>
      </w:r>
      <w:r w:rsidR="005C3298">
        <w:rPr>
          <w:rFonts w:ascii="Times New Roman" w:hAnsi="Times New Roman" w:cs="Times New Roman"/>
          <w:sz w:val="24"/>
          <w:szCs w:val="24"/>
        </w:rPr>
        <w:t xml:space="preserve"> Ce </w:t>
      </w:r>
      <w:r w:rsidR="000D60EA">
        <w:rPr>
          <w:rFonts w:ascii="Times New Roman" w:hAnsi="Times New Roman" w:cs="Times New Roman"/>
          <w:sz w:val="24"/>
          <w:szCs w:val="24"/>
        </w:rPr>
        <w:t>dernier</w:t>
      </w:r>
      <w:r w:rsidR="005C3298">
        <w:rPr>
          <w:rFonts w:ascii="Times New Roman" w:hAnsi="Times New Roman" w:cs="Times New Roman"/>
          <w:sz w:val="24"/>
          <w:szCs w:val="24"/>
        </w:rPr>
        <w:t xml:space="preserve"> n’est pas toujours assuré pour 4 IADE.</w:t>
      </w:r>
    </w:p>
    <w:p w14:paraId="6339B9A6" w14:textId="5C5FFDF0" w:rsidR="008353D2" w:rsidRDefault="008353D2" w:rsidP="008353D2">
      <w:pPr>
        <w:spacing w:line="360" w:lineRule="auto"/>
        <w:ind w:firstLine="360"/>
        <w:jc w:val="both"/>
        <w:rPr>
          <w:rFonts w:ascii="Times New Roman" w:hAnsi="Times New Roman" w:cs="Times New Roman"/>
          <w:sz w:val="24"/>
          <w:szCs w:val="24"/>
        </w:rPr>
      </w:pPr>
    </w:p>
    <w:p w14:paraId="699DC0EB" w14:textId="63FEE451" w:rsidR="00FE10D8" w:rsidRDefault="00FE10D8" w:rsidP="008353D2">
      <w:pPr>
        <w:spacing w:line="360" w:lineRule="auto"/>
        <w:ind w:firstLine="360"/>
        <w:jc w:val="both"/>
        <w:rPr>
          <w:rFonts w:ascii="Times New Roman" w:hAnsi="Times New Roman" w:cs="Times New Roman"/>
          <w:sz w:val="24"/>
          <w:szCs w:val="24"/>
        </w:rPr>
      </w:pPr>
    </w:p>
    <w:p w14:paraId="37121EFC" w14:textId="54D3B5AE" w:rsidR="00FE10D8" w:rsidRDefault="00FE10D8" w:rsidP="006416AD">
      <w:pPr>
        <w:spacing w:line="360" w:lineRule="auto"/>
        <w:jc w:val="both"/>
        <w:rPr>
          <w:rFonts w:ascii="Times New Roman" w:hAnsi="Times New Roman" w:cs="Times New Roman"/>
          <w:sz w:val="24"/>
          <w:szCs w:val="24"/>
        </w:rPr>
      </w:pPr>
    </w:p>
    <w:p w14:paraId="58EDB9AA" w14:textId="32F8865A" w:rsidR="00862750" w:rsidRDefault="00862750" w:rsidP="006416AD">
      <w:pPr>
        <w:spacing w:line="360" w:lineRule="auto"/>
        <w:jc w:val="both"/>
        <w:rPr>
          <w:rFonts w:ascii="Times New Roman" w:hAnsi="Times New Roman" w:cs="Times New Roman"/>
          <w:sz w:val="24"/>
          <w:szCs w:val="24"/>
        </w:rPr>
      </w:pPr>
    </w:p>
    <w:p w14:paraId="0346EB23" w14:textId="52B75948" w:rsidR="00862750" w:rsidRDefault="00862750" w:rsidP="006416AD">
      <w:pPr>
        <w:spacing w:line="360" w:lineRule="auto"/>
        <w:jc w:val="both"/>
        <w:rPr>
          <w:rFonts w:ascii="Times New Roman" w:hAnsi="Times New Roman" w:cs="Times New Roman"/>
          <w:sz w:val="24"/>
          <w:szCs w:val="24"/>
        </w:rPr>
      </w:pPr>
    </w:p>
    <w:p w14:paraId="4A3767C1" w14:textId="77777777" w:rsidR="00862750" w:rsidRPr="0013615E" w:rsidRDefault="00862750" w:rsidP="006416AD">
      <w:pPr>
        <w:spacing w:line="360" w:lineRule="auto"/>
        <w:jc w:val="both"/>
        <w:rPr>
          <w:rFonts w:ascii="Times New Roman" w:hAnsi="Times New Roman" w:cs="Times New Roman"/>
          <w:sz w:val="24"/>
          <w:szCs w:val="24"/>
        </w:rPr>
      </w:pPr>
    </w:p>
    <w:p w14:paraId="05F34BB0" w14:textId="4E4E7C90" w:rsidR="0013615E" w:rsidRDefault="00ED738E" w:rsidP="00427628">
      <w:pPr>
        <w:pStyle w:val="Paragraphedeliste"/>
        <w:numPr>
          <w:ilvl w:val="0"/>
          <w:numId w:val="36"/>
        </w:numPr>
        <w:jc w:val="both"/>
        <w:rPr>
          <w:rFonts w:ascii="Times New Roman" w:hAnsi="Times New Roman" w:cs="Times New Roman"/>
          <w:sz w:val="24"/>
          <w:szCs w:val="24"/>
        </w:rPr>
      </w:pPr>
      <w:r w:rsidRPr="00ED738E">
        <w:rPr>
          <w:rFonts w:ascii="Times New Roman" w:hAnsi="Times New Roman" w:cs="Times New Roman"/>
          <w:b/>
          <w:sz w:val="24"/>
          <w:szCs w:val="24"/>
        </w:rPr>
        <w:lastRenderedPageBreak/>
        <w:t>Les souvenirs de missions :</w:t>
      </w:r>
      <w:r w:rsidRPr="00ED738E">
        <w:rPr>
          <w:rFonts w:ascii="Times New Roman" w:hAnsi="Times New Roman" w:cs="Times New Roman"/>
          <w:sz w:val="24"/>
          <w:szCs w:val="24"/>
        </w:rPr>
        <w:t xml:space="preserve"> </w:t>
      </w:r>
      <w:r w:rsidR="00606AA9">
        <w:rPr>
          <w:rFonts w:ascii="Times New Roman" w:hAnsi="Times New Roman" w:cs="Times New Roman"/>
          <w:sz w:val="24"/>
          <w:szCs w:val="24"/>
        </w:rPr>
        <w:t>q</w:t>
      </w:r>
      <w:r w:rsidRPr="00ED738E">
        <w:rPr>
          <w:rFonts w:ascii="Times New Roman" w:hAnsi="Times New Roman" w:cs="Times New Roman"/>
          <w:sz w:val="24"/>
          <w:szCs w:val="24"/>
        </w:rPr>
        <w:t>uestion</w:t>
      </w:r>
      <w:r w:rsidR="00606AA9">
        <w:rPr>
          <w:rFonts w:ascii="Times New Roman" w:hAnsi="Times New Roman" w:cs="Times New Roman"/>
          <w:sz w:val="24"/>
          <w:szCs w:val="24"/>
        </w:rPr>
        <w:t>s</w:t>
      </w:r>
      <w:r w:rsidRPr="00ED738E">
        <w:rPr>
          <w:rFonts w:ascii="Times New Roman" w:hAnsi="Times New Roman" w:cs="Times New Roman"/>
          <w:sz w:val="24"/>
          <w:szCs w:val="24"/>
        </w:rPr>
        <w:t xml:space="preserve"> </w:t>
      </w:r>
      <w:r w:rsidR="00606AA9">
        <w:rPr>
          <w:rFonts w:ascii="Times New Roman" w:hAnsi="Times New Roman" w:cs="Times New Roman"/>
          <w:sz w:val="24"/>
          <w:szCs w:val="24"/>
        </w:rPr>
        <w:t>n</w:t>
      </w:r>
      <w:r w:rsidRPr="00ED738E">
        <w:rPr>
          <w:rFonts w:ascii="Times New Roman" w:hAnsi="Times New Roman" w:cs="Times New Roman"/>
          <w:sz w:val="24"/>
          <w:szCs w:val="24"/>
        </w:rPr>
        <w:t>°24-25</w:t>
      </w:r>
    </w:p>
    <w:p w14:paraId="7A2CDF9C" w14:textId="77777777" w:rsidR="00606AA9" w:rsidRDefault="00606AA9" w:rsidP="00606AA9">
      <w:pPr>
        <w:pStyle w:val="Paragraphedeliste"/>
        <w:jc w:val="both"/>
        <w:rPr>
          <w:rFonts w:ascii="Times New Roman" w:hAnsi="Times New Roman" w:cs="Times New Roman"/>
          <w:sz w:val="24"/>
          <w:szCs w:val="24"/>
        </w:rPr>
      </w:pPr>
    </w:p>
    <w:p w14:paraId="3665E015" w14:textId="203A6FB4" w:rsidR="0013615E" w:rsidRDefault="00BF250D" w:rsidP="0013615E">
      <w:pPr>
        <w:jc w:val="both"/>
        <w:rPr>
          <w:rFonts w:ascii="Times New Roman" w:hAnsi="Times New Roman" w:cs="Times New Roman"/>
          <w:sz w:val="24"/>
          <w:szCs w:val="24"/>
        </w:rPr>
      </w:pPr>
      <w:r>
        <w:rPr>
          <w:noProof/>
        </w:rPr>
        <w:drawing>
          <wp:inline distT="0" distB="0" distL="0" distR="0" wp14:anchorId="61E20914" wp14:editId="45105D73">
            <wp:extent cx="6164187" cy="2152650"/>
            <wp:effectExtent l="0" t="0" r="825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8276" cy="2157570"/>
                    </a:xfrm>
                    <a:prstGeom prst="rect">
                      <a:avLst/>
                    </a:prstGeom>
                    <a:noFill/>
                    <a:ln>
                      <a:noFill/>
                    </a:ln>
                  </pic:spPr>
                </pic:pic>
              </a:graphicData>
            </a:graphic>
          </wp:inline>
        </w:drawing>
      </w:r>
    </w:p>
    <w:p w14:paraId="02539005" w14:textId="77777777" w:rsidR="00606AA9" w:rsidRPr="0013615E" w:rsidRDefault="00606AA9" w:rsidP="0013615E">
      <w:pPr>
        <w:jc w:val="both"/>
        <w:rPr>
          <w:rFonts w:ascii="Times New Roman" w:hAnsi="Times New Roman" w:cs="Times New Roman"/>
          <w:sz w:val="24"/>
          <w:szCs w:val="24"/>
        </w:rPr>
      </w:pPr>
    </w:p>
    <w:p w14:paraId="304FEBCE" w14:textId="3D77C010" w:rsidR="0071726C" w:rsidRDefault="00127693" w:rsidP="00606AA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w:t>
      </w:r>
      <w:r w:rsidR="00E413B0">
        <w:rPr>
          <w:rFonts w:ascii="Times New Roman" w:hAnsi="Times New Roman" w:cs="Times New Roman"/>
          <w:sz w:val="24"/>
          <w:szCs w:val="24"/>
        </w:rPr>
        <w:t xml:space="preserve">ans chaque mission « il y a le pire et le meilleur et </w:t>
      </w:r>
      <w:r w:rsidR="005150B0">
        <w:rPr>
          <w:rFonts w:ascii="Times New Roman" w:hAnsi="Times New Roman" w:cs="Times New Roman"/>
          <w:sz w:val="24"/>
          <w:szCs w:val="24"/>
        </w:rPr>
        <w:t xml:space="preserve">que </w:t>
      </w:r>
      <w:r w:rsidR="00E413B0">
        <w:rPr>
          <w:rFonts w:ascii="Times New Roman" w:hAnsi="Times New Roman" w:cs="Times New Roman"/>
          <w:sz w:val="24"/>
          <w:szCs w:val="24"/>
        </w:rPr>
        <w:t>souvent l’on rencontre le meilleur au milieu du pire »</w:t>
      </w:r>
      <w:r>
        <w:rPr>
          <w:rFonts w:ascii="Times New Roman" w:hAnsi="Times New Roman" w:cs="Times New Roman"/>
          <w:sz w:val="24"/>
          <w:szCs w:val="24"/>
        </w:rPr>
        <w:t xml:space="preserve"> ou encore « à chaque mission il y a du magique et du merdique et on a parfois envie d’envoyer tout balader »</w:t>
      </w:r>
      <w:r w:rsidR="00E413B0">
        <w:rPr>
          <w:rFonts w:ascii="Times New Roman" w:hAnsi="Times New Roman" w:cs="Times New Roman"/>
          <w:sz w:val="24"/>
          <w:szCs w:val="24"/>
        </w:rPr>
        <w:t xml:space="preserve">. </w:t>
      </w:r>
      <w:r>
        <w:rPr>
          <w:rFonts w:ascii="Times New Roman" w:hAnsi="Times New Roman" w:cs="Times New Roman"/>
          <w:sz w:val="24"/>
          <w:szCs w:val="24"/>
        </w:rPr>
        <w:t>Malgré çà o</w:t>
      </w:r>
      <w:r w:rsidR="00740EC6" w:rsidRPr="00740EC6">
        <w:rPr>
          <w:rFonts w:ascii="Times New Roman" w:hAnsi="Times New Roman" w:cs="Times New Roman"/>
          <w:sz w:val="24"/>
          <w:szCs w:val="24"/>
        </w:rPr>
        <w:t>n constate que face à des situations difficiles aucun n’a remis en cause son engagement pour l’humanitaire.</w:t>
      </w:r>
      <w:r w:rsidR="00740EC6">
        <w:rPr>
          <w:rFonts w:ascii="Times New Roman" w:hAnsi="Times New Roman" w:cs="Times New Roman"/>
          <w:sz w:val="24"/>
          <w:szCs w:val="24"/>
        </w:rPr>
        <w:t xml:space="preserve"> </w:t>
      </w:r>
    </w:p>
    <w:p w14:paraId="3797C78F" w14:textId="22826CAF" w:rsidR="0071726C" w:rsidRDefault="00740EC6" w:rsidP="003B454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E413B0">
        <w:rPr>
          <w:rFonts w:ascii="Times New Roman" w:hAnsi="Times New Roman" w:cs="Times New Roman"/>
          <w:sz w:val="24"/>
          <w:szCs w:val="24"/>
        </w:rPr>
        <w:t xml:space="preserve">es meilleurs souvenirs </w:t>
      </w:r>
      <w:r w:rsidR="00FF4941">
        <w:rPr>
          <w:rFonts w:ascii="Times New Roman" w:hAnsi="Times New Roman" w:cs="Times New Roman"/>
          <w:sz w:val="24"/>
          <w:szCs w:val="24"/>
        </w:rPr>
        <w:t>qui reviennent</w:t>
      </w:r>
      <w:r w:rsidR="00AB335A">
        <w:rPr>
          <w:rFonts w:ascii="Times New Roman" w:hAnsi="Times New Roman" w:cs="Times New Roman"/>
          <w:sz w:val="24"/>
          <w:szCs w:val="24"/>
        </w:rPr>
        <w:t>,</w:t>
      </w:r>
      <w:r w:rsidR="00AB335A" w:rsidRPr="00AB335A">
        <w:rPr>
          <w:rFonts w:ascii="Times New Roman" w:hAnsi="Times New Roman" w:cs="Times New Roman"/>
          <w:sz w:val="24"/>
          <w:szCs w:val="24"/>
        </w:rPr>
        <w:t xml:space="preserve"> pour plus de la moitié</w:t>
      </w:r>
      <w:r w:rsidR="00AB335A">
        <w:rPr>
          <w:rFonts w:ascii="Times New Roman" w:hAnsi="Times New Roman" w:cs="Times New Roman"/>
          <w:sz w:val="24"/>
          <w:szCs w:val="24"/>
        </w:rPr>
        <w:t>,</w:t>
      </w:r>
      <w:r w:rsidR="00FF4941">
        <w:rPr>
          <w:rFonts w:ascii="Times New Roman" w:hAnsi="Times New Roman" w:cs="Times New Roman"/>
          <w:sz w:val="24"/>
          <w:szCs w:val="24"/>
        </w:rPr>
        <w:t xml:space="preserve"> sont </w:t>
      </w:r>
      <w:r w:rsidR="00E413B0" w:rsidRPr="009F5711">
        <w:rPr>
          <w:rFonts w:ascii="Times New Roman" w:hAnsi="Times New Roman" w:cs="Times New Roman"/>
          <w:b/>
          <w:sz w:val="24"/>
          <w:szCs w:val="24"/>
        </w:rPr>
        <w:t>les rencontres</w:t>
      </w:r>
      <w:r w:rsidR="00FF4941" w:rsidRPr="009F5711">
        <w:rPr>
          <w:rFonts w:ascii="Times New Roman" w:hAnsi="Times New Roman" w:cs="Times New Roman"/>
          <w:b/>
          <w:sz w:val="24"/>
          <w:szCs w:val="24"/>
        </w:rPr>
        <w:t xml:space="preserve"> et </w:t>
      </w:r>
      <w:r w:rsidR="00E413B0" w:rsidRPr="009F5711">
        <w:rPr>
          <w:rFonts w:ascii="Times New Roman" w:hAnsi="Times New Roman" w:cs="Times New Roman"/>
          <w:b/>
          <w:sz w:val="24"/>
          <w:szCs w:val="24"/>
        </w:rPr>
        <w:t>le partage</w:t>
      </w:r>
      <w:r w:rsidR="00AB335A">
        <w:rPr>
          <w:rFonts w:ascii="Times New Roman" w:hAnsi="Times New Roman" w:cs="Times New Roman"/>
          <w:b/>
          <w:sz w:val="24"/>
          <w:szCs w:val="24"/>
        </w:rPr>
        <w:t> </w:t>
      </w:r>
      <w:r w:rsidR="00AB335A" w:rsidRPr="00AB335A">
        <w:rPr>
          <w:rFonts w:ascii="Times New Roman" w:hAnsi="Times New Roman" w:cs="Times New Roman"/>
          <w:sz w:val="24"/>
          <w:szCs w:val="24"/>
        </w:rPr>
        <w:t>:</w:t>
      </w:r>
      <w:r w:rsidR="0071726C">
        <w:rPr>
          <w:rFonts w:ascii="Times New Roman" w:hAnsi="Times New Roman" w:cs="Times New Roman"/>
          <w:sz w:val="24"/>
          <w:szCs w:val="24"/>
        </w:rPr>
        <w:t xml:space="preserve"> </w:t>
      </w:r>
      <w:r w:rsidR="003B454E">
        <w:rPr>
          <w:rFonts w:ascii="Times New Roman" w:hAnsi="Times New Roman" w:cs="Times New Roman"/>
          <w:sz w:val="24"/>
          <w:szCs w:val="24"/>
        </w:rPr>
        <w:t xml:space="preserve">« le regard et la sympathie des gens qui souffrent » </w:t>
      </w:r>
      <w:r w:rsidR="005E24D2">
        <w:rPr>
          <w:rFonts w:ascii="Times New Roman" w:hAnsi="Times New Roman" w:cs="Times New Roman"/>
          <w:sz w:val="24"/>
          <w:szCs w:val="24"/>
        </w:rPr>
        <w:t>mais aussi</w:t>
      </w:r>
      <w:r w:rsidR="00E413B0">
        <w:rPr>
          <w:rFonts w:ascii="Times New Roman" w:hAnsi="Times New Roman" w:cs="Times New Roman"/>
          <w:sz w:val="24"/>
          <w:szCs w:val="24"/>
        </w:rPr>
        <w:t xml:space="preserve"> </w:t>
      </w:r>
      <w:r w:rsidR="00E413B0" w:rsidRPr="009F5711">
        <w:rPr>
          <w:rFonts w:ascii="Times New Roman" w:hAnsi="Times New Roman" w:cs="Times New Roman"/>
          <w:b/>
          <w:sz w:val="24"/>
          <w:szCs w:val="24"/>
        </w:rPr>
        <w:t>les sourires</w:t>
      </w:r>
      <w:r w:rsidR="00FF4941" w:rsidRPr="009F5711">
        <w:rPr>
          <w:rFonts w:ascii="Times New Roman" w:hAnsi="Times New Roman" w:cs="Times New Roman"/>
          <w:b/>
          <w:sz w:val="24"/>
          <w:szCs w:val="24"/>
        </w:rPr>
        <w:t xml:space="preserve">, </w:t>
      </w:r>
      <w:r w:rsidR="00E413B0" w:rsidRPr="009F5711">
        <w:rPr>
          <w:rFonts w:ascii="Times New Roman" w:hAnsi="Times New Roman" w:cs="Times New Roman"/>
          <w:b/>
          <w:sz w:val="24"/>
          <w:szCs w:val="24"/>
        </w:rPr>
        <w:t>la joie</w:t>
      </w:r>
      <w:r w:rsidR="00FF4941" w:rsidRPr="009F5711">
        <w:rPr>
          <w:rFonts w:ascii="Times New Roman" w:hAnsi="Times New Roman" w:cs="Times New Roman"/>
          <w:b/>
          <w:sz w:val="24"/>
          <w:szCs w:val="24"/>
        </w:rPr>
        <w:t xml:space="preserve"> et la sympathie </w:t>
      </w:r>
      <w:r w:rsidR="00FF4941">
        <w:rPr>
          <w:rFonts w:ascii="Times New Roman" w:hAnsi="Times New Roman" w:cs="Times New Roman"/>
          <w:sz w:val="24"/>
          <w:szCs w:val="24"/>
        </w:rPr>
        <w:t xml:space="preserve">des </w:t>
      </w:r>
      <w:r w:rsidR="005E24D2">
        <w:rPr>
          <w:rFonts w:ascii="Times New Roman" w:hAnsi="Times New Roman" w:cs="Times New Roman"/>
          <w:sz w:val="24"/>
          <w:szCs w:val="24"/>
        </w:rPr>
        <w:t>patients</w:t>
      </w:r>
      <w:r w:rsidR="00AB335A">
        <w:rPr>
          <w:rFonts w:ascii="Times New Roman" w:hAnsi="Times New Roman" w:cs="Times New Roman"/>
          <w:sz w:val="24"/>
          <w:szCs w:val="24"/>
        </w:rPr>
        <w:t xml:space="preserve"> </w:t>
      </w:r>
      <w:r w:rsidR="00AB335A" w:rsidRPr="00AB335A">
        <w:rPr>
          <w:rFonts w:ascii="Times New Roman" w:hAnsi="Times New Roman" w:cs="Times New Roman"/>
          <w:sz w:val="24"/>
          <w:szCs w:val="24"/>
        </w:rPr>
        <w:t>pour 9 IADE</w:t>
      </w:r>
      <w:r w:rsidR="00AB335A">
        <w:rPr>
          <w:rFonts w:ascii="Times New Roman" w:hAnsi="Times New Roman" w:cs="Times New Roman"/>
          <w:sz w:val="24"/>
          <w:szCs w:val="24"/>
        </w:rPr>
        <w:t xml:space="preserve"> : </w:t>
      </w:r>
      <w:r w:rsidR="003B454E">
        <w:rPr>
          <w:rFonts w:ascii="Times New Roman" w:hAnsi="Times New Roman" w:cs="Times New Roman"/>
          <w:sz w:val="24"/>
          <w:szCs w:val="24"/>
        </w:rPr>
        <w:t>« le sourire d’un jeune amputé sans famille qui nous fait confiance »</w:t>
      </w:r>
      <w:r w:rsidR="00E413B0">
        <w:rPr>
          <w:rFonts w:ascii="Times New Roman" w:hAnsi="Times New Roman" w:cs="Times New Roman"/>
          <w:sz w:val="24"/>
          <w:szCs w:val="24"/>
        </w:rPr>
        <w:t>.</w:t>
      </w:r>
      <w:r w:rsidR="00FF4941">
        <w:rPr>
          <w:rFonts w:ascii="Times New Roman" w:hAnsi="Times New Roman" w:cs="Times New Roman"/>
          <w:sz w:val="24"/>
          <w:szCs w:val="24"/>
        </w:rPr>
        <w:t xml:space="preserve"> </w:t>
      </w:r>
      <w:r w:rsidR="00FA3A0F">
        <w:rPr>
          <w:rFonts w:ascii="Times New Roman" w:hAnsi="Times New Roman" w:cs="Times New Roman"/>
          <w:sz w:val="24"/>
          <w:szCs w:val="24"/>
        </w:rPr>
        <w:t>D’autres bons souvenirs ont été cités tels que l’ambiance</w:t>
      </w:r>
      <w:r w:rsidR="00642ABF">
        <w:rPr>
          <w:rFonts w:ascii="Times New Roman" w:hAnsi="Times New Roman" w:cs="Times New Roman"/>
          <w:sz w:val="24"/>
          <w:szCs w:val="24"/>
        </w:rPr>
        <w:t xml:space="preserve"> et </w:t>
      </w:r>
      <w:r w:rsidR="00642ABF" w:rsidRPr="00642ABF">
        <w:rPr>
          <w:rFonts w:ascii="Times New Roman" w:hAnsi="Times New Roman" w:cs="Times New Roman"/>
          <w:sz w:val="24"/>
          <w:szCs w:val="24"/>
        </w:rPr>
        <w:t>les conditions de vie particulières</w:t>
      </w:r>
      <w:r w:rsidR="00BF409A">
        <w:rPr>
          <w:rFonts w:ascii="Times New Roman" w:hAnsi="Times New Roman" w:cs="Times New Roman"/>
          <w:sz w:val="24"/>
          <w:szCs w:val="24"/>
        </w:rPr>
        <w:t xml:space="preserve"> : </w:t>
      </w:r>
      <w:r w:rsidR="00642ABF">
        <w:rPr>
          <w:rFonts w:ascii="Times New Roman" w:hAnsi="Times New Roman" w:cs="Times New Roman"/>
          <w:sz w:val="24"/>
          <w:szCs w:val="24"/>
        </w:rPr>
        <w:t>« ambiance régnant dans ces pays, différente de mon quotidien », « séance de yoga sur le toit de l’hôpital avec le soleil couchant sur la ville », « les fous rires, les bières chaudes le soir, les discussions dans la nuit, la solidarité dans l’équipe »</w:t>
      </w:r>
      <w:r w:rsidR="00BF409A">
        <w:rPr>
          <w:rFonts w:ascii="Times New Roman" w:hAnsi="Times New Roman" w:cs="Times New Roman"/>
          <w:sz w:val="24"/>
          <w:szCs w:val="24"/>
        </w:rPr>
        <w:t>.</w:t>
      </w:r>
      <w:r w:rsidR="00FA3A0F">
        <w:rPr>
          <w:rFonts w:ascii="Times New Roman" w:hAnsi="Times New Roman" w:cs="Times New Roman"/>
          <w:sz w:val="24"/>
          <w:szCs w:val="24"/>
        </w:rPr>
        <w:t xml:space="preserve"> </w:t>
      </w:r>
      <w:r w:rsidR="00BF409A">
        <w:rPr>
          <w:rFonts w:ascii="Times New Roman" w:hAnsi="Times New Roman" w:cs="Times New Roman"/>
          <w:sz w:val="24"/>
          <w:szCs w:val="24"/>
        </w:rPr>
        <w:t>L</w:t>
      </w:r>
      <w:r w:rsidR="00FA3A0F">
        <w:rPr>
          <w:rFonts w:ascii="Times New Roman" w:hAnsi="Times New Roman" w:cs="Times New Roman"/>
          <w:sz w:val="24"/>
          <w:szCs w:val="24"/>
        </w:rPr>
        <w:t>e fait de sauver des vies mais aussi de rendre leur dignité à des personnes, de leur permettre de se réinsérer socialement, découvrir un pays, des paysages, ...</w:t>
      </w:r>
      <w:r w:rsidR="009F5711">
        <w:rPr>
          <w:rFonts w:ascii="Times New Roman" w:hAnsi="Times New Roman" w:cs="Times New Roman"/>
          <w:sz w:val="24"/>
          <w:szCs w:val="24"/>
        </w:rPr>
        <w:t>, sont de merveilleux souvenirs.</w:t>
      </w:r>
      <w:r w:rsidR="00FA3A0F">
        <w:rPr>
          <w:rFonts w:ascii="Times New Roman" w:hAnsi="Times New Roman" w:cs="Times New Roman"/>
          <w:sz w:val="24"/>
          <w:szCs w:val="24"/>
        </w:rPr>
        <w:t xml:space="preserve"> </w:t>
      </w:r>
    </w:p>
    <w:p w14:paraId="23681E1B" w14:textId="0D4DCDBB" w:rsidR="00606AA9" w:rsidRDefault="00E413B0" w:rsidP="00214F8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Quant </w:t>
      </w:r>
      <w:r w:rsidR="0042333A">
        <w:rPr>
          <w:rFonts w:ascii="Times New Roman" w:hAnsi="Times New Roman" w:cs="Times New Roman"/>
          <w:sz w:val="24"/>
          <w:szCs w:val="24"/>
        </w:rPr>
        <w:t xml:space="preserve">au </w:t>
      </w:r>
      <w:r w:rsidR="00FA3A0F">
        <w:rPr>
          <w:rFonts w:ascii="Times New Roman" w:hAnsi="Times New Roman" w:cs="Times New Roman"/>
          <w:sz w:val="24"/>
          <w:szCs w:val="24"/>
        </w:rPr>
        <w:t>pire</w:t>
      </w:r>
      <w:r>
        <w:rPr>
          <w:rFonts w:ascii="Times New Roman" w:hAnsi="Times New Roman" w:cs="Times New Roman"/>
          <w:sz w:val="24"/>
          <w:szCs w:val="24"/>
        </w:rPr>
        <w:t xml:space="preserve"> souvenir</w:t>
      </w:r>
      <w:r w:rsidR="008A577B">
        <w:rPr>
          <w:rFonts w:ascii="Times New Roman" w:hAnsi="Times New Roman" w:cs="Times New Roman"/>
          <w:sz w:val="24"/>
          <w:szCs w:val="24"/>
        </w:rPr>
        <w:t>,</w:t>
      </w:r>
      <w:r>
        <w:rPr>
          <w:rFonts w:ascii="Times New Roman" w:hAnsi="Times New Roman" w:cs="Times New Roman"/>
          <w:sz w:val="24"/>
          <w:szCs w:val="24"/>
        </w:rPr>
        <w:t xml:space="preserve"> c’est l’échec dans </w:t>
      </w:r>
      <w:r w:rsidRPr="009F5711">
        <w:rPr>
          <w:rFonts w:ascii="Times New Roman" w:hAnsi="Times New Roman" w:cs="Times New Roman"/>
          <w:b/>
          <w:sz w:val="24"/>
          <w:szCs w:val="24"/>
        </w:rPr>
        <w:t>la PEC du patient</w:t>
      </w:r>
      <w:r w:rsidR="00CF3DE2">
        <w:rPr>
          <w:rFonts w:ascii="Times New Roman" w:hAnsi="Times New Roman" w:cs="Times New Roman"/>
          <w:b/>
          <w:sz w:val="24"/>
          <w:szCs w:val="24"/>
        </w:rPr>
        <w:t> </w:t>
      </w:r>
      <w:r w:rsidR="00CF3DE2" w:rsidRPr="00CF3DE2">
        <w:rPr>
          <w:rFonts w:ascii="Times New Roman" w:hAnsi="Times New Roman" w:cs="Times New Roman"/>
          <w:sz w:val="24"/>
          <w:szCs w:val="24"/>
        </w:rPr>
        <w:t xml:space="preserve">: </w:t>
      </w:r>
      <w:r w:rsidR="003B454E">
        <w:rPr>
          <w:rFonts w:ascii="Times New Roman" w:hAnsi="Times New Roman" w:cs="Times New Roman"/>
          <w:sz w:val="24"/>
          <w:szCs w:val="24"/>
        </w:rPr>
        <w:t>« perte d’un enfant ou d’une femme, innocent au conflit, après avoir tout tenter », « regarder un patient mourir sur la table opératoire sans pouvoir rien faire : choc hémorragique</w:t>
      </w:r>
      <w:r w:rsidR="00642ABF">
        <w:rPr>
          <w:rFonts w:ascii="Times New Roman" w:hAnsi="Times New Roman" w:cs="Times New Roman"/>
          <w:sz w:val="24"/>
          <w:szCs w:val="24"/>
        </w:rPr>
        <w:t>, pas de sang »</w:t>
      </w:r>
      <w:r w:rsidR="000B33DE">
        <w:rPr>
          <w:rFonts w:ascii="Times New Roman" w:hAnsi="Times New Roman" w:cs="Times New Roman"/>
          <w:sz w:val="24"/>
          <w:szCs w:val="24"/>
        </w:rPr>
        <w:t xml:space="preserve"> </w:t>
      </w:r>
      <w:r>
        <w:rPr>
          <w:rFonts w:ascii="Times New Roman" w:hAnsi="Times New Roman" w:cs="Times New Roman"/>
          <w:sz w:val="24"/>
          <w:szCs w:val="24"/>
        </w:rPr>
        <w:t>et</w:t>
      </w:r>
      <w:r w:rsidRPr="009F5711">
        <w:rPr>
          <w:rFonts w:ascii="Times New Roman" w:hAnsi="Times New Roman" w:cs="Times New Roman"/>
          <w:b/>
          <w:sz w:val="24"/>
          <w:szCs w:val="24"/>
        </w:rPr>
        <w:t xml:space="preserve"> l’insécurité</w:t>
      </w:r>
      <w:r w:rsidR="00CF3DE2">
        <w:rPr>
          <w:rFonts w:ascii="Times New Roman" w:hAnsi="Times New Roman" w:cs="Times New Roman"/>
          <w:b/>
          <w:sz w:val="24"/>
          <w:szCs w:val="24"/>
        </w:rPr>
        <w:t> </w:t>
      </w:r>
      <w:r w:rsidR="00CF3DE2" w:rsidRPr="00F56B7B">
        <w:rPr>
          <w:rFonts w:ascii="Times New Roman" w:hAnsi="Times New Roman" w:cs="Times New Roman"/>
          <w:sz w:val="24"/>
          <w:szCs w:val="24"/>
        </w:rPr>
        <w:t>:</w:t>
      </w:r>
      <w:r w:rsidR="00642ABF" w:rsidRPr="00F56B7B">
        <w:rPr>
          <w:rFonts w:ascii="Times New Roman" w:hAnsi="Times New Roman" w:cs="Times New Roman"/>
          <w:sz w:val="24"/>
          <w:szCs w:val="24"/>
        </w:rPr>
        <w:t xml:space="preserve"> </w:t>
      </w:r>
      <w:r w:rsidR="00642ABF">
        <w:rPr>
          <w:rFonts w:ascii="Times New Roman" w:hAnsi="Times New Roman" w:cs="Times New Roman"/>
          <w:sz w:val="24"/>
          <w:szCs w:val="24"/>
        </w:rPr>
        <w:t>« tire de mitrailleur en pleine nuit », « souvenir d’avoir endormi un patient et d’être obligé de le laisser tout seul pour se cacher », « être pris en otage ou subir une attaque »</w:t>
      </w:r>
      <w:r>
        <w:rPr>
          <w:rFonts w:ascii="Times New Roman" w:hAnsi="Times New Roman" w:cs="Times New Roman"/>
          <w:sz w:val="24"/>
          <w:szCs w:val="24"/>
        </w:rPr>
        <w:t xml:space="preserve"> qui </w:t>
      </w:r>
      <w:r w:rsidR="00FA3A0F">
        <w:rPr>
          <w:rFonts w:ascii="Times New Roman" w:hAnsi="Times New Roman" w:cs="Times New Roman"/>
          <w:sz w:val="24"/>
          <w:szCs w:val="24"/>
        </w:rPr>
        <w:t>ont été</w:t>
      </w:r>
      <w:r>
        <w:rPr>
          <w:rFonts w:ascii="Times New Roman" w:hAnsi="Times New Roman" w:cs="Times New Roman"/>
          <w:sz w:val="24"/>
          <w:szCs w:val="24"/>
        </w:rPr>
        <w:t xml:space="preserve"> le plus souvent cités</w:t>
      </w:r>
      <w:r w:rsidR="00FA3A0F">
        <w:rPr>
          <w:rFonts w:ascii="Times New Roman" w:hAnsi="Times New Roman" w:cs="Times New Roman"/>
          <w:sz w:val="24"/>
          <w:szCs w:val="24"/>
        </w:rPr>
        <w:t>. Les autres mauvais souvenirs sont liés au travail en équipe et à l’organisation mais aussi au</w:t>
      </w:r>
      <w:r w:rsidR="0042333A">
        <w:rPr>
          <w:rFonts w:ascii="Times New Roman" w:hAnsi="Times New Roman" w:cs="Times New Roman"/>
          <w:sz w:val="24"/>
          <w:szCs w:val="24"/>
        </w:rPr>
        <w:t>x</w:t>
      </w:r>
      <w:r w:rsidR="00FA3A0F">
        <w:rPr>
          <w:rFonts w:ascii="Times New Roman" w:hAnsi="Times New Roman" w:cs="Times New Roman"/>
          <w:sz w:val="24"/>
          <w:szCs w:val="24"/>
        </w:rPr>
        <w:t xml:space="preserve"> vols, à l’argent détourné, à la pauvreté, ...</w:t>
      </w:r>
    </w:p>
    <w:p w14:paraId="33A44BA2" w14:textId="0873C1D7" w:rsidR="00F30DA3" w:rsidRDefault="00140C88" w:rsidP="00427628">
      <w:pPr>
        <w:pStyle w:val="Paragraphedeliste"/>
        <w:numPr>
          <w:ilvl w:val="0"/>
          <w:numId w:val="36"/>
        </w:numPr>
        <w:jc w:val="both"/>
        <w:rPr>
          <w:rFonts w:ascii="Times New Roman" w:hAnsi="Times New Roman" w:cs="Times New Roman"/>
          <w:sz w:val="24"/>
          <w:szCs w:val="24"/>
        </w:rPr>
      </w:pPr>
      <w:r w:rsidRPr="001B0ED5">
        <w:rPr>
          <w:rFonts w:ascii="Times New Roman" w:hAnsi="Times New Roman" w:cs="Times New Roman"/>
          <w:b/>
          <w:sz w:val="24"/>
          <w:szCs w:val="24"/>
        </w:rPr>
        <w:lastRenderedPageBreak/>
        <w:t>Les conseils </w:t>
      </w:r>
      <w:r w:rsidR="0083788C">
        <w:rPr>
          <w:rFonts w:ascii="Times New Roman" w:hAnsi="Times New Roman" w:cs="Times New Roman"/>
          <w:b/>
          <w:sz w:val="24"/>
          <w:szCs w:val="24"/>
        </w:rPr>
        <w:t xml:space="preserve">d’IADE à IADE </w:t>
      </w:r>
      <w:r w:rsidR="001B5362">
        <w:rPr>
          <w:rFonts w:ascii="Times New Roman" w:hAnsi="Times New Roman" w:cs="Times New Roman"/>
          <w:b/>
          <w:sz w:val="24"/>
          <w:szCs w:val="24"/>
        </w:rPr>
        <w:t xml:space="preserve">pour partir </w:t>
      </w:r>
      <w:r w:rsidR="0083788C">
        <w:rPr>
          <w:rFonts w:ascii="Times New Roman" w:hAnsi="Times New Roman" w:cs="Times New Roman"/>
          <w:b/>
          <w:sz w:val="24"/>
          <w:szCs w:val="24"/>
        </w:rPr>
        <w:t xml:space="preserve">en mission </w:t>
      </w:r>
      <w:r w:rsidRPr="001B0ED5">
        <w:rPr>
          <w:rFonts w:ascii="Times New Roman" w:hAnsi="Times New Roman" w:cs="Times New Roman"/>
          <w:b/>
          <w:sz w:val="24"/>
          <w:szCs w:val="24"/>
        </w:rPr>
        <w:t>:</w:t>
      </w:r>
      <w:r>
        <w:rPr>
          <w:rFonts w:ascii="Times New Roman" w:hAnsi="Times New Roman" w:cs="Times New Roman"/>
          <w:sz w:val="24"/>
          <w:szCs w:val="24"/>
        </w:rPr>
        <w:t xml:space="preserve"> </w:t>
      </w:r>
      <w:r w:rsidR="00606AA9">
        <w:rPr>
          <w:rFonts w:ascii="Times New Roman" w:hAnsi="Times New Roman" w:cs="Times New Roman"/>
          <w:sz w:val="24"/>
          <w:szCs w:val="24"/>
        </w:rPr>
        <w:t>q</w:t>
      </w:r>
      <w:r w:rsidR="00B86BB0">
        <w:rPr>
          <w:rFonts w:ascii="Times New Roman" w:hAnsi="Times New Roman" w:cs="Times New Roman"/>
          <w:sz w:val="24"/>
          <w:szCs w:val="24"/>
        </w:rPr>
        <w:t xml:space="preserve">uestion </w:t>
      </w:r>
      <w:r w:rsidR="00606AA9">
        <w:rPr>
          <w:rFonts w:ascii="Times New Roman" w:hAnsi="Times New Roman" w:cs="Times New Roman"/>
          <w:sz w:val="24"/>
          <w:szCs w:val="24"/>
        </w:rPr>
        <w:t>n</w:t>
      </w:r>
      <w:r w:rsidR="00B86BB0">
        <w:rPr>
          <w:rFonts w:ascii="Times New Roman" w:hAnsi="Times New Roman" w:cs="Times New Roman"/>
          <w:sz w:val="24"/>
          <w:szCs w:val="24"/>
        </w:rPr>
        <w:t>°26</w:t>
      </w:r>
      <w:r w:rsidR="0083788C">
        <w:rPr>
          <w:rFonts w:ascii="Times New Roman" w:hAnsi="Times New Roman" w:cs="Times New Roman"/>
          <w:sz w:val="24"/>
          <w:szCs w:val="24"/>
        </w:rPr>
        <w:t xml:space="preserve"> </w:t>
      </w:r>
    </w:p>
    <w:p w14:paraId="402741D4" w14:textId="77777777" w:rsidR="00606AA9" w:rsidRDefault="00606AA9" w:rsidP="00606AA9">
      <w:pPr>
        <w:pStyle w:val="Paragraphedeliste"/>
        <w:jc w:val="both"/>
        <w:rPr>
          <w:rFonts w:ascii="Times New Roman" w:hAnsi="Times New Roman" w:cs="Times New Roman"/>
          <w:sz w:val="24"/>
          <w:szCs w:val="24"/>
        </w:rPr>
      </w:pPr>
    </w:p>
    <w:p w14:paraId="5D22B8E0" w14:textId="4AA5B613" w:rsidR="00DA1DF3" w:rsidRDefault="005E24D2" w:rsidP="00606AA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w:t>
      </w:r>
      <w:r w:rsidR="00DA1DF3">
        <w:rPr>
          <w:rFonts w:ascii="Times New Roman" w:hAnsi="Times New Roman" w:cs="Times New Roman"/>
          <w:sz w:val="24"/>
          <w:szCs w:val="24"/>
        </w:rPr>
        <w:t>e</w:t>
      </w:r>
      <w:r w:rsidR="005F57C6">
        <w:rPr>
          <w:rFonts w:ascii="Times New Roman" w:hAnsi="Times New Roman" w:cs="Times New Roman"/>
          <w:sz w:val="24"/>
          <w:szCs w:val="24"/>
        </w:rPr>
        <w:t xml:space="preserve"> principal</w:t>
      </w:r>
      <w:r w:rsidR="00DA1DF3">
        <w:rPr>
          <w:rFonts w:ascii="Times New Roman" w:hAnsi="Times New Roman" w:cs="Times New Roman"/>
          <w:sz w:val="24"/>
          <w:szCs w:val="24"/>
        </w:rPr>
        <w:t xml:space="preserve"> conseil est la préparation au départ</w:t>
      </w:r>
      <w:r w:rsidR="0083788C">
        <w:rPr>
          <w:rFonts w:ascii="Times New Roman" w:hAnsi="Times New Roman" w:cs="Times New Roman"/>
          <w:sz w:val="24"/>
          <w:szCs w:val="24"/>
        </w:rPr>
        <w:t xml:space="preserve"> : </w:t>
      </w:r>
      <w:r w:rsidR="00DA1DF3">
        <w:rPr>
          <w:rFonts w:ascii="Times New Roman" w:hAnsi="Times New Roman" w:cs="Times New Roman"/>
          <w:sz w:val="24"/>
          <w:szCs w:val="24"/>
        </w:rPr>
        <w:t>avoir un projet, l’étudier, s’y préparer, choisir les bonnes options en adéquation avec ses attentes, se lancer quand on est prêt, ...</w:t>
      </w:r>
      <w:r w:rsidR="0083788C">
        <w:rPr>
          <w:rFonts w:ascii="Times New Roman" w:hAnsi="Times New Roman" w:cs="Times New Roman"/>
          <w:sz w:val="24"/>
          <w:szCs w:val="24"/>
        </w:rPr>
        <w:t xml:space="preserve">, </w:t>
      </w:r>
      <w:r w:rsidR="005F57C6">
        <w:rPr>
          <w:rFonts w:ascii="Times New Roman" w:hAnsi="Times New Roman" w:cs="Times New Roman"/>
          <w:sz w:val="24"/>
          <w:szCs w:val="24"/>
        </w:rPr>
        <w:t>pour 9 IADE</w:t>
      </w:r>
      <w:r w:rsidR="00DA1DF3">
        <w:rPr>
          <w:rFonts w:ascii="Times New Roman" w:hAnsi="Times New Roman" w:cs="Times New Roman"/>
          <w:sz w:val="24"/>
          <w:szCs w:val="24"/>
        </w:rPr>
        <w:t xml:space="preserve">. On retrouve </w:t>
      </w:r>
      <w:r w:rsidR="0071726C">
        <w:rPr>
          <w:rFonts w:ascii="Times New Roman" w:hAnsi="Times New Roman" w:cs="Times New Roman"/>
          <w:sz w:val="24"/>
          <w:szCs w:val="24"/>
        </w:rPr>
        <w:t xml:space="preserve">pour </w:t>
      </w:r>
      <w:r w:rsidR="00035B22">
        <w:rPr>
          <w:rFonts w:ascii="Times New Roman" w:hAnsi="Times New Roman" w:cs="Times New Roman"/>
          <w:sz w:val="24"/>
          <w:szCs w:val="24"/>
        </w:rPr>
        <w:t>8</w:t>
      </w:r>
      <w:r w:rsidR="005F57C6">
        <w:rPr>
          <w:rFonts w:ascii="Times New Roman" w:hAnsi="Times New Roman" w:cs="Times New Roman"/>
          <w:sz w:val="24"/>
          <w:szCs w:val="24"/>
        </w:rPr>
        <w:t xml:space="preserve"> d’entre eux</w:t>
      </w:r>
      <w:r w:rsidR="0071726C">
        <w:rPr>
          <w:rFonts w:ascii="Times New Roman" w:hAnsi="Times New Roman" w:cs="Times New Roman"/>
          <w:sz w:val="24"/>
          <w:szCs w:val="24"/>
        </w:rPr>
        <w:t xml:space="preserve"> </w:t>
      </w:r>
      <w:r w:rsidR="00DA1DF3">
        <w:rPr>
          <w:rFonts w:ascii="Times New Roman" w:hAnsi="Times New Roman" w:cs="Times New Roman"/>
          <w:sz w:val="24"/>
          <w:szCs w:val="24"/>
        </w:rPr>
        <w:t xml:space="preserve">l’autonomie et l’adaptabilité puis viennent </w:t>
      </w:r>
      <w:r w:rsidR="0071726C">
        <w:rPr>
          <w:rFonts w:ascii="Times New Roman" w:hAnsi="Times New Roman" w:cs="Times New Roman"/>
          <w:sz w:val="24"/>
          <w:szCs w:val="24"/>
        </w:rPr>
        <w:t>pou</w:t>
      </w:r>
      <w:r w:rsidR="005F57C6">
        <w:rPr>
          <w:rFonts w:ascii="Times New Roman" w:hAnsi="Times New Roman" w:cs="Times New Roman"/>
          <w:sz w:val="24"/>
          <w:szCs w:val="24"/>
        </w:rPr>
        <w:t>r</w:t>
      </w:r>
      <w:r w:rsidR="0071726C">
        <w:rPr>
          <w:rFonts w:ascii="Times New Roman" w:hAnsi="Times New Roman" w:cs="Times New Roman"/>
          <w:sz w:val="24"/>
          <w:szCs w:val="24"/>
        </w:rPr>
        <w:t xml:space="preserve"> </w:t>
      </w:r>
      <w:r w:rsidR="00035B22">
        <w:rPr>
          <w:rFonts w:ascii="Times New Roman" w:hAnsi="Times New Roman" w:cs="Times New Roman"/>
          <w:sz w:val="24"/>
          <w:szCs w:val="24"/>
        </w:rPr>
        <w:t>5</w:t>
      </w:r>
      <w:r w:rsidR="0071726C">
        <w:rPr>
          <w:rFonts w:ascii="Times New Roman" w:hAnsi="Times New Roman" w:cs="Times New Roman"/>
          <w:sz w:val="24"/>
          <w:szCs w:val="24"/>
        </w:rPr>
        <w:t xml:space="preserve"> </w:t>
      </w:r>
      <w:r w:rsidR="00DA1DF3">
        <w:rPr>
          <w:rFonts w:ascii="Times New Roman" w:hAnsi="Times New Roman" w:cs="Times New Roman"/>
          <w:sz w:val="24"/>
          <w:szCs w:val="24"/>
        </w:rPr>
        <w:t>le savoir être</w:t>
      </w:r>
      <w:r w:rsidR="0083788C">
        <w:rPr>
          <w:rFonts w:ascii="Times New Roman" w:hAnsi="Times New Roman" w:cs="Times New Roman"/>
          <w:sz w:val="24"/>
          <w:szCs w:val="24"/>
        </w:rPr>
        <w:t>, l’</w:t>
      </w:r>
      <w:r w:rsidR="00DA1DF3">
        <w:rPr>
          <w:rFonts w:ascii="Times New Roman" w:hAnsi="Times New Roman" w:cs="Times New Roman"/>
          <w:sz w:val="24"/>
          <w:szCs w:val="24"/>
        </w:rPr>
        <w:t xml:space="preserve">ouverture d’esprit, </w:t>
      </w:r>
      <w:r w:rsidR="0083788C">
        <w:rPr>
          <w:rFonts w:ascii="Times New Roman" w:hAnsi="Times New Roman" w:cs="Times New Roman"/>
          <w:sz w:val="24"/>
          <w:szCs w:val="24"/>
        </w:rPr>
        <w:t xml:space="preserve">la </w:t>
      </w:r>
      <w:r w:rsidR="00DA1DF3">
        <w:rPr>
          <w:rFonts w:ascii="Times New Roman" w:hAnsi="Times New Roman" w:cs="Times New Roman"/>
          <w:sz w:val="24"/>
          <w:szCs w:val="24"/>
        </w:rPr>
        <w:t xml:space="preserve">remise en question, </w:t>
      </w:r>
      <w:r w:rsidR="0083788C">
        <w:rPr>
          <w:rFonts w:ascii="Times New Roman" w:hAnsi="Times New Roman" w:cs="Times New Roman"/>
          <w:sz w:val="24"/>
          <w:szCs w:val="24"/>
        </w:rPr>
        <w:t xml:space="preserve">la </w:t>
      </w:r>
      <w:r w:rsidR="00DA1DF3">
        <w:rPr>
          <w:rFonts w:ascii="Times New Roman" w:hAnsi="Times New Roman" w:cs="Times New Roman"/>
          <w:sz w:val="24"/>
          <w:szCs w:val="24"/>
        </w:rPr>
        <w:t>modestie, ..</w:t>
      </w:r>
      <w:r w:rsidR="005F57C6">
        <w:rPr>
          <w:rFonts w:ascii="Times New Roman" w:hAnsi="Times New Roman" w:cs="Times New Roman"/>
          <w:sz w:val="24"/>
          <w:szCs w:val="24"/>
        </w:rPr>
        <w:t>.</w:t>
      </w:r>
      <w:r w:rsidR="00DA1DF3">
        <w:rPr>
          <w:rFonts w:ascii="Times New Roman" w:hAnsi="Times New Roman" w:cs="Times New Roman"/>
          <w:sz w:val="24"/>
          <w:szCs w:val="24"/>
        </w:rPr>
        <w:t xml:space="preserve"> </w:t>
      </w:r>
      <w:r w:rsidR="005F57C6">
        <w:rPr>
          <w:rFonts w:ascii="Times New Roman" w:hAnsi="Times New Roman" w:cs="Times New Roman"/>
          <w:sz w:val="24"/>
          <w:szCs w:val="24"/>
        </w:rPr>
        <w:t>L</w:t>
      </w:r>
      <w:r w:rsidR="00DA1DF3">
        <w:rPr>
          <w:rFonts w:ascii="Times New Roman" w:hAnsi="Times New Roman" w:cs="Times New Roman"/>
          <w:sz w:val="24"/>
          <w:szCs w:val="24"/>
        </w:rPr>
        <w:t>a nécessité d’être motivé et l’importance d’avoir un soutien familial et une stabilité psychologique et affective</w:t>
      </w:r>
      <w:r w:rsidR="00035B22">
        <w:rPr>
          <w:rFonts w:ascii="Times New Roman" w:hAnsi="Times New Roman" w:cs="Times New Roman"/>
          <w:sz w:val="24"/>
          <w:szCs w:val="24"/>
        </w:rPr>
        <w:t xml:space="preserve"> </w:t>
      </w:r>
      <w:r w:rsidR="005F57C6">
        <w:rPr>
          <w:rFonts w:ascii="Times New Roman" w:hAnsi="Times New Roman" w:cs="Times New Roman"/>
          <w:sz w:val="24"/>
          <w:szCs w:val="24"/>
        </w:rPr>
        <w:t>sont cités par</w:t>
      </w:r>
      <w:r w:rsidR="00035B22">
        <w:rPr>
          <w:rFonts w:ascii="Times New Roman" w:hAnsi="Times New Roman" w:cs="Times New Roman"/>
          <w:sz w:val="24"/>
          <w:szCs w:val="24"/>
        </w:rPr>
        <w:t xml:space="preserve"> 5</w:t>
      </w:r>
      <w:r w:rsidR="00DA1DF3">
        <w:rPr>
          <w:rFonts w:ascii="Times New Roman" w:hAnsi="Times New Roman" w:cs="Times New Roman"/>
          <w:sz w:val="24"/>
          <w:szCs w:val="24"/>
        </w:rPr>
        <w:t>.</w:t>
      </w:r>
      <w:r w:rsidR="00C85FBD">
        <w:rPr>
          <w:rFonts w:ascii="Times New Roman" w:hAnsi="Times New Roman" w:cs="Times New Roman"/>
          <w:sz w:val="24"/>
          <w:szCs w:val="24"/>
        </w:rPr>
        <w:t xml:space="preserve"> </w:t>
      </w:r>
      <w:r w:rsidR="00F61DEE">
        <w:rPr>
          <w:rFonts w:ascii="Times New Roman" w:hAnsi="Times New Roman" w:cs="Times New Roman"/>
          <w:sz w:val="24"/>
          <w:szCs w:val="24"/>
        </w:rPr>
        <w:t>Enfin</w:t>
      </w:r>
      <w:r w:rsidR="00FA4CD7">
        <w:rPr>
          <w:rFonts w:ascii="Times New Roman" w:hAnsi="Times New Roman" w:cs="Times New Roman"/>
          <w:sz w:val="24"/>
          <w:szCs w:val="24"/>
        </w:rPr>
        <w:t xml:space="preserve"> 2</w:t>
      </w:r>
      <w:r w:rsidR="0071726C">
        <w:rPr>
          <w:rFonts w:ascii="Times New Roman" w:hAnsi="Times New Roman" w:cs="Times New Roman"/>
          <w:sz w:val="24"/>
          <w:szCs w:val="24"/>
        </w:rPr>
        <w:t xml:space="preserve"> </w:t>
      </w:r>
      <w:r w:rsidR="00FA4CD7">
        <w:rPr>
          <w:rFonts w:ascii="Times New Roman" w:hAnsi="Times New Roman" w:cs="Times New Roman"/>
          <w:sz w:val="24"/>
          <w:szCs w:val="24"/>
        </w:rPr>
        <w:t>des IADE invitent à vivre une expérience, à travailler autrement et</w:t>
      </w:r>
      <w:r w:rsidR="00F61DEE">
        <w:rPr>
          <w:rFonts w:ascii="Times New Roman" w:hAnsi="Times New Roman" w:cs="Times New Roman"/>
          <w:sz w:val="24"/>
          <w:szCs w:val="24"/>
        </w:rPr>
        <w:t xml:space="preserve"> </w:t>
      </w:r>
      <w:r w:rsidR="0071726C">
        <w:rPr>
          <w:rFonts w:ascii="Times New Roman" w:hAnsi="Times New Roman" w:cs="Times New Roman"/>
          <w:sz w:val="24"/>
          <w:szCs w:val="24"/>
        </w:rPr>
        <w:t xml:space="preserve">3 </w:t>
      </w:r>
      <w:r w:rsidR="00F711B3">
        <w:rPr>
          <w:rFonts w:ascii="Times New Roman" w:hAnsi="Times New Roman" w:cs="Times New Roman"/>
          <w:sz w:val="24"/>
          <w:szCs w:val="24"/>
        </w:rPr>
        <w:t>encourage</w:t>
      </w:r>
      <w:r w:rsidR="008A577B">
        <w:rPr>
          <w:rFonts w:ascii="Times New Roman" w:hAnsi="Times New Roman" w:cs="Times New Roman"/>
          <w:sz w:val="24"/>
          <w:szCs w:val="24"/>
        </w:rPr>
        <w:t>nt</w:t>
      </w:r>
      <w:r w:rsidR="00F711B3">
        <w:rPr>
          <w:rFonts w:ascii="Times New Roman" w:hAnsi="Times New Roman" w:cs="Times New Roman"/>
          <w:sz w:val="24"/>
          <w:szCs w:val="24"/>
        </w:rPr>
        <w:t xml:space="preserve"> à partir</w:t>
      </w:r>
      <w:r w:rsidR="00FA4CD7">
        <w:rPr>
          <w:rFonts w:ascii="Times New Roman" w:hAnsi="Times New Roman" w:cs="Times New Roman"/>
          <w:sz w:val="24"/>
          <w:szCs w:val="24"/>
        </w:rPr>
        <w:t xml:space="preserve"> </w:t>
      </w:r>
      <w:r w:rsidR="00FA4CD7" w:rsidRPr="00FA4CD7">
        <w:rPr>
          <w:rFonts w:ascii="Times New Roman" w:hAnsi="Times New Roman" w:cs="Times New Roman"/>
          <w:sz w:val="24"/>
          <w:szCs w:val="24"/>
        </w:rPr>
        <w:t xml:space="preserve">: </w:t>
      </w:r>
      <w:r w:rsidR="0071726C">
        <w:rPr>
          <w:rFonts w:ascii="Times New Roman" w:hAnsi="Times New Roman" w:cs="Times New Roman"/>
          <w:sz w:val="24"/>
          <w:szCs w:val="24"/>
        </w:rPr>
        <w:t>« </w:t>
      </w:r>
      <w:r w:rsidR="00FA4CD7" w:rsidRPr="00FA4CD7">
        <w:rPr>
          <w:rFonts w:ascii="Times New Roman" w:hAnsi="Times New Roman" w:cs="Times New Roman"/>
          <w:sz w:val="24"/>
          <w:szCs w:val="24"/>
        </w:rPr>
        <w:t>foncer</w:t>
      </w:r>
      <w:r w:rsidR="00F711B3">
        <w:rPr>
          <w:rFonts w:ascii="Times New Roman" w:hAnsi="Times New Roman" w:cs="Times New Roman"/>
          <w:sz w:val="24"/>
          <w:szCs w:val="24"/>
        </w:rPr>
        <w:t> </w:t>
      </w:r>
      <w:r w:rsidR="00FA4CD7">
        <w:rPr>
          <w:rFonts w:ascii="Times New Roman" w:hAnsi="Times New Roman" w:cs="Times New Roman"/>
          <w:sz w:val="24"/>
          <w:szCs w:val="24"/>
        </w:rPr>
        <w:t>sans se poser trop de questions et sans trop d’illusions</w:t>
      </w:r>
      <w:r w:rsidR="0071726C">
        <w:rPr>
          <w:rFonts w:ascii="Times New Roman" w:hAnsi="Times New Roman" w:cs="Times New Roman"/>
          <w:sz w:val="24"/>
          <w:szCs w:val="24"/>
        </w:rPr>
        <w:t> »</w:t>
      </w:r>
      <w:r w:rsidR="00F711B3">
        <w:rPr>
          <w:rFonts w:ascii="Times New Roman" w:hAnsi="Times New Roman" w:cs="Times New Roman"/>
          <w:sz w:val="24"/>
          <w:szCs w:val="24"/>
        </w:rPr>
        <w:t>.</w:t>
      </w:r>
      <w:r w:rsidR="0083788C">
        <w:rPr>
          <w:rFonts w:ascii="Times New Roman" w:hAnsi="Times New Roman" w:cs="Times New Roman"/>
          <w:sz w:val="24"/>
          <w:szCs w:val="24"/>
        </w:rPr>
        <w:t xml:space="preserve"> Ces 3 derniers partent avec des ONG différentes</w:t>
      </w:r>
      <w:r w:rsidR="007F3123">
        <w:rPr>
          <w:rFonts w:ascii="Times New Roman" w:hAnsi="Times New Roman" w:cs="Times New Roman"/>
          <w:sz w:val="24"/>
          <w:szCs w:val="24"/>
        </w:rPr>
        <w:t>, ne sont pas dans la même tranche d’âge, homme/femme, mais tous les 3 ont plus de 10 ans d’expérience.</w:t>
      </w:r>
    </w:p>
    <w:p w14:paraId="7394A77E" w14:textId="77777777" w:rsidR="00606AA9" w:rsidRPr="00DA1DF3" w:rsidRDefault="00606AA9" w:rsidP="00606AA9">
      <w:pPr>
        <w:spacing w:line="360" w:lineRule="auto"/>
        <w:ind w:firstLine="360"/>
        <w:jc w:val="both"/>
        <w:rPr>
          <w:rFonts w:ascii="Times New Roman" w:hAnsi="Times New Roman" w:cs="Times New Roman"/>
          <w:sz w:val="24"/>
          <w:szCs w:val="24"/>
        </w:rPr>
      </w:pPr>
    </w:p>
    <w:p w14:paraId="67047F8E" w14:textId="68091D73" w:rsidR="00B86BB0" w:rsidRDefault="00140C88" w:rsidP="00427628">
      <w:pPr>
        <w:pStyle w:val="Paragraphedeliste"/>
        <w:numPr>
          <w:ilvl w:val="0"/>
          <w:numId w:val="36"/>
        </w:numPr>
        <w:jc w:val="both"/>
        <w:rPr>
          <w:rFonts w:ascii="Times New Roman" w:hAnsi="Times New Roman" w:cs="Times New Roman"/>
          <w:sz w:val="24"/>
          <w:szCs w:val="24"/>
        </w:rPr>
      </w:pPr>
      <w:r w:rsidRPr="001B0ED5">
        <w:rPr>
          <w:rFonts w:ascii="Times New Roman" w:hAnsi="Times New Roman" w:cs="Times New Roman"/>
          <w:b/>
          <w:sz w:val="24"/>
          <w:szCs w:val="24"/>
        </w:rPr>
        <w:t>Commentaires :</w:t>
      </w:r>
      <w:r>
        <w:rPr>
          <w:rFonts w:ascii="Times New Roman" w:hAnsi="Times New Roman" w:cs="Times New Roman"/>
          <w:sz w:val="24"/>
          <w:szCs w:val="24"/>
        </w:rPr>
        <w:t xml:space="preserve"> </w:t>
      </w:r>
      <w:r w:rsidR="00606AA9">
        <w:rPr>
          <w:rFonts w:ascii="Times New Roman" w:hAnsi="Times New Roman" w:cs="Times New Roman"/>
          <w:sz w:val="24"/>
          <w:szCs w:val="24"/>
        </w:rPr>
        <w:t>q</w:t>
      </w:r>
      <w:r w:rsidR="00B86BB0">
        <w:rPr>
          <w:rFonts w:ascii="Times New Roman" w:hAnsi="Times New Roman" w:cs="Times New Roman"/>
          <w:sz w:val="24"/>
          <w:szCs w:val="24"/>
        </w:rPr>
        <w:t xml:space="preserve">uestion </w:t>
      </w:r>
      <w:r w:rsidR="00606AA9">
        <w:rPr>
          <w:rFonts w:ascii="Times New Roman" w:hAnsi="Times New Roman" w:cs="Times New Roman"/>
          <w:sz w:val="24"/>
          <w:szCs w:val="24"/>
        </w:rPr>
        <w:t>n</w:t>
      </w:r>
      <w:r w:rsidR="00B86BB0">
        <w:rPr>
          <w:rFonts w:ascii="Times New Roman" w:hAnsi="Times New Roman" w:cs="Times New Roman"/>
          <w:sz w:val="24"/>
          <w:szCs w:val="24"/>
        </w:rPr>
        <w:t>°27 </w:t>
      </w:r>
    </w:p>
    <w:p w14:paraId="40BBBBFD" w14:textId="77777777" w:rsidR="00606AA9" w:rsidRDefault="00606AA9" w:rsidP="00606AA9">
      <w:pPr>
        <w:pStyle w:val="Paragraphedeliste"/>
        <w:jc w:val="both"/>
        <w:rPr>
          <w:rFonts w:ascii="Times New Roman" w:hAnsi="Times New Roman" w:cs="Times New Roman"/>
          <w:sz w:val="24"/>
          <w:szCs w:val="24"/>
        </w:rPr>
      </w:pPr>
    </w:p>
    <w:p w14:paraId="751CD0A0" w14:textId="7D27B25F" w:rsidR="009033B9" w:rsidRDefault="00171595" w:rsidP="00426FAB">
      <w:pPr>
        <w:ind w:firstLine="360"/>
        <w:jc w:val="both"/>
        <w:rPr>
          <w:rFonts w:ascii="Times New Roman" w:hAnsi="Times New Roman" w:cs="Times New Roman"/>
          <w:sz w:val="24"/>
          <w:szCs w:val="24"/>
        </w:rPr>
      </w:pPr>
      <w:r>
        <w:rPr>
          <w:rFonts w:ascii="Times New Roman" w:hAnsi="Times New Roman" w:cs="Times New Roman"/>
          <w:sz w:val="24"/>
          <w:szCs w:val="24"/>
        </w:rPr>
        <w:t>On y retrouve de nombreuses notions déjà évoquées précédemment. Mais aussi des encouragements à vivre une expérience extraordinaire.</w:t>
      </w:r>
    </w:p>
    <w:p w14:paraId="76F2E211" w14:textId="77777777" w:rsidR="00606AA9" w:rsidRDefault="00606AA9" w:rsidP="00426FAB">
      <w:pPr>
        <w:ind w:firstLine="360"/>
        <w:jc w:val="both"/>
        <w:rPr>
          <w:rFonts w:ascii="Times New Roman" w:hAnsi="Times New Roman" w:cs="Times New Roman"/>
          <w:sz w:val="24"/>
          <w:szCs w:val="24"/>
        </w:rPr>
      </w:pPr>
    </w:p>
    <w:p w14:paraId="48B2FB1E" w14:textId="4A9426FD" w:rsidR="00B2451C" w:rsidRDefault="00B2451C" w:rsidP="004811F5">
      <w:pPr>
        <w:jc w:val="both"/>
        <w:rPr>
          <w:rFonts w:ascii="Times New Roman" w:hAnsi="Times New Roman" w:cs="Times New Roman"/>
          <w:sz w:val="24"/>
          <w:szCs w:val="24"/>
        </w:rPr>
      </w:pPr>
    </w:p>
    <w:p w14:paraId="30A88384" w14:textId="4BCA1CFE" w:rsidR="00862750" w:rsidRDefault="00862750" w:rsidP="004811F5">
      <w:pPr>
        <w:jc w:val="both"/>
        <w:rPr>
          <w:rFonts w:ascii="Times New Roman" w:hAnsi="Times New Roman" w:cs="Times New Roman"/>
          <w:sz w:val="24"/>
          <w:szCs w:val="24"/>
        </w:rPr>
      </w:pPr>
    </w:p>
    <w:p w14:paraId="23C72566" w14:textId="29F28DD4" w:rsidR="00862750" w:rsidRDefault="00862750" w:rsidP="004811F5">
      <w:pPr>
        <w:jc w:val="both"/>
        <w:rPr>
          <w:rFonts w:ascii="Times New Roman" w:hAnsi="Times New Roman" w:cs="Times New Roman"/>
          <w:sz w:val="24"/>
          <w:szCs w:val="24"/>
        </w:rPr>
      </w:pPr>
    </w:p>
    <w:p w14:paraId="5937B456" w14:textId="490E3B88" w:rsidR="00862750" w:rsidRDefault="00862750" w:rsidP="004811F5">
      <w:pPr>
        <w:jc w:val="both"/>
        <w:rPr>
          <w:rFonts w:ascii="Times New Roman" w:hAnsi="Times New Roman" w:cs="Times New Roman"/>
          <w:sz w:val="24"/>
          <w:szCs w:val="24"/>
        </w:rPr>
      </w:pPr>
    </w:p>
    <w:p w14:paraId="420EA6A6" w14:textId="471C0AC4" w:rsidR="00862750" w:rsidRDefault="00862750" w:rsidP="004811F5">
      <w:pPr>
        <w:jc w:val="both"/>
        <w:rPr>
          <w:rFonts w:ascii="Times New Roman" w:hAnsi="Times New Roman" w:cs="Times New Roman"/>
          <w:sz w:val="24"/>
          <w:szCs w:val="24"/>
        </w:rPr>
      </w:pPr>
    </w:p>
    <w:p w14:paraId="19D5E097" w14:textId="3D15BD19" w:rsidR="00862750" w:rsidRDefault="00862750" w:rsidP="004811F5">
      <w:pPr>
        <w:jc w:val="both"/>
        <w:rPr>
          <w:rFonts w:ascii="Times New Roman" w:hAnsi="Times New Roman" w:cs="Times New Roman"/>
          <w:sz w:val="24"/>
          <w:szCs w:val="24"/>
        </w:rPr>
      </w:pPr>
    </w:p>
    <w:p w14:paraId="0604436C" w14:textId="6C9B49D1" w:rsidR="00862750" w:rsidRDefault="00862750" w:rsidP="004811F5">
      <w:pPr>
        <w:jc w:val="both"/>
        <w:rPr>
          <w:rFonts w:ascii="Times New Roman" w:hAnsi="Times New Roman" w:cs="Times New Roman"/>
          <w:sz w:val="24"/>
          <w:szCs w:val="24"/>
        </w:rPr>
      </w:pPr>
    </w:p>
    <w:p w14:paraId="1C6BD0FD" w14:textId="6F3D2956" w:rsidR="00862750" w:rsidRDefault="00862750" w:rsidP="004811F5">
      <w:pPr>
        <w:jc w:val="both"/>
        <w:rPr>
          <w:rFonts w:ascii="Times New Roman" w:hAnsi="Times New Roman" w:cs="Times New Roman"/>
          <w:sz w:val="24"/>
          <w:szCs w:val="24"/>
        </w:rPr>
      </w:pPr>
    </w:p>
    <w:p w14:paraId="1867C79F" w14:textId="6061F082" w:rsidR="00862750" w:rsidRDefault="00862750" w:rsidP="004811F5">
      <w:pPr>
        <w:jc w:val="both"/>
        <w:rPr>
          <w:rFonts w:ascii="Times New Roman" w:hAnsi="Times New Roman" w:cs="Times New Roman"/>
          <w:sz w:val="24"/>
          <w:szCs w:val="24"/>
        </w:rPr>
      </w:pPr>
    </w:p>
    <w:p w14:paraId="28548B96" w14:textId="4E7BC399" w:rsidR="00862750" w:rsidRDefault="00862750" w:rsidP="004811F5">
      <w:pPr>
        <w:jc w:val="both"/>
        <w:rPr>
          <w:rFonts w:ascii="Times New Roman" w:hAnsi="Times New Roman" w:cs="Times New Roman"/>
          <w:sz w:val="24"/>
          <w:szCs w:val="24"/>
        </w:rPr>
      </w:pPr>
    </w:p>
    <w:p w14:paraId="7D0B90B5" w14:textId="3FBB5E93" w:rsidR="00862750" w:rsidRDefault="00862750" w:rsidP="004811F5">
      <w:pPr>
        <w:jc w:val="both"/>
        <w:rPr>
          <w:rFonts w:ascii="Times New Roman" w:hAnsi="Times New Roman" w:cs="Times New Roman"/>
          <w:sz w:val="24"/>
          <w:szCs w:val="24"/>
        </w:rPr>
      </w:pPr>
    </w:p>
    <w:p w14:paraId="1227F9C2" w14:textId="77777777" w:rsidR="00862750" w:rsidRPr="004811F5" w:rsidRDefault="00862750" w:rsidP="004811F5">
      <w:pPr>
        <w:jc w:val="both"/>
        <w:rPr>
          <w:rFonts w:ascii="Times New Roman" w:hAnsi="Times New Roman" w:cs="Times New Roman"/>
          <w:sz w:val="24"/>
          <w:szCs w:val="24"/>
        </w:rPr>
      </w:pPr>
    </w:p>
    <w:p w14:paraId="67FDE408" w14:textId="6151D526" w:rsidR="006D5F5E" w:rsidRDefault="00C7333D" w:rsidP="00214F82">
      <w:pPr>
        <w:pStyle w:val="Paragraphedeliste"/>
        <w:numPr>
          <w:ilvl w:val="0"/>
          <w:numId w:val="33"/>
        </w:numPr>
        <w:rPr>
          <w:rFonts w:ascii="Times New Roman" w:hAnsi="Times New Roman" w:cs="Times New Roman"/>
          <w:b/>
          <w:sz w:val="36"/>
          <w:szCs w:val="36"/>
          <w:u w:val="single"/>
        </w:rPr>
      </w:pPr>
      <w:r w:rsidRPr="00E26C43">
        <w:rPr>
          <w:rFonts w:ascii="Times New Roman" w:hAnsi="Times New Roman" w:cs="Times New Roman"/>
          <w:b/>
          <w:sz w:val="36"/>
          <w:szCs w:val="36"/>
          <w:u w:val="single"/>
        </w:rPr>
        <w:lastRenderedPageBreak/>
        <w:t>Analyse</w:t>
      </w:r>
    </w:p>
    <w:p w14:paraId="1B6AEFF1" w14:textId="77777777" w:rsidR="00214F82" w:rsidRPr="00214F82" w:rsidRDefault="00214F82" w:rsidP="00214F82">
      <w:pPr>
        <w:pStyle w:val="Paragraphedeliste"/>
        <w:ind w:left="1080"/>
        <w:rPr>
          <w:rFonts w:ascii="Times New Roman" w:hAnsi="Times New Roman" w:cs="Times New Roman"/>
          <w:b/>
          <w:sz w:val="36"/>
          <w:szCs w:val="36"/>
          <w:u w:val="single"/>
        </w:rPr>
      </w:pPr>
    </w:p>
    <w:p w14:paraId="365A0D63" w14:textId="77777777"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En débutant ce travail de recherche j’avais ma propre vision de l’humanitaire, de l’humanitaire qui pourrait répondre à mes attentes. En effet lorsque l’on souhaite partir en mission c’est pour aider les autres mais c’est aussi pour soi-même.</w:t>
      </w:r>
    </w:p>
    <w:p w14:paraId="37C05F10" w14:textId="59E398AE" w:rsidR="006D5F5E" w:rsidRDefault="006D5F5E" w:rsidP="006D5F5E">
      <w:pPr>
        <w:spacing w:line="360" w:lineRule="auto"/>
        <w:ind w:firstLine="426"/>
        <w:jc w:val="both"/>
        <w:rPr>
          <w:rFonts w:ascii="Times New Roman" w:hAnsi="Times New Roman" w:cs="Times New Roman"/>
          <w:sz w:val="24"/>
          <w:szCs w:val="24"/>
        </w:rPr>
      </w:pPr>
      <w:r w:rsidRPr="00D50662">
        <w:rPr>
          <w:rFonts w:ascii="Times New Roman" w:hAnsi="Times New Roman" w:cs="Times New Roman"/>
          <w:sz w:val="24"/>
          <w:szCs w:val="24"/>
        </w:rPr>
        <w:t>Ma réflexion m’a permis par l’intermédiaire du cadre conceptuel et de mon enquête de mieux comprendre ce que pouvait être réellement l’humanitaire. Il s’avère que mes recherches afin de réaliser le cadre conceptuel m’ont fait découvrir les différentes expériences vécues par des IADE partis en mission. Chaque expérience montrait une motivation et un engagement personnel important, mais que l’on peut retrouver chez tout IADE au quotidien vis-à-vis de sa profession. Ce qui semblait différent dans leur discours c’est un ressenti et un vécu qui traduisaient des émotions exceptionnelles.</w:t>
      </w:r>
    </w:p>
    <w:p w14:paraId="6A0BC951" w14:textId="1FCBAAC3" w:rsidR="006D5F5E" w:rsidRDefault="006D5F5E" w:rsidP="006D5F5E">
      <w:pPr>
        <w:spacing w:line="360" w:lineRule="auto"/>
        <w:ind w:firstLine="426"/>
        <w:jc w:val="both"/>
        <w:rPr>
          <w:rFonts w:ascii="Times New Roman" w:hAnsi="Times New Roman" w:cs="Times New Roman"/>
          <w:b/>
          <w:sz w:val="24"/>
          <w:szCs w:val="24"/>
        </w:rPr>
      </w:pPr>
      <w:r w:rsidRPr="00D50662">
        <w:rPr>
          <w:rFonts w:ascii="Times New Roman" w:hAnsi="Times New Roman" w:cs="Times New Roman"/>
          <w:sz w:val="24"/>
          <w:szCs w:val="24"/>
        </w:rPr>
        <w:t xml:space="preserve">Alors je me suis </w:t>
      </w:r>
      <w:r>
        <w:rPr>
          <w:rFonts w:ascii="Times New Roman" w:hAnsi="Times New Roman" w:cs="Times New Roman"/>
          <w:sz w:val="24"/>
          <w:szCs w:val="24"/>
        </w:rPr>
        <w:t>demandée</w:t>
      </w:r>
      <w:r w:rsidRPr="00D50662">
        <w:rPr>
          <w:rFonts w:ascii="Times New Roman" w:hAnsi="Times New Roman" w:cs="Times New Roman"/>
          <w:sz w:val="24"/>
          <w:szCs w:val="24"/>
        </w:rPr>
        <w:t xml:space="preserve"> ce qui différencie un IADE qui fait le choix de partir en humanitaire</w:t>
      </w:r>
      <w:r w:rsidR="008B3D9A">
        <w:rPr>
          <w:rFonts w:ascii="Times New Roman" w:hAnsi="Times New Roman" w:cs="Times New Roman"/>
          <w:sz w:val="24"/>
          <w:szCs w:val="24"/>
        </w:rPr>
        <w:t xml:space="preserve"> </w:t>
      </w:r>
      <w:r w:rsidRPr="00D50662">
        <w:rPr>
          <w:rFonts w:ascii="Times New Roman" w:hAnsi="Times New Roman" w:cs="Times New Roman"/>
          <w:sz w:val="24"/>
          <w:szCs w:val="24"/>
        </w:rPr>
        <w:t>d’un IADE qui s’investit uniquement dans son travail au quotidien</w:t>
      </w:r>
      <w:r>
        <w:rPr>
          <w:rFonts w:ascii="Times New Roman" w:hAnsi="Times New Roman" w:cs="Times New Roman"/>
          <w:sz w:val="24"/>
          <w:szCs w:val="24"/>
        </w:rPr>
        <w:t> </w:t>
      </w:r>
      <w:r w:rsidR="008B3D9A">
        <w:rPr>
          <w:rFonts w:ascii="Times New Roman" w:hAnsi="Times New Roman" w:cs="Times New Roman"/>
          <w:sz w:val="24"/>
          <w:szCs w:val="24"/>
        </w:rPr>
        <w:t xml:space="preserve">et </w:t>
      </w:r>
      <w:r w:rsidR="008B3D9A" w:rsidRPr="00045070">
        <w:rPr>
          <w:rFonts w:ascii="Times New Roman" w:hAnsi="Times New Roman" w:cs="Times New Roman"/>
          <w:b/>
          <w:sz w:val="24"/>
          <w:szCs w:val="24"/>
        </w:rPr>
        <w:t>comment il peut s’adapter à des conditions de travail inhabituelles ?</w:t>
      </w:r>
    </w:p>
    <w:p w14:paraId="6362CFBB" w14:textId="77777777" w:rsidR="00045070" w:rsidRPr="00045070" w:rsidRDefault="00045070" w:rsidP="006D5F5E">
      <w:pPr>
        <w:spacing w:line="360" w:lineRule="auto"/>
        <w:ind w:firstLine="426"/>
        <w:jc w:val="both"/>
        <w:rPr>
          <w:rFonts w:ascii="Times New Roman" w:hAnsi="Times New Roman" w:cs="Times New Roman"/>
          <w:b/>
          <w:sz w:val="24"/>
          <w:szCs w:val="24"/>
        </w:rPr>
      </w:pPr>
    </w:p>
    <w:p w14:paraId="613726D4" w14:textId="189044DB" w:rsidR="006D5F5E" w:rsidRDefault="008B3D9A"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w:t>
      </w:r>
      <w:r w:rsidR="006D5F5E">
        <w:rPr>
          <w:rFonts w:ascii="Times New Roman" w:hAnsi="Times New Roman" w:cs="Times New Roman"/>
          <w:sz w:val="24"/>
          <w:szCs w:val="24"/>
        </w:rPr>
        <w:t>lusieurs</w:t>
      </w:r>
      <w:r w:rsidR="006D5F5E" w:rsidRPr="00B32476">
        <w:rPr>
          <w:rFonts w:ascii="Times New Roman" w:hAnsi="Times New Roman" w:cs="Times New Roman"/>
          <w:sz w:val="24"/>
          <w:szCs w:val="24"/>
        </w:rPr>
        <w:t xml:space="preserve"> éléments forts</w:t>
      </w:r>
      <w:r w:rsidR="006D5F5E">
        <w:rPr>
          <w:rFonts w:ascii="Times New Roman" w:hAnsi="Times New Roman" w:cs="Times New Roman"/>
          <w:sz w:val="24"/>
          <w:szCs w:val="24"/>
        </w:rPr>
        <w:t xml:space="preserve"> ressortent, parfois en total accord pour les deux,</w:t>
      </w:r>
      <w:r>
        <w:rPr>
          <w:rFonts w:ascii="Times New Roman" w:hAnsi="Times New Roman" w:cs="Times New Roman"/>
          <w:sz w:val="24"/>
          <w:szCs w:val="24"/>
        </w:rPr>
        <w:t xml:space="preserve"> référents et IADE,</w:t>
      </w:r>
      <w:r w:rsidR="006D5F5E">
        <w:rPr>
          <w:rFonts w:ascii="Times New Roman" w:hAnsi="Times New Roman" w:cs="Times New Roman"/>
          <w:sz w:val="24"/>
          <w:szCs w:val="24"/>
        </w:rPr>
        <w:t xml:space="preserve"> parfois avec une différence de priorisation.</w:t>
      </w:r>
    </w:p>
    <w:p w14:paraId="1BD97D44" w14:textId="798EA423"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Le premier est qu’u</w:t>
      </w:r>
      <w:r w:rsidRPr="00B32476">
        <w:rPr>
          <w:rFonts w:ascii="Times New Roman" w:hAnsi="Times New Roman" w:cs="Times New Roman"/>
          <w:sz w:val="24"/>
          <w:szCs w:val="24"/>
        </w:rPr>
        <w:t>n</w:t>
      </w:r>
      <w:r>
        <w:rPr>
          <w:rFonts w:ascii="Times New Roman" w:hAnsi="Times New Roman" w:cs="Times New Roman"/>
          <w:sz w:val="24"/>
          <w:szCs w:val="24"/>
        </w:rPr>
        <w:t xml:space="preserve"> </w:t>
      </w:r>
      <w:r w:rsidRPr="00B32476">
        <w:rPr>
          <w:rFonts w:ascii="Times New Roman" w:hAnsi="Times New Roman" w:cs="Times New Roman"/>
          <w:sz w:val="24"/>
          <w:szCs w:val="24"/>
        </w:rPr>
        <w:t xml:space="preserve">IADE </w:t>
      </w:r>
      <w:r>
        <w:rPr>
          <w:rFonts w:ascii="Times New Roman" w:hAnsi="Times New Roman" w:cs="Times New Roman"/>
          <w:sz w:val="24"/>
          <w:szCs w:val="24"/>
        </w:rPr>
        <w:t xml:space="preserve">qui souhaite partir est </w:t>
      </w:r>
      <w:r w:rsidRPr="007C209D">
        <w:rPr>
          <w:rFonts w:ascii="Times New Roman" w:hAnsi="Times New Roman" w:cs="Times New Roman"/>
          <w:b/>
          <w:sz w:val="24"/>
          <w:szCs w:val="24"/>
        </w:rPr>
        <w:t>un IADE altruiste, ouvert au monde, aux relations humaines et à la découverte de l’autre</w:t>
      </w:r>
      <w:r>
        <w:rPr>
          <w:rFonts w:ascii="Times New Roman" w:hAnsi="Times New Roman" w:cs="Times New Roman"/>
          <w:sz w:val="24"/>
          <w:szCs w:val="24"/>
        </w:rPr>
        <w:t>,</w:t>
      </w:r>
      <w:r w:rsidRPr="00B32476">
        <w:rPr>
          <w:rFonts w:ascii="Times New Roman" w:hAnsi="Times New Roman" w:cs="Times New Roman"/>
          <w:sz w:val="24"/>
          <w:szCs w:val="24"/>
        </w:rPr>
        <w:t xml:space="preserve"> </w:t>
      </w:r>
      <w:r>
        <w:rPr>
          <w:rFonts w:ascii="Times New Roman" w:hAnsi="Times New Roman" w:cs="Times New Roman"/>
          <w:sz w:val="24"/>
          <w:szCs w:val="24"/>
        </w:rPr>
        <w:t xml:space="preserve">ce qui l’aidera à mieux s’adapter </w:t>
      </w:r>
      <w:r w:rsidRPr="00B32476">
        <w:rPr>
          <w:rFonts w:ascii="Times New Roman" w:hAnsi="Times New Roman" w:cs="Times New Roman"/>
          <w:sz w:val="24"/>
          <w:szCs w:val="24"/>
        </w:rPr>
        <w:t>à un monde différent</w:t>
      </w:r>
      <w:r>
        <w:rPr>
          <w:rFonts w:ascii="Times New Roman" w:hAnsi="Times New Roman" w:cs="Times New Roman"/>
          <w:sz w:val="24"/>
          <w:szCs w:val="24"/>
        </w:rPr>
        <w:t>.</w:t>
      </w:r>
      <w:r w:rsidRPr="00B32476">
        <w:rPr>
          <w:rFonts w:ascii="Times New Roman" w:hAnsi="Times New Roman" w:cs="Times New Roman"/>
          <w:sz w:val="24"/>
          <w:szCs w:val="24"/>
        </w:rPr>
        <w:t xml:space="preserve"> Le fait d’être ouvert sur le monde indique que l’on est prêt à accepter l’autre et sa différence</w:t>
      </w:r>
      <w:r>
        <w:rPr>
          <w:rFonts w:ascii="Times New Roman" w:hAnsi="Times New Roman" w:cs="Times New Roman"/>
          <w:sz w:val="24"/>
          <w:szCs w:val="24"/>
        </w:rPr>
        <w:t>, sa culture, sa langue et cela facilitera les premiers contacts</w:t>
      </w:r>
      <w:r w:rsidRPr="00B32476">
        <w:rPr>
          <w:rFonts w:ascii="Times New Roman" w:hAnsi="Times New Roman" w:cs="Times New Roman"/>
          <w:sz w:val="24"/>
          <w:szCs w:val="24"/>
        </w:rPr>
        <w:t xml:space="preserve">. On ne vient pas pour tout changer mais pour aider, échanger et partager, chacun va donner à l’autre. C’est une philosophie qui peut aussi aider à surmonter </w:t>
      </w:r>
      <w:r>
        <w:rPr>
          <w:rFonts w:ascii="Times New Roman" w:hAnsi="Times New Roman" w:cs="Times New Roman"/>
          <w:sz w:val="24"/>
          <w:szCs w:val="24"/>
        </w:rPr>
        <w:t>de nombreuses</w:t>
      </w:r>
      <w:r w:rsidRPr="00B32476">
        <w:rPr>
          <w:rFonts w:ascii="Times New Roman" w:hAnsi="Times New Roman" w:cs="Times New Roman"/>
          <w:sz w:val="24"/>
          <w:szCs w:val="24"/>
        </w:rPr>
        <w:t xml:space="preserve"> difficultés</w:t>
      </w:r>
      <w:r>
        <w:rPr>
          <w:rFonts w:ascii="Times New Roman" w:hAnsi="Times New Roman" w:cs="Times New Roman"/>
          <w:sz w:val="24"/>
          <w:szCs w:val="24"/>
        </w:rPr>
        <w:t>.</w:t>
      </w:r>
    </w:p>
    <w:p w14:paraId="01A762EA" w14:textId="77777777" w:rsidR="006D5F5E" w:rsidRPr="00836861"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Le deuxième élément est que </w:t>
      </w:r>
      <w:r w:rsidRPr="00836861">
        <w:rPr>
          <w:rFonts w:ascii="Times New Roman" w:hAnsi="Times New Roman" w:cs="Times New Roman"/>
          <w:b/>
          <w:sz w:val="24"/>
          <w:szCs w:val="24"/>
        </w:rPr>
        <w:t>l’IADE en humanitaire possèdent des qualités et des compétences adaptées</w:t>
      </w:r>
      <w:r>
        <w:rPr>
          <w:rFonts w:ascii="Times New Roman" w:hAnsi="Times New Roman" w:cs="Times New Roman"/>
          <w:sz w:val="24"/>
          <w:szCs w:val="24"/>
        </w:rPr>
        <w:t xml:space="preserve"> qui lui permettent de travailler dans des conditions inhabituelles. La formation d’IADE et l’expérience au bloc opératoire s’avèrent être des bases solides qui permettent de développer des qualités d’adaptation, d’autonomie et d’organisation tout autant que des compétences dans la formation et l’enseignement afin de transmettre son savoir et ses connaissances mais aussi dans la gestion et l’encadrement des équipes. Les </w:t>
      </w:r>
      <w:r>
        <w:rPr>
          <w:rFonts w:ascii="Times New Roman" w:hAnsi="Times New Roman" w:cs="Times New Roman"/>
          <w:sz w:val="24"/>
          <w:szCs w:val="24"/>
        </w:rPr>
        <w:lastRenderedPageBreak/>
        <w:t xml:space="preserve">qualités relationnelles et humaines, majoritairement citées, sont liées à l’individu, à son caractère et à sa personnalité. Il semble qu’elles soient très développées chez les IADE qui s’engagent dans l’humanitaire. </w:t>
      </w:r>
      <w:r w:rsidRPr="00836861">
        <w:rPr>
          <w:rFonts w:ascii="Times New Roman" w:hAnsi="Times New Roman" w:cs="Times New Roman"/>
          <w:sz w:val="24"/>
          <w:szCs w:val="24"/>
        </w:rPr>
        <w:t xml:space="preserve">Ces qualités et ces compétences doivent être adaptées aux pays et à leurs moyens ainsi qu’aux populations (soignants et soignés) avec lesquels ils collaborent. Il faut savoir rester humble, ne pas arriver en conquérant qui a tout vu et qui sait tout faire, se remettre en question et accepter d’apprendre de l’autre. C’est en çà qu’elles sont spécifiques. </w:t>
      </w:r>
    </w:p>
    <w:p w14:paraId="0D8A49E2" w14:textId="15D292BA"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Le troisième élément important est </w:t>
      </w:r>
      <w:r w:rsidRPr="005921C6">
        <w:rPr>
          <w:rFonts w:ascii="Times New Roman" w:hAnsi="Times New Roman" w:cs="Times New Roman"/>
          <w:b/>
          <w:sz w:val="24"/>
          <w:szCs w:val="24"/>
        </w:rPr>
        <w:t>la relation de confiance qui se créée entre l’IADE et l’ONG</w:t>
      </w:r>
      <w:r>
        <w:rPr>
          <w:rFonts w:ascii="Times New Roman" w:hAnsi="Times New Roman" w:cs="Times New Roman"/>
          <w:sz w:val="24"/>
          <w:szCs w:val="24"/>
        </w:rPr>
        <w:t xml:space="preserve"> de son choix et qui facilitera l’adaptation aux conditions de travail liées à l’humanitaire. L’enquête montre que les IADE sont majoritairement fidèles à leur première ONG</w:t>
      </w:r>
      <w:r w:rsidRPr="00FB053B">
        <w:rPr>
          <w:rFonts w:ascii="Times New Roman" w:hAnsi="Times New Roman" w:cs="Times New Roman"/>
          <w:sz w:val="24"/>
          <w:szCs w:val="24"/>
        </w:rPr>
        <w:t>. Le premier départ est soit un choix murement réfléchi (c’est cette ONG et pas une autre</w:t>
      </w:r>
      <w:r>
        <w:rPr>
          <w:rFonts w:ascii="Times New Roman" w:hAnsi="Times New Roman" w:cs="Times New Roman"/>
          <w:sz w:val="24"/>
          <w:szCs w:val="24"/>
        </w:rPr>
        <w:t xml:space="preserve"> pour ses projets, les causes qu’elle défend</w:t>
      </w:r>
      <w:r w:rsidRPr="00FB053B">
        <w:rPr>
          <w:rFonts w:ascii="Times New Roman" w:hAnsi="Times New Roman" w:cs="Times New Roman"/>
          <w:sz w:val="24"/>
          <w:szCs w:val="24"/>
        </w:rPr>
        <w:t>) soit une opportunité (coopté, connaissances, besoin urgent d</w:t>
      </w:r>
      <w:r>
        <w:rPr>
          <w:rFonts w:ascii="Times New Roman" w:hAnsi="Times New Roman" w:cs="Times New Roman"/>
          <w:sz w:val="24"/>
          <w:szCs w:val="24"/>
        </w:rPr>
        <w:t>’</w:t>
      </w:r>
      <w:r w:rsidRPr="00FB053B">
        <w:rPr>
          <w:rFonts w:ascii="Times New Roman" w:hAnsi="Times New Roman" w:cs="Times New Roman"/>
          <w:sz w:val="24"/>
          <w:szCs w:val="24"/>
        </w:rPr>
        <w:t>IADE pour un départ, ...) et c’est le coup de cœur</w:t>
      </w:r>
      <w:r>
        <w:rPr>
          <w:rFonts w:ascii="Times New Roman" w:hAnsi="Times New Roman" w:cs="Times New Roman"/>
          <w:sz w:val="24"/>
          <w:szCs w:val="24"/>
        </w:rPr>
        <w:t xml:space="preserve"> pour l’ONG et/ou la cause défendue. Cette relation de confiance est renforcée par les motivations et l’engagement personnel de l’IADE et l’investissement qu’il va fournir dans la préparation des missions mais aussi par les préparations spécifiques que l’ONG va proposer en fonction des projets et des destinations afin de faciliter le bon déroulement des missions.</w:t>
      </w:r>
    </w:p>
    <w:p w14:paraId="0D41104A" w14:textId="5644F708"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D’autres éléments </w:t>
      </w:r>
      <w:r w:rsidR="000A28DD">
        <w:rPr>
          <w:rFonts w:ascii="Times New Roman" w:hAnsi="Times New Roman" w:cs="Times New Roman"/>
          <w:sz w:val="24"/>
          <w:szCs w:val="24"/>
        </w:rPr>
        <w:t xml:space="preserve">interviennent </w:t>
      </w:r>
      <w:r>
        <w:rPr>
          <w:rFonts w:ascii="Times New Roman" w:hAnsi="Times New Roman" w:cs="Times New Roman"/>
          <w:sz w:val="24"/>
          <w:szCs w:val="24"/>
        </w:rPr>
        <w:t>comme :</w:t>
      </w:r>
    </w:p>
    <w:p w14:paraId="141A93CE" w14:textId="15E40E73"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b/>
          <w:sz w:val="24"/>
          <w:szCs w:val="24"/>
        </w:rPr>
        <w:t>L</w:t>
      </w:r>
      <w:r w:rsidRPr="008B5A59">
        <w:rPr>
          <w:rFonts w:ascii="Times New Roman" w:hAnsi="Times New Roman" w:cs="Times New Roman"/>
          <w:b/>
          <w:sz w:val="24"/>
          <w:szCs w:val="24"/>
        </w:rPr>
        <w:t>a stabilité émotionnelle</w:t>
      </w:r>
      <w:r>
        <w:rPr>
          <w:rFonts w:ascii="Times New Roman" w:hAnsi="Times New Roman" w:cs="Times New Roman"/>
          <w:sz w:val="24"/>
          <w:szCs w:val="24"/>
        </w:rPr>
        <w:t xml:space="preserve"> qui permettra de faire face aux difficultés rencontrées,</w:t>
      </w:r>
      <w:r w:rsidR="004772C3">
        <w:rPr>
          <w:rFonts w:ascii="Times New Roman" w:hAnsi="Times New Roman" w:cs="Times New Roman"/>
          <w:sz w:val="24"/>
          <w:szCs w:val="24"/>
        </w:rPr>
        <w:t xml:space="preserve"> aux dangers liés à l’insécurité</w:t>
      </w:r>
      <w:r>
        <w:rPr>
          <w:rFonts w:ascii="Times New Roman" w:hAnsi="Times New Roman" w:cs="Times New Roman"/>
          <w:sz w:val="24"/>
          <w:szCs w:val="24"/>
        </w:rPr>
        <w:t xml:space="preserve"> </w:t>
      </w:r>
      <w:r w:rsidR="00B122A5">
        <w:rPr>
          <w:rFonts w:ascii="Times New Roman" w:hAnsi="Times New Roman" w:cs="Times New Roman"/>
          <w:sz w:val="24"/>
          <w:szCs w:val="24"/>
        </w:rPr>
        <w:t xml:space="preserve">et </w:t>
      </w:r>
      <w:r>
        <w:rPr>
          <w:rFonts w:ascii="Times New Roman" w:hAnsi="Times New Roman" w:cs="Times New Roman"/>
          <w:sz w:val="24"/>
          <w:szCs w:val="24"/>
        </w:rPr>
        <w:t>nécessitera une préparation psychologique et mentale, préparation proposée par la majorité des ONG sous différentes formes. Le soutien familial et une stabilité affective sont essentiels pour préserver l’équilibre</w:t>
      </w:r>
      <w:r w:rsidR="00045070">
        <w:rPr>
          <w:rFonts w:ascii="Times New Roman" w:hAnsi="Times New Roman" w:cs="Times New Roman"/>
          <w:sz w:val="24"/>
          <w:szCs w:val="24"/>
        </w:rPr>
        <w:t xml:space="preserve"> émotionnel</w:t>
      </w:r>
      <w:r>
        <w:rPr>
          <w:rFonts w:ascii="Times New Roman" w:hAnsi="Times New Roman" w:cs="Times New Roman"/>
          <w:sz w:val="24"/>
          <w:szCs w:val="24"/>
        </w:rPr>
        <w:t xml:space="preserve"> en cas de « coup dur ».</w:t>
      </w:r>
      <w:r w:rsidR="004772C3">
        <w:rPr>
          <w:rFonts w:ascii="Times New Roman" w:hAnsi="Times New Roman" w:cs="Times New Roman"/>
          <w:sz w:val="24"/>
          <w:szCs w:val="24"/>
        </w:rPr>
        <w:t xml:space="preserve"> </w:t>
      </w:r>
    </w:p>
    <w:p w14:paraId="78AD1287" w14:textId="28CBFEFA" w:rsidR="003945BF" w:rsidRDefault="006D5F5E" w:rsidP="004772C3">
      <w:pPr>
        <w:spacing w:line="360" w:lineRule="auto"/>
        <w:ind w:firstLine="426"/>
        <w:jc w:val="both"/>
        <w:rPr>
          <w:rFonts w:ascii="Times New Roman" w:hAnsi="Times New Roman" w:cs="Times New Roman"/>
          <w:sz w:val="24"/>
          <w:szCs w:val="24"/>
        </w:rPr>
      </w:pPr>
      <w:r w:rsidRPr="00741348">
        <w:rPr>
          <w:rFonts w:ascii="Times New Roman" w:hAnsi="Times New Roman" w:cs="Times New Roman"/>
          <w:b/>
          <w:sz w:val="24"/>
          <w:szCs w:val="24"/>
        </w:rPr>
        <w:t>La maturité</w:t>
      </w:r>
      <w:r>
        <w:rPr>
          <w:rFonts w:ascii="Times New Roman" w:hAnsi="Times New Roman" w:cs="Times New Roman"/>
          <w:b/>
          <w:sz w:val="24"/>
          <w:szCs w:val="24"/>
        </w:rPr>
        <w:t xml:space="preserve"> et </w:t>
      </w:r>
      <w:r w:rsidRPr="00741348">
        <w:rPr>
          <w:rFonts w:ascii="Times New Roman" w:hAnsi="Times New Roman" w:cs="Times New Roman"/>
          <w:b/>
          <w:sz w:val="24"/>
          <w:szCs w:val="24"/>
        </w:rPr>
        <w:t>l’expérience</w:t>
      </w:r>
      <w:r>
        <w:rPr>
          <w:rFonts w:ascii="Times New Roman" w:hAnsi="Times New Roman" w:cs="Times New Roman"/>
          <w:sz w:val="24"/>
          <w:szCs w:val="24"/>
        </w:rPr>
        <w:t xml:space="preserve"> semble être un plus pour partir en humanitaire face aux conditions inhabituelles. La majorité des référents, qui sont toujours sur le terrain, ont plus de 50 ans ainsi que la moitié des IADE qui partent en mission, sachant que pour une majorité d’entre eux ils ont une expérience de plus de 10 ans en tant qu’IADE</w:t>
      </w:r>
      <w:r w:rsidR="003945BF">
        <w:rPr>
          <w:rFonts w:ascii="Times New Roman" w:hAnsi="Times New Roman" w:cs="Times New Roman"/>
          <w:sz w:val="24"/>
          <w:szCs w:val="24"/>
        </w:rPr>
        <w:t>.</w:t>
      </w:r>
    </w:p>
    <w:p w14:paraId="084079AE" w14:textId="77777777" w:rsidR="006D5F5E" w:rsidRDefault="006D5F5E" w:rsidP="006D5F5E">
      <w:pPr>
        <w:spacing w:line="360" w:lineRule="auto"/>
        <w:ind w:firstLine="426"/>
        <w:jc w:val="both"/>
        <w:rPr>
          <w:rFonts w:ascii="Times New Roman" w:hAnsi="Times New Roman" w:cs="Times New Roman"/>
          <w:sz w:val="24"/>
          <w:szCs w:val="24"/>
        </w:rPr>
      </w:pPr>
      <w:r w:rsidRPr="00D007A2">
        <w:rPr>
          <w:rFonts w:ascii="Times New Roman" w:hAnsi="Times New Roman" w:cs="Times New Roman"/>
          <w:sz w:val="24"/>
          <w:szCs w:val="24"/>
        </w:rPr>
        <w:t xml:space="preserve">Contrairement à ce que je pensais </w:t>
      </w:r>
      <w:r w:rsidRPr="00D007A2">
        <w:rPr>
          <w:rFonts w:ascii="Times New Roman" w:hAnsi="Times New Roman" w:cs="Times New Roman"/>
          <w:b/>
          <w:sz w:val="24"/>
          <w:szCs w:val="24"/>
        </w:rPr>
        <w:t>l’endurance physique</w:t>
      </w:r>
      <w:r w:rsidRPr="00D007A2">
        <w:rPr>
          <w:rFonts w:ascii="Times New Roman" w:hAnsi="Times New Roman" w:cs="Times New Roman"/>
          <w:sz w:val="24"/>
          <w:szCs w:val="24"/>
        </w:rPr>
        <w:t xml:space="preserve"> ne semble pas être une priorité, elle n’est pas évoquée par les référents et rarement citée par les IADE comme un moyen de faire face aux difficultés rencontrées. Malgré tout la fatigue, liée à la surcharge de </w:t>
      </w:r>
      <w:r w:rsidRPr="00D007A2">
        <w:rPr>
          <w:rFonts w:ascii="Times New Roman" w:hAnsi="Times New Roman" w:cs="Times New Roman"/>
          <w:sz w:val="24"/>
          <w:szCs w:val="24"/>
        </w:rPr>
        <w:lastRenderedPageBreak/>
        <w:t>travail et aux conditions de travail, exige d’être en bonne condition physique afin d’assurer la mission.</w:t>
      </w:r>
    </w:p>
    <w:p w14:paraId="2C88B59E" w14:textId="77777777" w:rsidR="006D5F5E" w:rsidRDefault="006D5F5E" w:rsidP="006D5F5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Enfin le dernier élément qui semble important pour la réussite d’une mission, en particulier la première, est </w:t>
      </w:r>
      <w:r w:rsidRPr="00D007A2">
        <w:rPr>
          <w:rFonts w:ascii="Times New Roman" w:hAnsi="Times New Roman" w:cs="Times New Roman"/>
          <w:b/>
          <w:sz w:val="24"/>
          <w:szCs w:val="24"/>
        </w:rPr>
        <w:t>le décalage qui peut exister entre la représentation que l’IADE se fait de l’humanitaire et la réalité du terrain</w:t>
      </w:r>
      <w:r>
        <w:rPr>
          <w:rFonts w:ascii="Times New Roman" w:hAnsi="Times New Roman" w:cs="Times New Roman"/>
          <w:b/>
          <w:sz w:val="24"/>
          <w:szCs w:val="24"/>
        </w:rPr>
        <w:t xml:space="preserve">. </w:t>
      </w:r>
      <w:r w:rsidRPr="00D007A2">
        <w:rPr>
          <w:rFonts w:ascii="Times New Roman" w:hAnsi="Times New Roman" w:cs="Times New Roman"/>
          <w:sz w:val="24"/>
          <w:szCs w:val="24"/>
        </w:rPr>
        <w:t>Lorsque le décalage</w:t>
      </w:r>
      <w:r>
        <w:rPr>
          <w:rFonts w:ascii="Times New Roman" w:hAnsi="Times New Roman" w:cs="Times New Roman"/>
          <w:b/>
          <w:sz w:val="24"/>
          <w:szCs w:val="24"/>
        </w:rPr>
        <w:t xml:space="preserve"> </w:t>
      </w:r>
      <w:r w:rsidRPr="00D007A2">
        <w:rPr>
          <w:rFonts w:ascii="Times New Roman" w:hAnsi="Times New Roman" w:cs="Times New Roman"/>
          <w:sz w:val="24"/>
          <w:szCs w:val="24"/>
        </w:rPr>
        <w:t>est trop important</w:t>
      </w:r>
      <w:r>
        <w:rPr>
          <w:rFonts w:ascii="Times New Roman" w:hAnsi="Times New Roman" w:cs="Times New Roman"/>
          <w:sz w:val="24"/>
          <w:szCs w:val="24"/>
        </w:rPr>
        <w:t xml:space="preserve"> et que cela ne correspond pas à ses attentes, l’adaptation peut être difficile voire impossible et à l’extrême amener à l’échec de la mission. « L’humanitaire est un monde hors du monde » dixit un IADE.</w:t>
      </w:r>
    </w:p>
    <w:p w14:paraId="3E02A9BD" w14:textId="22A53E7A" w:rsidR="00DD7B6A" w:rsidRDefault="006D5F5E" w:rsidP="00B11465">
      <w:pPr>
        <w:spacing w:line="360" w:lineRule="auto"/>
        <w:ind w:firstLine="426"/>
        <w:jc w:val="both"/>
        <w:rPr>
          <w:rFonts w:ascii="Times New Roman" w:hAnsi="Times New Roman" w:cs="Times New Roman"/>
          <w:sz w:val="24"/>
          <w:szCs w:val="24"/>
        </w:rPr>
      </w:pPr>
      <w:r w:rsidRPr="00C55777">
        <w:rPr>
          <w:rFonts w:ascii="Times New Roman" w:hAnsi="Times New Roman" w:cs="Times New Roman"/>
          <w:sz w:val="24"/>
          <w:szCs w:val="24"/>
        </w:rPr>
        <w:t xml:space="preserve">Cette </w:t>
      </w:r>
      <w:r>
        <w:rPr>
          <w:rFonts w:ascii="Times New Roman" w:hAnsi="Times New Roman" w:cs="Times New Roman"/>
          <w:sz w:val="24"/>
          <w:szCs w:val="24"/>
        </w:rPr>
        <w:t xml:space="preserve">enquête a montré également qu’indépendamment de l’âge, du sexe, de l’expérience, de la maturité, des qualités et des compétences, c’est l’individu par sa personnalité, son caractère, sa façon d’être qui fait ce qu’il est et ce qu’il est capable de faire. C’est cet individu qui pourra s’adapter </w:t>
      </w:r>
      <w:r w:rsidR="003B25BA">
        <w:rPr>
          <w:rFonts w:ascii="Times New Roman" w:hAnsi="Times New Roman" w:cs="Times New Roman"/>
          <w:sz w:val="24"/>
          <w:szCs w:val="24"/>
        </w:rPr>
        <w:t>à des conditions de travail inhabituelles dans</w:t>
      </w:r>
      <w:r>
        <w:rPr>
          <w:rFonts w:ascii="Times New Roman" w:hAnsi="Times New Roman" w:cs="Times New Roman"/>
          <w:sz w:val="24"/>
          <w:szCs w:val="24"/>
        </w:rPr>
        <w:t xml:space="preserve"> toutes les situations, faire face au </w:t>
      </w:r>
      <w:r w:rsidR="00DD7B6A">
        <w:rPr>
          <w:rFonts w:ascii="Times New Roman" w:hAnsi="Times New Roman" w:cs="Times New Roman"/>
          <w:sz w:val="24"/>
          <w:szCs w:val="24"/>
        </w:rPr>
        <w:t>danger et</w:t>
      </w:r>
      <w:r>
        <w:rPr>
          <w:rFonts w:ascii="Times New Roman" w:hAnsi="Times New Roman" w:cs="Times New Roman"/>
          <w:sz w:val="24"/>
          <w:szCs w:val="24"/>
        </w:rPr>
        <w:t xml:space="preserve"> parfois surmonter l’insurmontable</w:t>
      </w:r>
      <w:r w:rsidR="0014344C">
        <w:rPr>
          <w:rFonts w:ascii="Times New Roman" w:hAnsi="Times New Roman" w:cs="Times New Roman"/>
          <w:sz w:val="24"/>
          <w:szCs w:val="24"/>
        </w:rPr>
        <w:t>.</w:t>
      </w:r>
    </w:p>
    <w:p w14:paraId="385A8E3C" w14:textId="050F6B51" w:rsidR="00862750" w:rsidRDefault="00862750" w:rsidP="00B11465">
      <w:pPr>
        <w:spacing w:line="360" w:lineRule="auto"/>
        <w:ind w:firstLine="426"/>
        <w:jc w:val="both"/>
        <w:rPr>
          <w:rFonts w:ascii="Times New Roman" w:hAnsi="Times New Roman" w:cs="Times New Roman"/>
          <w:sz w:val="24"/>
          <w:szCs w:val="24"/>
        </w:rPr>
      </w:pPr>
    </w:p>
    <w:p w14:paraId="3B94BBE5" w14:textId="53F9263E" w:rsidR="00862750" w:rsidRDefault="00862750" w:rsidP="00B11465">
      <w:pPr>
        <w:spacing w:line="360" w:lineRule="auto"/>
        <w:ind w:firstLine="426"/>
        <w:jc w:val="both"/>
        <w:rPr>
          <w:rFonts w:ascii="Times New Roman" w:hAnsi="Times New Roman" w:cs="Times New Roman"/>
          <w:sz w:val="24"/>
          <w:szCs w:val="24"/>
        </w:rPr>
      </w:pPr>
    </w:p>
    <w:p w14:paraId="183D0180" w14:textId="776F5155" w:rsidR="00862750" w:rsidRDefault="00862750" w:rsidP="00B11465">
      <w:pPr>
        <w:spacing w:line="360" w:lineRule="auto"/>
        <w:ind w:firstLine="426"/>
        <w:jc w:val="both"/>
        <w:rPr>
          <w:rFonts w:ascii="Times New Roman" w:hAnsi="Times New Roman" w:cs="Times New Roman"/>
          <w:sz w:val="24"/>
          <w:szCs w:val="24"/>
        </w:rPr>
      </w:pPr>
    </w:p>
    <w:p w14:paraId="04900ED0" w14:textId="2594E874" w:rsidR="00862750" w:rsidRDefault="00862750" w:rsidP="00B11465">
      <w:pPr>
        <w:spacing w:line="360" w:lineRule="auto"/>
        <w:ind w:firstLine="426"/>
        <w:jc w:val="both"/>
        <w:rPr>
          <w:rFonts w:ascii="Times New Roman" w:hAnsi="Times New Roman" w:cs="Times New Roman"/>
          <w:sz w:val="24"/>
          <w:szCs w:val="24"/>
        </w:rPr>
      </w:pPr>
    </w:p>
    <w:p w14:paraId="5CA66808" w14:textId="76F1D617" w:rsidR="00862750" w:rsidRDefault="00862750" w:rsidP="00B11465">
      <w:pPr>
        <w:spacing w:line="360" w:lineRule="auto"/>
        <w:ind w:firstLine="426"/>
        <w:jc w:val="both"/>
        <w:rPr>
          <w:rFonts w:ascii="Times New Roman" w:hAnsi="Times New Roman" w:cs="Times New Roman"/>
          <w:sz w:val="24"/>
          <w:szCs w:val="24"/>
        </w:rPr>
      </w:pPr>
    </w:p>
    <w:p w14:paraId="36AF32BB" w14:textId="7A3A0BDE" w:rsidR="00862750" w:rsidRDefault="00862750" w:rsidP="00B11465">
      <w:pPr>
        <w:spacing w:line="360" w:lineRule="auto"/>
        <w:ind w:firstLine="426"/>
        <w:jc w:val="both"/>
        <w:rPr>
          <w:rFonts w:ascii="Times New Roman" w:hAnsi="Times New Roman" w:cs="Times New Roman"/>
          <w:sz w:val="24"/>
          <w:szCs w:val="24"/>
        </w:rPr>
      </w:pPr>
    </w:p>
    <w:p w14:paraId="1FE63EFC" w14:textId="5F0AFC6C" w:rsidR="00862750" w:rsidRDefault="00862750" w:rsidP="00B11465">
      <w:pPr>
        <w:spacing w:line="360" w:lineRule="auto"/>
        <w:ind w:firstLine="426"/>
        <w:jc w:val="both"/>
        <w:rPr>
          <w:rFonts w:ascii="Times New Roman" w:hAnsi="Times New Roman" w:cs="Times New Roman"/>
          <w:sz w:val="24"/>
          <w:szCs w:val="24"/>
        </w:rPr>
      </w:pPr>
    </w:p>
    <w:p w14:paraId="4382A1E3" w14:textId="31DBB3FE" w:rsidR="00862750" w:rsidRDefault="00862750" w:rsidP="00B11465">
      <w:pPr>
        <w:spacing w:line="360" w:lineRule="auto"/>
        <w:ind w:firstLine="426"/>
        <w:jc w:val="both"/>
        <w:rPr>
          <w:rFonts w:ascii="Times New Roman" w:hAnsi="Times New Roman" w:cs="Times New Roman"/>
          <w:sz w:val="24"/>
          <w:szCs w:val="24"/>
        </w:rPr>
      </w:pPr>
    </w:p>
    <w:p w14:paraId="5494EA71" w14:textId="6FF2E2B7" w:rsidR="00862750" w:rsidRDefault="00862750" w:rsidP="00B11465">
      <w:pPr>
        <w:spacing w:line="360" w:lineRule="auto"/>
        <w:ind w:firstLine="426"/>
        <w:jc w:val="both"/>
        <w:rPr>
          <w:rFonts w:ascii="Times New Roman" w:hAnsi="Times New Roman" w:cs="Times New Roman"/>
          <w:sz w:val="24"/>
          <w:szCs w:val="24"/>
        </w:rPr>
      </w:pPr>
    </w:p>
    <w:p w14:paraId="53F07560" w14:textId="4AD3B71F" w:rsidR="00862750" w:rsidRDefault="00862750" w:rsidP="00B11465">
      <w:pPr>
        <w:spacing w:line="360" w:lineRule="auto"/>
        <w:ind w:firstLine="426"/>
        <w:jc w:val="both"/>
        <w:rPr>
          <w:rFonts w:ascii="Times New Roman" w:hAnsi="Times New Roman" w:cs="Times New Roman"/>
          <w:sz w:val="24"/>
          <w:szCs w:val="24"/>
        </w:rPr>
      </w:pPr>
    </w:p>
    <w:p w14:paraId="3724F289" w14:textId="1F79362E" w:rsidR="00862750" w:rsidRDefault="00862750" w:rsidP="00B11465">
      <w:pPr>
        <w:spacing w:line="360" w:lineRule="auto"/>
        <w:ind w:firstLine="426"/>
        <w:jc w:val="both"/>
        <w:rPr>
          <w:rFonts w:ascii="Times New Roman" w:hAnsi="Times New Roman" w:cs="Times New Roman"/>
          <w:sz w:val="24"/>
          <w:szCs w:val="24"/>
        </w:rPr>
      </w:pPr>
    </w:p>
    <w:p w14:paraId="08205656" w14:textId="5B9CC9A1" w:rsidR="00862750" w:rsidRDefault="00862750" w:rsidP="00B11465">
      <w:pPr>
        <w:spacing w:line="360" w:lineRule="auto"/>
        <w:ind w:firstLine="426"/>
        <w:jc w:val="both"/>
        <w:rPr>
          <w:rFonts w:ascii="Times New Roman" w:hAnsi="Times New Roman" w:cs="Times New Roman"/>
          <w:sz w:val="24"/>
          <w:szCs w:val="24"/>
        </w:rPr>
      </w:pPr>
    </w:p>
    <w:p w14:paraId="28EFFBA8" w14:textId="77777777" w:rsidR="00862750" w:rsidRPr="00DD683D" w:rsidRDefault="00862750" w:rsidP="00B11465">
      <w:pPr>
        <w:spacing w:line="360" w:lineRule="auto"/>
        <w:ind w:firstLine="426"/>
        <w:jc w:val="both"/>
        <w:rPr>
          <w:rFonts w:ascii="Times New Roman" w:hAnsi="Times New Roman" w:cs="Times New Roman"/>
          <w:sz w:val="24"/>
          <w:szCs w:val="24"/>
        </w:rPr>
      </w:pPr>
      <w:bookmarkStart w:id="18" w:name="_GoBack"/>
      <w:bookmarkEnd w:id="18"/>
    </w:p>
    <w:p w14:paraId="5164FBD4" w14:textId="273E0759" w:rsidR="002379A3" w:rsidRPr="00162730" w:rsidRDefault="00835A72" w:rsidP="00172469">
      <w:pPr>
        <w:pStyle w:val="Titre1"/>
        <w:jc w:val="both"/>
        <w:rPr>
          <w:rFonts w:ascii="Times New Roman" w:hAnsi="Times New Roman" w:cs="Times New Roman"/>
          <w:b/>
          <w:sz w:val="32"/>
          <w:szCs w:val="32"/>
        </w:rPr>
      </w:pPr>
      <w:r w:rsidRPr="00162730">
        <w:rPr>
          <w:rFonts w:ascii="Times New Roman" w:hAnsi="Times New Roman" w:cs="Times New Roman"/>
          <w:b/>
          <w:sz w:val="32"/>
          <w:szCs w:val="32"/>
        </w:rPr>
        <w:lastRenderedPageBreak/>
        <w:t>CONCLUSION</w:t>
      </w:r>
    </w:p>
    <w:p w14:paraId="39786865" w14:textId="646FFEF6" w:rsidR="006D5F5E" w:rsidRDefault="006D5F5E" w:rsidP="00172469">
      <w:pPr>
        <w:ind w:firstLine="426"/>
        <w:jc w:val="both"/>
        <w:rPr>
          <w:rFonts w:ascii="Times New Roman" w:hAnsi="Times New Roman" w:cs="Times New Roman"/>
          <w:sz w:val="24"/>
          <w:szCs w:val="24"/>
        </w:rPr>
      </w:pPr>
    </w:p>
    <w:p w14:paraId="379513AF" w14:textId="77777777" w:rsidR="00852E2E" w:rsidRDefault="00852E2E" w:rsidP="00172469">
      <w:pPr>
        <w:ind w:firstLine="426"/>
        <w:jc w:val="both"/>
        <w:rPr>
          <w:rFonts w:ascii="Times New Roman" w:hAnsi="Times New Roman" w:cs="Times New Roman"/>
          <w:sz w:val="24"/>
          <w:szCs w:val="24"/>
        </w:rPr>
      </w:pPr>
    </w:p>
    <w:p w14:paraId="1669E61F" w14:textId="3F846F47" w:rsidR="00D72ED2" w:rsidRDefault="002F7942" w:rsidP="00D72ED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Après avoir effectué ce travail ce qui ressort clairement c’est qu’il est nécessaire de posséder des qualités relationnelles et humaines exceptionnelles mais aussi et surtout le goût de l’aventure, le besoin de connaître et l’envie de vivre autre chose, de travailler autrement, de se sentir utile, de transmettre et de partager, de découvrir d’autres cultures</w:t>
      </w:r>
      <w:r w:rsidR="009C79E2">
        <w:rPr>
          <w:rFonts w:ascii="Times New Roman" w:hAnsi="Times New Roman" w:cs="Times New Roman"/>
          <w:sz w:val="24"/>
          <w:szCs w:val="24"/>
        </w:rPr>
        <w:t xml:space="preserve"> ou encore de s’ouvrir au monde, aux autres</w:t>
      </w:r>
      <w:r w:rsidR="006D5DBE">
        <w:rPr>
          <w:rFonts w:ascii="Times New Roman" w:hAnsi="Times New Roman" w:cs="Times New Roman"/>
          <w:sz w:val="24"/>
          <w:szCs w:val="24"/>
        </w:rPr>
        <w:t>,</w:t>
      </w:r>
      <w:r w:rsidR="00B32563">
        <w:rPr>
          <w:rFonts w:ascii="Times New Roman" w:hAnsi="Times New Roman" w:cs="Times New Roman"/>
          <w:sz w:val="24"/>
          <w:szCs w:val="24"/>
        </w:rPr>
        <w:t xml:space="preserve"> </w:t>
      </w:r>
      <w:r w:rsidR="006D5DBE">
        <w:rPr>
          <w:rFonts w:ascii="Times New Roman" w:hAnsi="Times New Roman" w:cs="Times New Roman"/>
          <w:sz w:val="24"/>
          <w:szCs w:val="24"/>
        </w:rPr>
        <w:t xml:space="preserve"> l</w:t>
      </w:r>
      <w:r w:rsidR="006D5DBE" w:rsidRPr="006D5DBE">
        <w:rPr>
          <w:rFonts w:ascii="Times New Roman" w:hAnsi="Times New Roman" w:cs="Times New Roman"/>
          <w:sz w:val="24"/>
          <w:szCs w:val="24"/>
        </w:rPr>
        <w:t>’autre dans sa différence et dans la richesse de ce qu’il peut apporter.</w:t>
      </w:r>
    </w:p>
    <w:p w14:paraId="34E0DB09" w14:textId="67A311E4" w:rsidR="002F7942" w:rsidRDefault="00B32563" w:rsidP="00D72ED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Le besoin de donner mais surtout la joie de recevoir est une expérience inouïe et inoubliable. </w:t>
      </w:r>
      <w:r w:rsidR="00B11465">
        <w:rPr>
          <w:rFonts w:ascii="Times New Roman" w:hAnsi="Times New Roman" w:cs="Times New Roman"/>
          <w:sz w:val="24"/>
          <w:szCs w:val="24"/>
        </w:rPr>
        <w:t xml:space="preserve">Il existe également un </w:t>
      </w:r>
      <w:r>
        <w:rPr>
          <w:rFonts w:ascii="Times New Roman" w:hAnsi="Times New Roman" w:cs="Times New Roman"/>
          <w:sz w:val="24"/>
          <w:szCs w:val="24"/>
        </w:rPr>
        <w:t>besoin de revenir à des choses simples, des valeurs humaines</w:t>
      </w:r>
      <w:r w:rsidR="00B11465">
        <w:rPr>
          <w:rFonts w:ascii="Times New Roman" w:hAnsi="Times New Roman" w:cs="Times New Roman"/>
          <w:sz w:val="24"/>
          <w:szCs w:val="24"/>
        </w:rPr>
        <w:t>,</w:t>
      </w:r>
      <w:r>
        <w:rPr>
          <w:rFonts w:ascii="Times New Roman" w:hAnsi="Times New Roman" w:cs="Times New Roman"/>
          <w:sz w:val="24"/>
          <w:szCs w:val="24"/>
        </w:rPr>
        <w:t xml:space="preserve"> </w:t>
      </w:r>
      <w:r w:rsidR="00502594">
        <w:rPr>
          <w:rFonts w:ascii="Times New Roman" w:hAnsi="Times New Roman" w:cs="Times New Roman"/>
          <w:sz w:val="24"/>
          <w:szCs w:val="24"/>
        </w:rPr>
        <w:t xml:space="preserve">qui sont </w:t>
      </w:r>
      <w:r>
        <w:rPr>
          <w:rFonts w:ascii="Times New Roman" w:hAnsi="Times New Roman" w:cs="Times New Roman"/>
          <w:sz w:val="24"/>
          <w:szCs w:val="24"/>
        </w:rPr>
        <w:t>parfois un peu oubliées dans nos sociétés modernes.</w:t>
      </w:r>
    </w:p>
    <w:p w14:paraId="10D2DA93" w14:textId="77777777" w:rsidR="002D305C" w:rsidRDefault="00B32563" w:rsidP="002D305C">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Pour conclure je dirais que l’humanitaire est une aventure humaine, une expérience </w:t>
      </w:r>
      <w:r w:rsidR="00B901B8">
        <w:rPr>
          <w:rFonts w:ascii="Times New Roman" w:hAnsi="Times New Roman" w:cs="Times New Roman"/>
          <w:sz w:val="24"/>
          <w:szCs w:val="24"/>
        </w:rPr>
        <w:t xml:space="preserve">unique </w:t>
      </w:r>
      <w:r>
        <w:rPr>
          <w:rFonts w:ascii="Times New Roman" w:hAnsi="Times New Roman" w:cs="Times New Roman"/>
          <w:sz w:val="24"/>
          <w:szCs w:val="24"/>
        </w:rPr>
        <w:t xml:space="preserve">de partages et d’échanges, d’enrichissements personnels, culturels et professionnels extraordinaires. </w:t>
      </w:r>
      <w:r w:rsidR="00D72ED2">
        <w:rPr>
          <w:rFonts w:ascii="Times New Roman" w:hAnsi="Times New Roman" w:cs="Times New Roman"/>
          <w:sz w:val="24"/>
          <w:szCs w:val="24"/>
        </w:rPr>
        <w:t>Pour autant l</w:t>
      </w:r>
      <w:r>
        <w:rPr>
          <w:rFonts w:ascii="Times New Roman" w:hAnsi="Times New Roman" w:cs="Times New Roman"/>
          <w:sz w:val="24"/>
          <w:szCs w:val="24"/>
        </w:rPr>
        <w:t>e monde de l’humanitaire</w:t>
      </w:r>
      <w:r w:rsidR="00D72ED2">
        <w:rPr>
          <w:rFonts w:ascii="Times New Roman" w:hAnsi="Times New Roman" w:cs="Times New Roman"/>
          <w:sz w:val="24"/>
          <w:szCs w:val="24"/>
        </w:rPr>
        <w:t xml:space="preserve"> n’est pas parfait</w:t>
      </w:r>
      <w:r w:rsidR="00656F55">
        <w:rPr>
          <w:rFonts w:ascii="Times New Roman" w:hAnsi="Times New Roman" w:cs="Times New Roman"/>
          <w:sz w:val="24"/>
          <w:szCs w:val="24"/>
        </w:rPr>
        <w:t>,</w:t>
      </w:r>
      <w:r w:rsidR="002D305C">
        <w:rPr>
          <w:rFonts w:ascii="Times New Roman" w:hAnsi="Times New Roman" w:cs="Times New Roman"/>
          <w:sz w:val="24"/>
          <w:szCs w:val="24"/>
        </w:rPr>
        <w:t xml:space="preserve"> il </w:t>
      </w:r>
      <w:r w:rsidR="00656F55">
        <w:rPr>
          <w:rFonts w:ascii="Times New Roman" w:hAnsi="Times New Roman" w:cs="Times New Roman"/>
          <w:sz w:val="24"/>
          <w:szCs w:val="24"/>
        </w:rPr>
        <w:t xml:space="preserve"> </w:t>
      </w:r>
      <w:r w:rsidR="002D305C" w:rsidRPr="002D305C">
        <w:rPr>
          <w:rFonts w:ascii="Times New Roman" w:hAnsi="Times New Roman" w:cs="Times New Roman"/>
          <w:sz w:val="24"/>
          <w:szCs w:val="24"/>
        </w:rPr>
        <w:t xml:space="preserve">est devenu un </w:t>
      </w:r>
      <w:r w:rsidR="002D305C">
        <w:rPr>
          <w:rFonts w:ascii="Times New Roman" w:hAnsi="Times New Roman" w:cs="Times New Roman"/>
          <w:sz w:val="24"/>
          <w:szCs w:val="24"/>
        </w:rPr>
        <w:t>« </w:t>
      </w:r>
      <w:r w:rsidR="002D305C" w:rsidRPr="002D305C">
        <w:rPr>
          <w:rFonts w:ascii="Times New Roman" w:hAnsi="Times New Roman" w:cs="Times New Roman"/>
          <w:sz w:val="24"/>
          <w:szCs w:val="24"/>
        </w:rPr>
        <w:t>business</w:t>
      </w:r>
      <w:r w:rsidR="002D305C">
        <w:rPr>
          <w:rFonts w:ascii="Times New Roman" w:hAnsi="Times New Roman" w:cs="Times New Roman"/>
          <w:sz w:val="24"/>
          <w:szCs w:val="24"/>
        </w:rPr>
        <w:t> »</w:t>
      </w:r>
      <w:r w:rsidR="002D305C" w:rsidRPr="002D305C">
        <w:rPr>
          <w:rFonts w:ascii="Times New Roman" w:hAnsi="Times New Roman" w:cs="Times New Roman"/>
          <w:sz w:val="24"/>
          <w:szCs w:val="24"/>
        </w:rPr>
        <w:t xml:space="preserve"> avec les dysfonctionnements et les dérives que cela peut engendrer</w:t>
      </w:r>
      <w:r>
        <w:rPr>
          <w:rFonts w:ascii="Times New Roman" w:hAnsi="Times New Roman" w:cs="Times New Roman"/>
          <w:sz w:val="24"/>
          <w:szCs w:val="24"/>
        </w:rPr>
        <w:t xml:space="preserve">. </w:t>
      </w:r>
    </w:p>
    <w:p w14:paraId="43583401" w14:textId="062AEC29" w:rsidR="00B32563" w:rsidRPr="00162730" w:rsidRDefault="00E05309" w:rsidP="002D305C">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Je pense qu’i</w:t>
      </w:r>
      <w:r w:rsidR="00B32563">
        <w:rPr>
          <w:rFonts w:ascii="Times New Roman" w:hAnsi="Times New Roman" w:cs="Times New Roman"/>
          <w:sz w:val="24"/>
          <w:szCs w:val="24"/>
        </w:rPr>
        <w:t>l serait très intéressant</w:t>
      </w:r>
      <w:r w:rsidR="002D305C">
        <w:rPr>
          <w:rFonts w:ascii="Times New Roman" w:hAnsi="Times New Roman" w:cs="Times New Roman"/>
          <w:sz w:val="24"/>
          <w:szCs w:val="24"/>
        </w:rPr>
        <w:t xml:space="preserve"> </w:t>
      </w:r>
      <w:r>
        <w:rPr>
          <w:rFonts w:ascii="Times New Roman" w:hAnsi="Times New Roman" w:cs="Times New Roman"/>
          <w:sz w:val="24"/>
          <w:szCs w:val="24"/>
        </w:rPr>
        <w:t xml:space="preserve">et enrichissant </w:t>
      </w:r>
      <w:r w:rsidR="00717CE2">
        <w:rPr>
          <w:rFonts w:ascii="Times New Roman" w:hAnsi="Times New Roman" w:cs="Times New Roman"/>
          <w:sz w:val="24"/>
          <w:szCs w:val="24"/>
        </w:rPr>
        <w:t>de réaliser</w:t>
      </w:r>
      <w:r w:rsidR="00B32563">
        <w:rPr>
          <w:rFonts w:ascii="Times New Roman" w:hAnsi="Times New Roman" w:cs="Times New Roman"/>
          <w:sz w:val="24"/>
          <w:szCs w:val="24"/>
        </w:rPr>
        <w:t xml:space="preserve"> une enquête </w:t>
      </w:r>
      <w:r w:rsidR="009545A3">
        <w:rPr>
          <w:rFonts w:ascii="Times New Roman" w:hAnsi="Times New Roman" w:cs="Times New Roman"/>
          <w:sz w:val="24"/>
          <w:szCs w:val="24"/>
        </w:rPr>
        <w:t>de grande envergure sur l’ensemble des ONG</w:t>
      </w:r>
      <w:r>
        <w:rPr>
          <w:rFonts w:ascii="Times New Roman" w:hAnsi="Times New Roman" w:cs="Times New Roman"/>
          <w:sz w:val="24"/>
          <w:szCs w:val="24"/>
        </w:rPr>
        <w:t>, françaises et étrangères,</w:t>
      </w:r>
      <w:r w:rsidR="009545A3">
        <w:rPr>
          <w:rFonts w:ascii="Times New Roman" w:hAnsi="Times New Roman" w:cs="Times New Roman"/>
          <w:sz w:val="24"/>
          <w:szCs w:val="24"/>
        </w:rPr>
        <w:t xml:space="preserve"> effectuant des missions chirurgicales </w:t>
      </w:r>
      <w:r>
        <w:rPr>
          <w:rFonts w:ascii="Times New Roman" w:hAnsi="Times New Roman" w:cs="Times New Roman"/>
          <w:sz w:val="24"/>
          <w:szCs w:val="24"/>
        </w:rPr>
        <w:t>à travers le monde</w:t>
      </w:r>
      <w:r w:rsidR="002D305C">
        <w:rPr>
          <w:rFonts w:ascii="Times New Roman" w:hAnsi="Times New Roman" w:cs="Times New Roman"/>
          <w:sz w:val="24"/>
          <w:szCs w:val="24"/>
        </w:rPr>
        <w:t>.</w:t>
      </w:r>
      <w:r w:rsidR="00656F55">
        <w:rPr>
          <w:rFonts w:ascii="Times New Roman" w:hAnsi="Times New Roman" w:cs="Times New Roman"/>
          <w:sz w:val="24"/>
          <w:szCs w:val="24"/>
        </w:rPr>
        <w:t xml:space="preserve"> </w:t>
      </w:r>
    </w:p>
    <w:p w14:paraId="01D44E0D" w14:textId="13463821" w:rsidR="004F6692" w:rsidRPr="009B07B4" w:rsidRDefault="00835A72" w:rsidP="009B07B4">
      <w:r>
        <w:br w:type="page"/>
      </w:r>
    </w:p>
    <w:p w14:paraId="0A5C94FB" w14:textId="77777777" w:rsidR="00835A72" w:rsidRPr="002D59CE" w:rsidRDefault="00835A72" w:rsidP="005B6DD0">
      <w:pPr>
        <w:pStyle w:val="Titre1"/>
        <w:ind w:firstLine="426"/>
        <w:jc w:val="both"/>
        <w:rPr>
          <w:rFonts w:ascii="Times New Roman" w:hAnsi="Times New Roman" w:cs="Times New Roman"/>
          <w:b/>
          <w:sz w:val="32"/>
          <w:szCs w:val="32"/>
        </w:rPr>
      </w:pPr>
      <w:r w:rsidRPr="002D59CE">
        <w:rPr>
          <w:rFonts w:ascii="Times New Roman" w:hAnsi="Times New Roman" w:cs="Times New Roman"/>
          <w:b/>
          <w:sz w:val="32"/>
          <w:szCs w:val="32"/>
        </w:rPr>
        <w:lastRenderedPageBreak/>
        <w:t>BIBLIOGRAPHIE</w:t>
      </w:r>
    </w:p>
    <w:p w14:paraId="1CCC0EE4" w14:textId="77777777" w:rsidR="006B3A04" w:rsidRDefault="006B3A04" w:rsidP="005B6DD0">
      <w:pPr>
        <w:ind w:firstLine="426"/>
        <w:jc w:val="both"/>
      </w:pPr>
    </w:p>
    <w:p w14:paraId="5B641306" w14:textId="77777777" w:rsidR="006B3A04" w:rsidRPr="00A151B8" w:rsidRDefault="006B3A04" w:rsidP="00C45546">
      <w:pPr>
        <w:pStyle w:val="Paragraphedeliste"/>
        <w:numPr>
          <w:ilvl w:val="0"/>
          <w:numId w:val="1"/>
        </w:numPr>
        <w:spacing w:line="240" w:lineRule="auto"/>
        <w:ind w:firstLine="426"/>
        <w:jc w:val="both"/>
        <w:rPr>
          <w:rFonts w:ascii="Times New Roman" w:hAnsi="Times New Roman" w:cs="Times New Roman"/>
          <w:b/>
          <w:sz w:val="24"/>
          <w:szCs w:val="24"/>
          <w:u w:val="single"/>
        </w:rPr>
      </w:pPr>
      <w:r w:rsidRPr="00A151B8">
        <w:rPr>
          <w:rFonts w:ascii="Times New Roman" w:hAnsi="Times New Roman" w:cs="Times New Roman"/>
          <w:b/>
          <w:sz w:val="24"/>
          <w:szCs w:val="24"/>
          <w:u w:val="single"/>
        </w:rPr>
        <w:t>OUVRAGES</w:t>
      </w:r>
    </w:p>
    <w:p w14:paraId="293AB0FC" w14:textId="7ABBCDBD" w:rsidR="00C165F1" w:rsidRDefault="00C165F1" w:rsidP="00C45546">
      <w:pPr>
        <w:spacing w:line="240" w:lineRule="auto"/>
        <w:ind w:left="360" w:firstLine="426"/>
        <w:jc w:val="both"/>
        <w:rPr>
          <w:rFonts w:ascii="Times New Roman" w:hAnsi="Times New Roman" w:cs="Times New Roman"/>
          <w:sz w:val="24"/>
          <w:szCs w:val="24"/>
        </w:rPr>
      </w:pPr>
      <w:r w:rsidRPr="00C165F1">
        <w:rPr>
          <w:rFonts w:ascii="Times New Roman" w:hAnsi="Times New Roman" w:cs="Times New Roman"/>
          <w:sz w:val="24"/>
          <w:szCs w:val="24"/>
        </w:rPr>
        <w:t>° Allary</w:t>
      </w:r>
      <w:r>
        <w:rPr>
          <w:rFonts w:ascii="Times New Roman" w:hAnsi="Times New Roman" w:cs="Times New Roman"/>
          <w:sz w:val="24"/>
          <w:szCs w:val="24"/>
        </w:rPr>
        <w:t xml:space="preserve"> Christine, Cler Mary-Christine, « Chirurgie pédiatrique, une expérience humanitaire en Afrique de l’Ouest », Oxymag N°115 novembre-décembre 2010, pp 27-28</w:t>
      </w:r>
    </w:p>
    <w:p w14:paraId="4BA48B4A" w14:textId="77777777" w:rsidR="00022B04" w:rsidRDefault="00022B04"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19" w:name="_Hlk497586003"/>
      <w:r w:rsidR="006B3A04">
        <w:rPr>
          <w:rFonts w:ascii="Times New Roman" w:hAnsi="Times New Roman" w:cs="Times New Roman"/>
          <w:sz w:val="24"/>
          <w:szCs w:val="24"/>
        </w:rPr>
        <w:t>Brauman Rony, La médecine h</w:t>
      </w:r>
      <w:r>
        <w:rPr>
          <w:rFonts w:ascii="Times New Roman" w:hAnsi="Times New Roman" w:cs="Times New Roman"/>
          <w:sz w:val="24"/>
          <w:szCs w:val="24"/>
        </w:rPr>
        <w:t xml:space="preserve">umanitaire, Vendôme, </w:t>
      </w:r>
      <w:r w:rsidR="009D0A58">
        <w:rPr>
          <w:rFonts w:ascii="Times New Roman" w:hAnsi="Times New Roman" w:cs="Times New Roman"/>
          <w:sz w:val="24"/>
          <w:szCs w:val="24"/>
        </w:rPr>
        <w:t xml:space="preserve">Puf </w:t>
      </w:r>
      <w:r>
        <w:rPr>
          <w:rFonts w:ascii="Times New Roman" w:hAnsi="Times New Roman" w:cs="Times New Roman"/>
          <w:sz w:val="24"/>
          <w:szCs w:val="24"/>
        </w:rPr>
        <w:t>MD Impressions</w:t>
      </w:r>
      <w:r w:rsidR="009D0A58">
        <w:rPr>
          <w:rFonts w:ascii="Times New Roman" w:hAnsi="Times New Roman" w:cs="Times New Roman"/>
          <w:sz w:val="24"/>
          <w:szCs w:val="24"/>
        </w:rPr>
        <w:t xml:space="preserve"> Collection Que sais-je ?</w:t>
      </w:r>
      <w:r w:rsidR="006B3A04">
        <w:rPr>
          <w:rFonts w:ascii="Times New Roman" w:hAnsi="Times New Roman" w:cs="Times New Roman"/>
          <w:sz w:val="24"/>
          <w:szCs w:val="24"/>
        </w:rPr>
        <w:t xml:space="preserve"> Février 2009, </w:t>
      </w:r>
      <w:bookmarkEnd w:id="19"/>
      <w:r w:rsidR="006B3A04">
        <w:rPr>
          <w:rFonts w:ascii="Times New Roman" w:hAnsi="Times New Roman" w:cs="Times New Roman"/>
          <w:sz w:val="24"/>
          <w:szCs w:val="24"/>
        </w:rPr>
        <w:t xml:space="preserve">127p </w:t>
      </w:r>
    </w:p>
    <w:p w14:paraId="02806443" w14:textId="77777777" w:rsidR="000B2AB5" w:rsidRDefault="000B2AB5"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Deberdt Jean-Patrick</w:t>
      </w:r>
      <w:r w:rsidR="003F68BF">
        <w:rPr>
          <w:rFonts w:ascii="Times New Roman" w:hAnsi="Times New Roman" w:cs="Times New Roman"/>
          <w:sz w:val="24"/>
          <w:szCs w:val="24"/>
        </w:rPr>
        <w:t>, Guide des métiers de l’humanitaire, Paris, Librairie Vuibert, Février 2001, 110p</w:t>
      </w:r>
    </w:p>
    <w:p w14:paraId="2F1990DC" w14:textId="302E0A50" w:rsidR="00A5710C" w:rsidRDefault="00022B04"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6B3A04">
        <w:rPr>
          <w:rFonts w:ascii="Times New Roman" w:hAnsi="Times New Roman" w:cs="Times New Roman"/>
          <w:sz w:val="24"/>
          <w:szCs w:val="24"/>
        </w:rPr>
        <w:t>Le Coconnier Marie-Laure et Pommier Bruno, L’action humanitaire</w:t>
      </w:r>
      <w:r>
        <w:rPr>
          <w:rFonts w:ascii="Times New Roman" w:hAnsi="Times New Roman" w:cs="Times New Roman"/>
          <w:sz w:val="24"/>
          <w:szCs w:val="24"/>
        </w:rPr>
        <w:t xml:space="preserve">, Vendôme, </w:t>
      </w:r>
      <w:r w:rsidR="009D0A58">
        <w:rPr>
          <w:rFonts w:ascii="Times New Roman" w:hAnsi="Times New Roman" w:cs="Times New Roman"/>
          <w:sz w:val="24"/>
          <w:szCs w:val="24"/>
        </w:rPr>
        <w:t xml:space="preserve">Puf </w:t>
      </w:r>
      <w:r>
        <w:rPr>
          <w:rFonts w:ascii="Times New Roman" w:hAnsi="Times New Roman" w:cs="Times New Roman"/>
          <w:sz w:val="24"/>
          <w:szCs w:val="24"/>
        </w:rPr>
        <w:t>MD Impressions</w:t>
      </w:r>
      <w:r w:rsidR="009D0A58">
        <w:rPr>
          <w:rFonts w:ascii="Times New Roman" w:hAnsi="Times New Roman" w:cs="Times New Roman"/>
          <w:sz w:val="24"/>
          <w:szCs w:val="24"/>
        </w:rPr>
        <w:t xml:space="preserve"> Collection Que sais-</w:t>
      </w:r>
      <w:r w:rsidR="00D81C88">
        <w:rPr>
          <w:rFonts w:ascii="Times New Roman" w:hAnsi="Times New Roman" w:cs="Times New Roman"/>
          <w:sz w:val="24"/>
          <w:szCs w:val="24"/>
        </w:rPr>
        <w:t>je ?</w:t>
      </w:r>
      <w:r w:rsidR="009D0A58">
        <w:rPr>
          <w:rFonts w:ascii="Times New Roman" w:hAnsi="Times New Roman" w:cs="Times New Roman"/>
          <w:sz w:val="24"/>
          <w:szCs w:val="24"/>
        </w:rPr>
        <w:t xml:space="preserve"> 127p</w:t>
      </w:r>
    </w:p>
    <w:p w14:paraId="714E6AF6" w14:textId="77777777" w:rsidR="00EB2A79" w:rsidRDefault="00EB2A79" w:rsidP="00C45546">
      <w:pPr>
        <w:spacing w:line="240" w:lineRule="auto"/>
        <w:ind w:left="360" w:firstLine="426"/>
        <w:jc w:val="both"/>
        <w:rPr>
          <w:rFonts w:ascii="Times New Roman" w:hAnsi="Times New Roman" w:cs="Times New Roman"/>
          <w:sz w:val="24"/>
          <w:szCs w:val="24"/>
        </w:rPr>
      </w:pPr>
    </w:p>
    <w:p w14:paraId="02D71A32" w14:textId="13157C1B" w:rsidR="00D1206B" w:rsidRPr="00A151B8" w:rsidRDefault="00D1206B" w:rsidP="00C45546">
      <w:pPr>
        <w:pStyle w:val="Paragraphedeliste"/>
        <w:numPr>
          <w:ilvl w:val="0"/>
          <w:numId w:val="1"/>
        </w:numPr>
        <w:spacing w:line="240" w:lineRule="auto"/>
        <w:ind w:firstLine="426"/>
        <w:jc w:val="both"/>
        <w:rPr>
          <w:rFonts w:ascii="Times New Roman" w:hAnsi="Times New Roman" w:cs="Times New Roman"/>
          <w:b/>
          <w:sz w:val="24"/>
          <w:szCs w:val="24"/>
          <w:u w:val="single"/>
        </w:rPr>
      </w:pPr>
      <w:r w:rsidRPr="00A151B8">
        <w:rPr>
          <w:rFonts w:ascii="Times New Roman" w:hAnsi="Times New Roman" w:cs="Times New Roman"/>
          <w:b/>
          <w:sz w:val="24"/>
          <w:szCs w:val="24"/>
          <w:u w:val="single"/>
        </w:rPr>
        <w:t>REVUES</w:t>
      </w:r>
    </w:p>
    <w:p w14:paraId="3A46C4B1" w14:textId="409A0CFB" w:rsidR="003D28E2" w:rsidRPr="003D28E2" w:rsidRDefault="003D28E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Antoine Patrick Michel, Knipper Patrick, « La pratique de l’anesthésie en situation précaire », Le Praticien en Anesthésie Réanimation, Volume 22, Issue 1, Février 2018, pp 44-58</w:t>
      </w:r>
    </w:p>
    <w:p w14:paraId="1114B494" w14:textId="77777777" w:rsidR="007A1A83" w:rsidRDefault="007A1A8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0" w:name="_Hlk498965977"/>
      <w:r>
        <w:rPr>
          <w:rFonts w:ascii="Times New Roman" w:hAnsi="Times New Roman" w:cs="Times New Roman"/>
          <w:sz w:val="24"/>
          <w:szCs w:val="24"/>
        </w:rPr>
        <w:t>Berthelot Mathilde, « Médecine humanitaire : pourquoi et comment s’engager ? », La revue du praticien N° 6 Juin 2017, pp 597-598</w:t>
      </w:r>
    </w:p>
    <w:p w14:paraId="62603F06" w14:textId="77777777" w:rsidR="00F2250A" w:rsidRDefault="00F2250A"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Blanc-Gonnet Cathy, Sergent Jean-Louis, « La seconde vie du matériel d’anesthésie français dans les pays en développement, rôle de l’infirmier anesthésiste », Oxymag N°112 Mai/Juin 2010, pp 27-29</w:t>
      </w:r>
    </w:p>
    <w:p w14:paraId="215EAEEF" w14:textId="77777777" w:rsidR="00DC29B6" w:rsidRDefault="00DC29B6"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Bouclier Suzanne, « Les infirmiers anesthésistes, le volontariat humanitaire et la santé », Oxymag N°54 Octobre/Novembre 2000, pp 11-12</w:t>
      </w:r>
    </w:p>
    <w:p w14:paraId="4869D3ED" w14:textId="77777777" w:rsidR="00A3216A" w:rsidRDefault="00A3216A"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1" w:name="_Hlk502490968"/>
      <w:r>
        <w:rPr>
          <w:rFonts w:ascii="Times New Roman" w:hAnsi="Times New Roman" w:cs="Times New Roman"/>
          <w:sz w:val="24"/>
          <w:szCs w:val="24"/>
        </w:rPr>
        <w:t>Boudesocque Christine, « Les enfants du Noma, mission humanitaire au Burkina Faso »</w:t>
      </w:r>
      <w:r w:rsidR="00AF592D">
        <w:rPr>
          <w:rFonts w:ascii="Times New Roman" w:hAnsi="Times New Roman" w:cs="Times New Roman"/>
          <w:sz w:val="24"/>
          <w:szCs w:val="24"/>
        </w:rPr>
        <w:t>, Interbloc N°3 Tome XXVII septembre 2008, pp</w:t>
      </w:r>
      <w:r w:rsidR="00364353">
        <w:rPr>
          <w:rFonts w:ascii="Times New Roman" w:hAnsi="Times New Roman" w:cs="Times New Roman"/>
          <w:sz w:val="24"/>
          <w:szCs w:val="24"/>
        </w:rPr>
        <w:t xml:space="preserve"> </w:t>
      </w:r>
      <w:r w:rsidR="00AF592D">
        <w:rPr>
          <w:rFonts w:ascii="Times New Roman" w:hAnsi="Times New Roman" w:cs="Times New Roman"/>
          <w:sz w:val="24"/>
          <w:szCs w:val="24"/>
        </w:rPr>
        <w:t>206-208</w:t>
      </w:r>
    </w:p>
    <w:bookmarkEnd w:id="21"/>
    <w:p w14:paraId="1EF4016B" w14:textId="77777777" w:rsidR="00023CB2" w:rsidRDefault="00023CB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2" w:name="_Hlk502490428"/>
      <w:r w:rsidRPr="00023CB2">
        <w:rPr>
          <w:rFonts w:ascii="Times New Roman" w:hAnsi="Times New Roman" w:cs="Times New Roman"/>
          <w:sz w:val="24"/>
          <w:szCs w:val="24"/>
        </w:rPr>
        <w:t>Dieterlé Marie-Pierre, « Les scalpels de la solidarité », L’infirmière magazine N°246 Février 2009, pp 34-39</w:t>
      </w:r>
    </w:p>
    <w:bookmarkEnd w:id="22"/>
    <w:p w14:paraId="11E722F1" w14:textId="77777777" w:rsidR="003775B4" w:rsidRDefault="003775B4"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Ghanem Fouzia, « Mission de chirurgie cardiaque </w:t>
      </w:r>
      <w:r w:rsidR="00F447A2">
        <w:rPr>
          <w:rFonts w:ascii="Times New Roman" w:hAnsi="Times New Roman" w:cs="Times New Roman"/>
          <w:sz w:val="24"/>
          <w:szCs w:val="24"/>
        </w:rPr>
        <w:t>à Kaboul, une expérience inoubliable », Oxymag N°103 Novembre-décembre 2008, pp 28-30</w:t>
      </w:r>
    </w:p>
    <w:bookmarkEnd w:id="20"/>
    <w:p w14:paraId="6B342C73" w14:textId="77777777" w:rsidR="00AB1FC0" w:rsidRDefault="00AB1FC0"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Habersaat Stéphanie, Peter Camille, Hohlfeld Chloé, Hohlfeld Judith, « Intervention chirurgicale en Afrique subsaharienne : médecine humanitaire ou médecine gratuite ? », Enfance et PSY N°53, pp 139-147</w:t>
      </w:r>
    </w:p>
    <w:p w14:paraId="4B9A1AC2" w14:textId="4C8B444D" w:rsidR="009A55A7" w:rsidRDefault="009A55A7"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3" w:name="_Hlk502493358"/>
      <w:r>
        <w:rPr>
          <w:rFonts w:ascii="Times New Roman" w:hAnsi="Times New Roman" w:cs="Times New Roman"/>
          <w:sz w:val="24"/>
          <w:szCs w:val="24"/>
        </w:rPr>
        <w:t>Hernigou Edith, « Retour au Tchad pour la formation des techniciens supérieurs en anesthésie-réanimation », Oxymag N°98 Janvier/Février 2008, pp 28-30</w:t>
      </w:r>
    </w:p>
    <w:p w14:paraId="15C80ED3" w14:textId="77777777" w:rsidR="00A844A9" w:rsidRDefault="00A844A9" w:rsidP="00C45546">
      <w:pPr>
        <w:spacing w:line="240" w:lineRule="auto"/>
        <w:ind w:left="360" w:firstLine="426"/>
        <w:jc w:val="both"/>
        <w:rPr>
          <w:rFonts w:ascii="Times New Roman" w:hAnsi="Times New Roman" w:cs="Times New Roman"/>
          <w:sz w:val="24"/>
          <w:szCs w:val="24"/>
        </w:rPr>
      </w:pPr>
    </w:p>
    <w:bookmarkEnd w:id="23"/>
    <w:p w14:paraId="72015C5D" w14:textId="7FC8B577" w:rsidR="0037630F" w:rsidRDefault="0037630F"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7630F">
        <w:rPr>
          <w:rFonts w:ascii="Times New Roman" w:hAnsi="Times New Roman" w:cs="Times New Roman"/>
          <w:sz w:val="24"/>
          <w:szCs w:val="24"/>
        </w:rPr>
        <w:t>IADE : un projet de décret porte création d’un corps de métier spécifique à la profession</w:t>
      </w:r>
      <w:r>
        <w:rPr>
          <w:rFonts w:ascii="Times New Roman" w:hAnsi="Times New Roman" w:cs="Times New Roman"/>
          <w:sz w:val="24"/>
          <w:szCs w:val="24"/>
        </w:rPr>
        <w:t>. Disponible sur </w:t>
      </w:r>
      <w:r w:rsidRPr="0037630F">
        <w:rPr>
          <w:rFonts w:ascii="Times New Roman" w:hAnsi="Times New Roman" w:cs="Times New Roman"/>
          <w:sz w:val="24"/>
          <w:szCs w:val="24"/>
        </w:rPr>
        <w:t xml:space="preserve">: </w:t>
      </w:r>
      <w:hyperlink r:id="rId30" w:history="1">
        <w:r w:rsidRPr="0037630F">
          <w:rPr>
            <w:rStyle w:val="Lienhypertexte"/>
            <w:rFonts w:ascii="Times New Roman" w:hAnsi="Times New Roman" w:cs="Times New Roman"/>
            <w:color w:val="auto"/>
            <w:sz w:val="24"/>
            <w:szCs w:val="24"/>
            <w:u w:val="none"/>
          </w:rPr>
          <w:t>http://www.actusoins.com/285296/iade-projet-de-decret-porte-creation-dun-corps-de-metier-specifique-a-profession.html</w:t>
        </w:r>
      </w:hyperlink>
      <w:r w:rsidR="005B6DD0">
        <w:rPr>
          <w:rFonts w:ascii="Times New Roman" w:hAnsi="Times New Roman" w:cs="Times New Roman"/>
          <w:sz w:val="24"/>
          <w:szCs w:val="24"/>
        </w:rPr>
        <w:t xml:space="preserve"> </w:t>
      </w:r>
      <w:r>
        <w:rPr>
          <w:rFonts w:ascii="Times New Roman" w:hAnsi="Times New Roman" w:cs="Times New Roman"/>
          <w:sz w:val="24"/>
          <w:szCs w:val="24"/>
        </w:rPr>
        <w:t>(consulté le 30/12/2017)</w:t>
      </w:r>
    </w:p>
    <w:p w14:paraId="39415E76" w14:textId="77777777" w:rsidR="004403D8" w:rsidRDefault="004403D8"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4" w:name="_Hlk502492750"/>
      <w:r>
        <w:rPr>
          <w:rFonts w:ascii="Times New Roman" w:hAnsi="Times New Roman" w:cs="Times New Roman"/>
          <w:sz w:val="24"/>
          <w:szCs w:val="24"/>
        </w:rPr>
        <w:t>Martin Le Pladec Boris, « Retour d’expérience d’une mission humanitaire en Afghanistan », Oxymag N°116 Janvier/</w:t>
      </w:r>
      <w:r w:rsidR="004268A3">
        <w:rPr>
          <w:rFonts w:ascii="Times New Roman" w:hAnsi="Times New Roman" w:cs="Times New Roman"/>
          <w:sz w:val="24"/>
          <w:szCs w:val="24"/>
        </w:rPr>
        <w:t>Février 2011, pp 22-25</w:t>
      </w:r>
    </w:p>
    <w:bookmarkEnd w:id="24"/>
    <w:p w14:paraId="1BD1A651" w14:textId="77777777" w:rsidR="0065114A" w:rsidRDefault="0065114A"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Muller Catherine, Lassalle Xavier, « Iade en mission humanitaire, d’une pratique de terrain à une démarche de qualité », Oxymag N°92 </w:t>
      </w:r>
      <w:r w:rsidR="004268A3">
        <w:rPr>
          <w:rFonts w:ascii="Times New Roman" w:hAnsi="Times New Roman" w:cs="Times New Roman"/>
          <w:sz w:val="24"/>
          <w:szCs w:val="24"/>
        </w:rPr>
        <w:t>J</w:t>
      </w:r>
      <w:r>
        <w:rPr>
          <w:rFonts w:ascii="Times New Roman" w:hAnsi="Times New Roman" w:cs="Times New Roman"/>
          <w:sz w:val="24"/>
          <w:szCs w:val="24"/>
        </w:rPr>
        <w:t>anvier/</w:t>
      </w:r>
      <w:r w:rsidR="004268A3">
        <w:rPr>
          <w:rFonts w:ascii="Times New Roman" w:hAnsi="Times New Roman" w:cs="Times New Roman"/>
          <w:sz w:val="24"/>
          <w:szCs w:val="24"/>
        </w:rPr>
        <w:t>F</w:t>
      </w:r>
      <w:r>
        <w:rPr>
          <w:rFonts w:ascii="Times New Roman" w:hAnsi="Times New Roman" w:cs="Times New Roman"/>
          <w:sz w:val="24"/>
          <w:szCs w:val="24"/>
        </w:rPr>
        <w:t>évrier 2008, pp</w:t>
      </w:r>
      <w:r w:rsidR="00364353">
        <w:rPr>
          <w:rFonts w:ascii="Times New Roman" w:hAnsi="Times New Roman" w:cs="Times New Roman"/>
          <w:sz w:val="24"/>
          <w:szCs w:val="24"/>
        </w:rPr>
        <w:t xml:space="preserve"> </w:t>
      </w:r>
      <w:r>
        <w:rPr>
          <w:rFonts w:ascii="Times New Roman" w:hAnsi="Times New Roman" w:cs="Times New Roman"/>
          <w:sz w:val="24"/>
          <w:szCs w:val="24"/>
        </w:rPr>
        <w:t>4-9</w:t>
      </w:r>
    </w:p>
    <w:p w14:paraId="54E635E9" w14:textId="77777777" w:rsidR="00364353" w:rsidRDefault="0036435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bookmarkStart w:id="25" w:name="_Hlk507427950"/>
      <w:r>
        <w:rPr>
          <w:rFonts w:ascii="Times New Roman" w:hAnsi="Times New Roman" w:cs="Times New Roman"/>
          <w:sz w:val="24"/>
          <w:szCs w:val="24"/>
        </w:rPr>
        <w:t xml:space="preserve">Percq Vianney, Lassalle Xavier, « La place de </w:t>
      </w:r>
      <w:r w:rsidR="0076467C">
        <w:rPr>
          <w:rFonts w:ascii="Times New Roman" w:hAnsi="Times New Roman" w:cs="Times New Roman"/>
          <w:sz w:val="24"/>
          <w:szCs w:val="24"/>
        </w:rPr>
        <w:t>L’Iade</w:t>
      </w:r>
      <w:r>
        <w:rPr>
          <w:rFonts w:ascii="Times New Roman" w:hAnsi="Times New Roman" w:cs="Times New Roman"/>
          <w:sz w:val="24"/>
          <w:szCs w:val="24"/>
        </w:rPr>
        <w:t xml:space="preserve"> dans l’installation du bloc d’un hôpital de campagne », Oxymag N° 113 Juillet/Août 2010, pp 14-17</w:t>
      </w:r>
    </w:p>
    <w:bookmarkEnd w:id="25"/>
    <w:p w14:paraId="1EAF063C" w14:textId="77777777" w:rsidR="00BA44FF" w:rsidRDefault="00BA44FF"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Sergent Jean-Louis</w:t>
      </w:r>
      <w:r w:rsidR="00897CC4">
        <w:rPr>
          <w:rFonts w:ascii="Times New Roman" w:hAnsi="Times New Roman" w:cs="Times New Roman"/>
          <w:sz w:val="24"/>
          <w:szCs w:val="24"/>
        </w:rPr>
        <w:t>, « Des sessions infirmières au congrès mondial des anesthésistes, Le rôle des IADE dans le transfert de matériel d’anesthésie vers les pays du Sud en contexte humanitaire », Oxymag N°104 Janvier/Février 2009, pp26-27</w:t>
      </w:r>
    </w:p>
    <w:p w14:paraId="3B8EF66D" w14:textId="77777777" w:rsidR="00E617BF" w:rsidRDefault="00E617BF"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Tiberius Lachand Alain, « Chirurgie essentiel et chirurgie d’urgence en Afrique sub-saharienne », Laennec Santé Médecine Ethique</w:t>
      </w:r>
      <w:r w:rsidR="00D61E1B">
        <w:rPr>
          <w:rFonts w:ascii="Times New Roman" w:hAnsi="Times New Roman" w:cs="Times New Roman"/>
          <w:sz w:val="24"/>
          <w:szCs w:val="24"/>
        </w:rPr>
        <w:t xml:space="preserve"> Janvier 2015, pp</w:t>
      </w:r>
      <w:r w:rsidR="00364353">
        <w:rPr>
          <w:rFonts w:ascii="Times New Roman" w:hAnsi="Times New Roman" w:cs="Times New Roman"/>
          <w:sz w:val="24"/>
          <w:szCs w:val="24"/>
        </w:rPr>
        <w:t xml:space="preserve"> </w:t>
      </w:r>
      <w:r w:rsidR="00D61E1B">
        <w:rPr>
          <w:rFonts w:ascii="Times New Roman" w:hAnsi="Times New Roman" w:cs="Times New Roman"/>
          <w:sz w:val="24"/>
          <w:szCs w:val="24"/>
        </w:rPr>
        <w:t>29-40</w:t>
      </w:r>
    </w:p>
    <w:p w14:paraId="2210590D" w14:textId="0D41689F" w:rsidR="00A5710C" w:rsidRDefault="00DC29B6"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Warnet Sylvie, « Le choix du cœur, au plus près des enfants », La revue de l’infirmièreN°177 Janvier 2012, pp</w:t>
      </w:r>
      <w:r w:rsidR="00364353">
        <w:rPr>
          <w:rFonts w:ascii="Times New Roman" w:hAnsi="Times New Roman" w:cs="Times New Roman"/>
          <w:sz w:val="24"/>
          <w:szCs w:val="24"/>
        </w:rPr>
        <w:t xml:space="preserve"> </w:t>
      </w:r>
      <w:r>
        <w:rPr>
          <w:rFonts w:ascii="Times New Roman" w:hAnsi="Times New Roman" w:cs="Times New Roman"/>
          <w:sz w:val="24"/>
          <w:szCs w:val="24"/>
        </w:rPr>
        <w:t>28-29</w:t>
      </w:r>
    </w:p>
    <w:p w14:paraId="215760EC" w14:textId="77777777" w:rsidR="00EB2A79" w:rsidRPr="007A1A83" w:rsidRDefault="00EB2A79" w:rsidP="00C45546">
      <w:pPr>
        <w:spacing w:line="240" w:lineRule="auto"/>
        <w:ind w:left="360" w:firstLine="426"/>
        <w:jc w:val="both"/>
        <w:rPr>
          <w:rFonts w:ascii="Times New Roman" w:hAnsi="Times New Roman" w:cs="Times New Roman"/>
          <w:sz w:val="24"/>
          <w:szCs w:val="24"/>
        </w:rPr>
      </w:pPr>
    </w:p>
    <w:p w14:paraId="683516C5" w14:textId="77777777" w:rsidR="006B3A04" w:rsidRPr="00A151B8" w:rsidRDefault="006B3A04" w:rsidP="00C45546">
      <w:pPr>
        <w:pStyle w:val="Paragraphedeliste"/>
        <w:numPr>
          <w:ilvl w:val="0"/>
          <w:numId w:val="1"/>
        </w:numPr>
        <w:spacing w:line="240" w:lineRule="auto"/>
        <w:ind w:firstLine="426"/>
        <w:jc w:val="both"/>
        <w:rPr>
          <w:rFonts w:ascii="Times New Roman" w:hAnsi="Times New Roman" w:cs="Times New Roman"/>
          <w:b/>
          <w:sz w:val="24"/>
          <w:szCs w:val="24"/>
          <w:u w:val="single"/>
        </w:rPr>
      </w:pPr>
      <w:r w:rsidRPr="00A151B8">
        <w:rPr>
          <w:rFonts w:ascii="Times New Roman" w:hAnsi="Times New Roman" w:cs="Times New Roman"/>
          <w:b/>
          <w:sz w:val="24"/>
          <w:szCs w:val="24"/>
          <w:u w:val="single"/>
        </w:rPr>
        <w:t>SITE INTERNET</w:t>
      </w:r>
    </w:p>
    <w:p w14:paraId="57B7759B" w14:textId="77777777" w:rsidR="00483545" w:rsidRDefault="00483545"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b/>
          <w:sz w:val="24"/>
          <w:szCs w:val="24"/>
        </w:rPr>
        <w:t>°</w:t>
      </w:r>
      <w:r w:rsidR="00B248F4">
        <w:rPr>
          <w:rFonts w:ascii="Times New Roman" w:hAnsi="Times New Roman" w:cs="Times New Roman"/>
          <w:b/>
          <w:sz w:val="24"/>
          <w:szCs w:val="24"/>
        </w:rPr>
        <w:t xml:space="preserve"> </w:t>
      </w:r>
      <w:r w:rsidRPr="00483545">
        <w:rPr>
          <w:rFonts w:ascii="Times New Roman" w:hAnsi="Times New Roman" w:cs="Times New Roman"/>
          <w:sz w:val="24"/>
          <w:szCs w:val="24"/>
        </w:rPr>
        <w:t>ACMC</w:t>
      </w:r>
      <w:r>
        <w:rPr>
          <w:rFonts w:ascii="Times New Roman" w:hAnsi="Times New Roman" w:cs="Times New Roman"/>
          <w:sz w:val="24"/>
          <w:szCs w:val="24"/>
        </w:rPr>
        <w:t xml:space="preserve">. Disponible sur : </w:t>
      </w:r>
      <w:hyperlink r:id="rId31" w:history="1">
        <w:r w:rsidRPr="00483545">
          <w:rPr>
            <w:rStyle w:val="Lienhypertexte"/>
            <w:rFonts w:ascii="Times New Roman" w:hAnsi="Times New Roman" w:cs="Times New Roman"/>
            <w:color w:val="auto"/>
            <w:sz w:val="24"/>
            <w:szCs w:val="24"/>
            <w:u w:val="none"/>
          </w:rPr>
          <w:t>http://www.acmc-ong.net/association.htm</w:t>
        </w:r>
      </w:hyperlink>
      <w:r>
        <w:rPr>
          <w:rFonts w:ascii="Times New Roman" w:hAnsi="Times New Roman" w:cs="Times New Roman"/>
          <w:sz w:val="24"/>
          <w:szCs w:val="24"/>
        </w:rPr>
        <w:t xml:space="preserve"> (consulté le 05/11/2017)</w:t>
      </w:r>
    </w:p>
    <w:p w14:paraId="3427A6AF" w14:textId="0EF0F649" w:rsidR="003B1FA7" w:rsidRPr="00483545" w:rsidRDefault="003B1FA7" w:rsidP="00C45546">
      <w:pPr>
        <w:spacing w:line="240" w:lineRule="auto"/>
        <w:ind w:left="360" w:firstLine="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3B1FA7">
        <w:rPr>
          <w:rFonts w:ascii="Times New Roman" w:hAnsi="Times New Roman" w:cs="Times New Roman"/>
          <w:sz w:val="24"/>
          <w:szCs w:val="24"/>
        </w:rPr>
        <w:t xml:space="preserve">Bataille </w:t>
      </w:r>
      <w:r>
        <w:rPr>
          <w:rFonts w:ascii="Times New Roman" w:hAnsi="Times New Roman" w:cs="Times New Roman"/>
          <w:sz w:val="24"/>
          <w:szCs w:val="24"/>
        </w:rPr>
        <w:t xml:space="preserve">Delphine, Situation de la profession d’infirmier anesthésiste diplômé d’état. Disponible </w:t>
      </w:r>
      <w:r w:rsidR="006E6EDC">
        <w:rPr>
          <w:rFonts w:ascii="Times New Roman" w:hAnsi="Times New Roman" w:cs="Times New Roman"/>
          <w:sz w:val="24"/>
          <w:szCs w:val="24"/>
        </w:rPr>
        <w:t>sur</w:t>
      </w:r>
      <w:r>
        <w:rPr>
          <w:rFonts w:ascii="Times New Roman" w:hAnsi="Times New Roman" w:cs="Times New Roman"/>
          <w:sz w:val="24"/>
          <w:szCs w:val="24"/>
        </w:rPr>
        <w:t xml:space="preserve"> : </w:t>
      </w:r>
      <w:hyperlink r:id="rId32" w:history="1">
        <w:r w:rsidR="00292B4A" w:rsidRPr="00292B4A">
          <w:rPr>
            <w:rStyle w:val="Lienhypertexte"/>
            <w:rFonts w:ascii="Times New Roman" w:hAnsi="Times New Roman" w:cs="Times New Roman"/>
            <w:bCs/>
            <w:color w:val="auto"/>
            <w:sz w:val="24"/>
            <w:szCs w:val="24"/>
            <w:u w:val="none"/>
          </w:rPr>
          <w:t xml:space="preserve">https://www.senat.fr/questions/base/2016/qSEQ160320966.html </w:t>
        </w:r>
        <w:r w:rsidR="00292B4A" w:rsidRPr="00292B4A">
          <w:rPr>
            <w:rStyle w:val="Lienhypertexte"/>
            <w:rFonts w:ascii="Times New Roman" w:hAnsi="Times New Roman" w:cs="Times New Roman"/>
            <w:color w:val="auto"/>
            <w:sz w:val="24"/>
            <w:szCs w:val="24"/>
            <w:u w:val="none"/>
          </w:rPr>
          <w:t>(consulté</w:t>
        </w:r>
      </w:hyperlink>
      <w:r w:rsidR="00292B4A" w:rsidRPr="00292B4A">
        <w:rPr>
          <w:rFonts w:ascii="Times New Roman" w:hAnsi="Times New Roman" w:cs="Times New Roman"/>
          <w:sz w:val="24"/>
          <w:szCs w:val="24"/>
        </w:rPr>
        <w:t xml:space="preserve"> </w:t>
      </w:r>
      <w:r w:rsidR="00292B4A">
        <w:rPr>
          <w:rFonts w:ascii="Times New Roman" w:hAnsi="Times New Roman" w:cs="Times New Roman"/>
          <w:sz w:val="24"/>
          <w:szCs w:val="24"/>
        </w:rPr>
        <w:t xml:space="preserve">le 30/12/2017) </w:t>
      </w:r>
    </w:p>
    <w:p w14:paraId="70324636" w14:textId="77777777" w:rsidR="001C0C2A" w:rsidRDefault="001C0C2A"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1C0C2A">
        <w:rPr>
          <w:rFonts w:ascii="Times New Roman" w:hAnsi="Times New Roman" w:cs="Times New Roman"/>
          <w:sz w:val="24"/>
          <w:szCs w:val="24"/>
        </w:rPr>
        <w:t>Beckett Andrew, Chu Peter, et Tien Homer</w:t>
      </w:r>
      <w:r>
        <w:rPr>
          <w:rFonts w:ascii="Times New Roman" w:hAnsi="Times New Roman" w:cs="Times New Roman"/>
          <w:sz w:val="24"/>
          <w:szCs w:val="24"/>
        </w:rPr>
        <w:t>,</w:t>
      </w:r>
      <w:r w:rsidRPr="001C0C2A">
        <w:rPr>
          <w:rFonts w:ascii="Times New Roman" w:hAnsi="Times New Roman" w:cs="Times New Roman"/>
          <w:sz w:val="24"/>
          <w:szCs w:val="24"/>
        </w:rPr>
        <w:t xml:space="preserve"> </w:t>
      </w:r>
      <w:r>
        <w:rPr>
          <w:rFonts w:ascii="Times New Roman" w:hAnsi="Times New Roman" w:cs="Times New Roman"/>
          <w:sz w:val="24"/>
          <w:szCs w:val="24"/>
        </w:rPr>
        <w:t>« </w:t>
      </w:r>
      <w:r w:rsidRPr="001C0C2A">
        <w:rPr>
          <w:rFonts w:ascii="Times New Roman" w:hAnsi="Times New Roman" w:cs="Times New Roman"/>
          <w:sz w:val="24"/>
          <w:szCs w:val="24"/>
        </w:rPr>
        <w:t xml:space="preserve">La chirurgie humanitaire : un rôle pour les équipes chirurgicales des Services de santé des Forces canadiennes après </w:t>
      </w:r>
      <w:r w:rsidR="00483545" w:rsidRPr="001C0C2A">
        <w:rPr>
          <w:rFonts w:ascii="Times New Roman" w:hAnsi="Times New Roman" w:cs="Times New Roman"/>
          <w:sz w:val="24"/>
          <w:szCs w:val="24"/>
        </w:rPr>
        <w:t>Kandahar ?</w:t>
      </w:r>
      <w:r>
        <w:rPr>
          <w:rFonts w:ascii="Times New Roman" w:hAnsi="Times New Roman" w:cs="Times New Roman"/>
          <w:sz w:val="24"/>
          <w:szCs w:val="24"/>
        </w:rPr>
        <w:t> ». Disponible sur :</w:t>
      </w:r>
      <w:r w:rsidRPr="001C0C2A">
        <w:t xml:space="preserve"> </w:t>
      </w:r>
      <w:hyperlink r:id="rId33" w:history="1">
        <w:r w:rsidRPr="001C0C2A">
          <w:rPr>
            <w:rStyle w:val="Lienhypertexte"/>
            <w:rFonts w:ascii="Times New Roman" w:hAnsi="Times New Roman" w:cs="Times New Roman"/>
            <w:color w:val="auto"/>
            <w:sz w:val="24"/>
            <w:szCs w:val="24"/>
            <w:u w:val="none"/>
          </w:rPr>
          <w:t>http://www.journal.forces.gc.ca/vol12/no3/doc/PDFfra/Backett-Chu-Tien%20Page4553.pdf</w:t>
        </w:r>
      </w:hyperlink>
      <w:r>
        <w:rPr>
          <w:rFonts w:ascii="Times New Roman" w:hAnsi="Times New Roman" w:cs="Times New Roman"/>
          <w:sz w:val="24"/>
          <w:szCs w:val="24"/>
        </w:rPr>
        <w:t xml:space="preserve"> (Consulté le 04/11/2017)</w:t>
      </w:r>
    </w:p>
    <w:p w14:paraId="4B47C614" w14:textId="1B86D006" w:rsidR="006E6EDC" w:rsidRDefault="003E0A1B"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w:t>
      </w:r>
      <w:r w:rsidRPr="003E0A1B">
        <w:t xml:space="preserve"> </w:t>
      </w:r>
      <w:r w:rsidRPr="003E0A1B">
        <w:rPr>
          <w:rFonts w:ascii="Times New Roman" w:hAnsi="Times New Roman" w:cs="Times New Roman"/>
          <w:sz w:val="24"/>
          <w:szCs w:val="24"/>
        </w:rPr>
        <w:t>Brauman Rony. Les limites de l’humanitaire. Disponible su</w:t>
      </w:r>
      <w:r>
        <w:rPr>
          <w:rFonts w:ascii="Times New Roman" w:hAnsi="Times New Roman" w:cs="Times New Roman"/>
          <w:sz w:val="24"/>
          <w:szCs w:val="24"/>
        </w:rPr>
        <w:t>r</w:t>
      </w:r>
      <w:r w:rsidRPr="003E0A1B">
        <w:rPr>
          <w:rFonts w:ascii="Times New Roman" w:hAnsi="Times New Roman" w:cs="Times New Roman"/>
          <w:sz w:val="24"/>
          <w:szCs w:val="24"/>
        </w:rPr>
        <w:t xml:space="preserve"> : https://www.msf.fr/sites/www.msf.fr/files/2006-08-01-brauman-mancha.pdf (consulté le 12/11/2017) </w:t>
      </w:r>
      <w:r>
        <w:rPr>
          <w:rFonts w:ascii="Times New Roman" w:hAnsi="Times New Roman" w:cs="Times New Roman"/>
          <w:sz w:val="24"/>
          <w:szCs w:val="24"/>
        </w:rPr>
        <w:t xml:space="preserve"> </w:t>
      </w:r>
    </w:p>
    <w:p w14:paraId="018C24DE" w14:textId="77777777" w:rsidR="00F04BFE" w:rsidRDefault="00F04BFE"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w:t>
      </w:r>
      <w:r w:rsidR="00B2594F">
        <w:rPr>
          <w:rFonts w:ascii="Times New Roman" w:hAnsi="Times New Roman" w:cs="Times New Roman"/>
          <w:sz w:val="24"/>
          <w:szCs w:val="24"/>
        </w:rPr>
        <w:t xml:space="preserve"> </w:t>
      </w:r>
      <w:bookmarkStart w:id="26" w:name="_Hlk502399441"/>
      <w:r w:rsidR="00B2594F" w:rsidRPr="00B2594F">
        <w:rPr>
          <w:rFonts w:ascii="Times New Roman" w:hAnsi="Times New Roman" w:cs="Times New Roman"/>
          <w:sz w:val="24"/>
          <w:szCs w:val="24"/>
        </w:rPr>
        <w:t xml:space="preserve">Caradec Amaya, IADE sans frontière, Panablog. Disponible sur : </w:t>
      </w:r>
      <w:hyperlink r:id="rId34" w:history="1">
        <w:r w:rsidR="00B2594F" w:rsidRPr="00B2594F">
          <w:rPr>
            <w:rStyle w:val="Lienhypertexte"/>
            <w:rFonts w:ascii="Times New Roman" w:hAnsi="Times New Roman" w:cs="Times New Roman"/>
            <w:color w:val="auto"/>
            <w:sz w:val="24"/>
            <w:szCs w:val="24"/>
            <w:u w:val="none"/>
          </w:rPr>
          <w:t>https://panaceaconseil.wordpress.com/2016/12/05/amaya-caradec-partir-avec-msf/</w:t>
        </w:r>
      </w:hyperlink>
      <w:r w:rsidR="00B2594F" w:rsidRPr="00B2594F">
        <w:rPr>
          <w:rFonts w:ascii="Times New Roman" w:hAnsi="Times New Roman" w:cs="Times New Roman"/>
          <w:sz w:val="24"/>
          <w:szCs w:val="24"/>
        </w:rPr>
        <w:t xml:space="preserve"> (consulté le 20/11/2017</w:t>
      </w:r>
      <w:r w:rsidR="00A5710C">
        <w:rPr>
          <w:rFonts w:ascii="Times New Roman" w:hAnsi="Times New Roman" w:cs="Times New Roman"/>
          <w:sz w:val="24"/>
          <w:szCs w:val="24"/>
        </w:rPr>
        <w:t>)</w:t>
      </w:r>
    </w:p>
    <w:bookmarkEnd w:id="26"/>
    <w:p w14:paraId="786F18EF" w14:textId="6B5A42B2" w:rsidR="002C1043" w:rsidRDefault="002C104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Chirurgie Solidaire. Disponible sur </w:t>
      </w:r>
      <w:r w:rsidRPr="00C419E4">
        <w:rPr>
          <w:rFonts w:ascii="Times New Roman" w:hAnsi="Times New Roman" w:cs="Times New Roman"/>
          <w:sz w:val="24"/>
          <w:szCs w:val="24"/>
        </w:rPr>
        <w:t>:</w:t>
      </w:r>
      <w:r w:rsidR="00C419E4" w:rsidRPr="00C419E4">
        <w:t xml:space="preserve"> </w:t>
      </w:r>
      <w:hyperlink r:id="rId35" w:history="1">
        <w:r w:rsidR="00C419E4" w:rsidRPr="00C419E4">
          <w:rPr>
            <w:rStyle w:val="Lienhypertexte"/>
            <w:rFonts w:ascii="Times New Roman" w:hAnsi="Times New Roman" w:cs="Times New Roman"/>
            <w:color w:val="auto"/>
            <w:sz w:val="24"/>
            <w:szCs w:val="24"/>
            <w:u w:val="none"/>
          </w:rPr>
          <w:t>https://www.chirurgie-solidaire.com/</w:t>
        </w:r>
      </w:hyperlink>
      <w:r w:rsidR="00C419E4">
        <w:rPr>
          <w:rFonts w:ascii="Times New Roman" w:hAnsi="Times New Roman" w:cs="Times New Roman"/>
          <w:sz w:val="24"/>
          <w:szCs w:val="24"/>
        </w:rPr>
        <w:t xml:space="preserve"> (consulté le 08</w:t>
      </w:r>
      <w:r>
        <w:rPr>
          <w:rFonts w:ascii="Times New Roman" w:hAnsi="Times New Roman" w:cs="Times New Roman"/>
          <w:sz w:val="24"/>
          <w:szCs w:val="24"/>
        </w:rPr>
        <w:t xml:space="preserve">/11/2017) </w:t>
      </w:r>
    </w:p>
    <w:p w14:paraId="00BD8680" w14:textId="77777777" w:rsidR="00A844A9" w:rsidRDefault="00A844A9" w:rsidP="00C45546">
      <w:pPr>
        <w:spacing w:line="240" w:lineRule="auto"/>
        <w:ind w:left="360" w:firstLine="426"/>
        <w:jc w:val="both"/>
        <w:rPr>
          <w:rFonts w:ascii="Times New Roman" w:hAnsi="Times New Roman" w:cs="Times New Roman"/>
          <w:sz w:val="24"/>
          <w:szCs w:val="24"/>
        </w:rPr>
      </w:pPr>
    </w:p>
    <w:p w14:paraId="591C832F" w14:textId="4EB4DBC5" w:rsidR="0002542F" w:rsidRDefault="0002542F"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Conseil national de l’ordre des infirmiers, « Infirmier anesthésiste diplômé d’état, un professionnel de santé de haut niveau d’expertise au service de la sécurité et la qualité des soins ». Disponible sur : </w:t>
      </w:r>
      <w:hyperlink r:id="rId36" w:history="1">
        <w:r w:rsidRPr="0002542F">
          <w:rPr>
            <w:rStyle w:val="Lienhypertexte"/>
            <w:rFonts w:ascii="Times New Roman" w:hAnsi="Times New Roman" w:cs="Times New Roman"/>
            <w:color w:val="auto"/>
            <w:sz w:val="24"/>
            <w:szCs w:val="24"/>
            <w:u w:val="none"/>
          </w:rPr>
          <w:t>https://www.ordre-infirmiers.fr/assets/files/oni_position_ordre_8p_derr.pdf</w:t>
        </w:r>
      </w:hyperlink>
      <w:r w:rsidRPr="0002542F">
        <w:rPr>
          <w:rFonts w:ascii="Times New Roman" w:hAnsi="Times New Roman" w:cs="Times New Roman"/>
          <w:sz w:val="24"/>
          <w:szCs w:val="24"/>
        </w:rPr>
        <w:t xml:space="preserve"> </w:t>
      </w:r>
      <w:r>
        <w:rPr>
          <w:rFonts w:ascii="Times New Roman" w:hAnsi="Times New Roman" w:cs="Times New Roman"/>
          <w:sz w:val="24"/>
          <w:szCs w:val="24"/>
        </w:rPr>
        <w:t>(consulté le 19/11/2017)</w:t>
      </w:r>
    </w:p>
    <w:p w14:paraId="35E178EB" w14:textId="77777777" w:rsidR="0014292E" w:rsidRDefault="0014292E"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w:t>
      </w:r>
      <w:r w:rsidR="00B248F4">
        <w:rPr>
          <w:rFonts w:ascii="Times New Roman" w:hAnsi="Times New Roman" w:cs="Times New Roman"/>
          <w:sz w:val="24"/>
          <w:szCs w:val="24"/>
        </w:rPr>
        <w:t xml:space="preserve"> </w:t>
      </w:r>
      <w:r>
        <w:rPr>
          <w:rFonts w:ascii="Times New Roman" w:hAnsi="Times New Roman" w:cs="Times New Roman"/>
          <w:sz w:val="24"/>
          <w:szCs w:val="24"/>
        </w:rPr>
        <w:t xml:space="preserve">Croix Rouge Française. Disponible sur : </w:t>
      </w:r>
      <w:hyperlink r:id="rId37" w:history="1">
        <w:r w:rsidRPr="0014292E">
          <w:rPr>
            <w:rStyle w:val="Lienhypertexte"/>
            <w:rFonts w:ascii="Times New Roman" w:hAnsi="Times New Roman" w:cs="Times New Roman"/>
            <w:color w:val="auto"/>
            <w:sz w:val="24"/>
            <w:szCs w:val="24"/>
            <w:u w:val="none"/>
          </w:rPr>
          <w:t>http://www.croix-rouge.fr/</w:t>
        </w:r>
      </w:hyperlink>
      <w:r>
        <w:rPr>
          <w:rFonts w:ascii="Times New Roman" w:hAnsi="Times New Roman" w:cs="Times New Roman"/>
          <w:sz w:val="24"/>
          <w:szCs w:val="24"/>
        </w:rPr>
        <w:t xml:space="preserve"> (consulté le 05/11/2017)</w:t>
      </w:r>
    </w:p>
    <w:p w14:paraId="25E896DB" w14:textId="51BA1CC3" w:rsidR="00197A76" w:rsidRDefault="00197A76"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19776B">
        <w:rPr>
          <w:rFonts w:ascii="Times New Roman" w:hAnsi="Times New Roman" w:cs="Times New Roman"/>
          <w:sz w:val="24"/>
          <w:szCs w:val="24"/>
        </w:rPr>
        <w:t>Dossier : La chirurgie en question</w:t>
      </w:r>
      <w:r>
        <w:rPr>
          <w:rFonts w:ascii="Times New Roman" w:hAnsi="Times New Roman" w:cs="Times New Roman"/>
          <w:sz w:val="24"/>
          <w:szCs w:val="24"/>
        </w:rPr>
        <w:t>. Disponible sur :</w:t>
      </w:r>
      <w:r w:rsidRPr="00197A76">
        <w:t xml:space="preserve"> </w:t>
      </w:r>
      <w:hyperlink r:id="rId38" w:history="1">
        <w:r w:rsidRPr="00197A76">
          <w:rPr>
            <w:rStyle w:val="Lienhypertexte"/>
            <w:rFonts w:ascii="Times New Roman" w:hAnsi="Times New Roman" w:cs="Times New Roman"/>
            <w:color w:val="auto"/>
            <w:sz w:val="24"/>
            <w:szCs w:val="24"/>
            <w:u w:val="none"/>
          </w:rPr>
          <w:t>https://m.msf.fr/sites/www.msf.fr/files/messages144_questionnaire_Chir_8.pdf</w:t>
        </w:r>
      </w:hyperlink>
      <w:r w:rsidRPr="00197A76">
        <w:rPr>
          <w:rFonts w:ascii="Times New Roman" w:hAnsi="Times New Roman" w:cs="Times New Roman"/>
          <w:sz w:val="24"/>
          <w:szCs w:val="24"/>
        </w:rPr>
        <w:t xml:space="preserve"> </w:t>
      </w:r>
      <w:r>
        <w:rPr>
          <w:rFonts w:ascii="Times New Roman" w:hAnsi="Times New Roman" w:cs="Times New Roman"/>
          <w:sz w:val="24"/>
          <w:szCs w:val="24"/>
        </w:rPr>
        <w:t>(</w:t>
      </w:r>
      <w:r w:rsidR="00195807">
        <w:rPr>
          <w:rFonts w:ascii="Times New Roman" w:hAnsi="Times New Roman" w:cs="Times New Roman"/>
          <w:sz w:val="24"/>
          <w:szCs w:val="24"/>
        </w:rPr>
        <w:t>c</w:t>
      </w:r>
      <w:r>
        <w:rPr>
          <w:rFonts w:ascii="Times New Roman" w:hAnsi="Times New Roman" w:cs="Times New Roman"/>
          <w:sz w:val="24"/>
          <w:szCs w:val="24"/>
        </w:rPr>
        <w:t>onsulté le 04/11/2017)</w:t>
      </w:r>
    </w:p>
    <w:p w14:paraId="66F00DF9" w14:textId="77777777" w:rsidR="008C0D5A" w:rsidRDefault="008C0D5A"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Faucon T, « Dans quelles circonstances l’</w:t>
      </w:r>
      <w:r w:rsidR="008C54C2">
        <w:rPr>
          <w:rFonts w:ascii="Times New Roman" w:hAnsi="Times New Roman" w:cs="Times New Roman"/>
          <w:sz w:val="24"/>
          <w:szCs w:val="24"/>
        </w:rPr>
        <w:t xml:space="preserve">IADE peut-il remplacer le MAR ? ». Disponible sur : </w:t>
      </w:r>
      <w:hyperlink r:id="rId39" w:history="1">
        <w:r w:rsidR="008C54C2" w:rsidRPr="008C54C2">
          <w:rPr>
            <w:rStyle w:val="Lienhypertexte"/>
            <w:rFonts w:ascii="Times New Roman" w:hAnsi="Times New Roman" w:cs="Times New Roman"/>
            <w:color w:val="auto"/>
            <w:sz w:val="24"/>
            <w:szCs w:val="24"/>
            <w:u w:val="none"/>
          </w:rPr>
          <w:t>file:///C:/Users/user/Downloads/Dans%20quelles%20circonstances%20l'infirmier%20anesth%C3%A9siste%20(IADE)%20peut-il%20remplacer%20le%20M%C3%A9decin%20Anesth%C3%A9siste-R%C3%A9animateur%20(M.A.R).pdf</w:t>
        </w:r>
      </w:hyperlink>
      <w:r w:rsidR="008C54C2">
        <w:rPr>
          <w:rFonts w:ascii="Times New Roman" w:hAnsi="Times New Roman" w:cs="Times New Roman"/>
          <w:sz w:val="24"/>
          <w:szCs w:val="24"/>
        </w:rPr>
        <w:t xml:space="preserve"> (consulté le 19/11/2017) </w:t>
      </w:r>
    </w:p>
    <w:p w14:paraId="2254EF10" w14:textId="77777777" w:rsidR="009702C2" w:rsidRPr="001C0C2A" w:rsidRDefault="009702C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France Bénévolat, Fiches n°1 Définitions : bénévolat, volontariat, salariat. Disponible sur :</w:t>
      </w:r>
      <w:r w:rsidRPr="009702C2">
        <w:t xml:space="preserve"> </w:t>
      </w:r>
      <w:hyperlink r:id="rId40" w:history="1">
        <w:r w:rsidRPr="009702C2">
          <w:rPr>
            <w:rStyle w:val="Lienhypertexte"/>
            <w:rFonts w:ascii="Times New Roman" w:hAnsi="Times New Roman" w:cs="Times New Roman"/>
            <w:color w:val="auto"/>
            <w:sz w:val="24"/>
            <w:szCs w:val="24"/>
            <w:u w:val="none"/>
          </w:rPr>
          <w:t>https://www.francebenevolat.org/sites/default/files/uploads/documents/Fiche_juridique_definitions_V_12_2006.pdf</w:t>
        </w:r>
      </w:hyperlink>
      <w:r w:rsidRPr="009702C2">
        <w:rPr>
          <w:rFonts w:ascii="Times New Roman" w:hAnsi="Times New Roman" w:cs="Times New Roman"/>
          <w:sz w:val="24"/>
          <w:szCs w:val="24"/>
        </w:rPr>
        <w:t xml:space="preserve"> (</w:t>
      </w:r>
      <w:r>
        <w:rPr>
          <w:rFonts w:ascii="Times New Roman" w:hAnsi="Times New Roman" w:cs="Times New Roman"/>
          <w:sz w:val="24"/>
          <w:szCs w:val="24"/>
        </w:rPr>
        <w:t xml:space="preserve">consulté le 05/12/2017) </w:t>
      </w:r>
    </w:p>
    <w:p w14:paraId="2F63F7FA" w14:textId="774489CA" w:rsidR="00022B04" w:rsidRDefault="00022B04"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73EDD">
        <w:rPr>
          <w:rFonts w:ascii="Times New Roman" w:hAnsi="Times New Roman" w:cs="Times New Roman"/>
          <w:sz w:val="24"/>
          <w:szCs w:val="24"/>
        </w:rPr>
        <w:t xml:space="preserve">Goy-Blanquet </w:t>
      </w:r>
      <w:r w:rsidR="00152300">
        <w:rPr>
          <w:rFonts w:ascii="Times New Roman" w:hAnsi="Times New Roman" w:cs="Times New Roman"/>
          <w:sz w:val="24"/>
          <w:szCs w:val="24"/>
        </w:rPr>
        <w:t xml:space="preserve">Dominique </w:t>
      </w:r>
      <w:r w:rsidR="00D73EDD">
        <w:rPr>
          <w:rFonts w:ascii="Times New Roman" w:hAnsi="Times New Roman" w:cs="Times New Roman"/>
          <w:sz w:val="24"/>
          <w:szCs w:val="24"/>
        </w:rPr>
        <w:t>traducteur</w:t>
      </w:r>
      <w:r w:rsidR="00D73EDD" w:rsidRPr="00D73EDD">
        <w:rPr>
          <w:rFonts w:ascii="Times New Roman" w:hAnsi="Times New Roman" w:cs="Times New Roman"/>
          <w:sz w:val="24"/>
          <w:szCs w:val="24"/>
        </w:rPr>
        <w:t xml:space="preserve"> </w:t>
      </w:r>
      <w:r w:rsidR="00D73EDD">
        <w:rPr>
          <w:rFonts w:ascii="Times New Roman" w:hAnsi="Times New Roman" w:cs="Times New Roman"/>
          <w:sz w:val="24"/>
          <w:szCs w:val="24"/>
        </w:rPr>
        <w:t>« L’humanitaire, une passion dangereuse »</w:t>
      </w:r>
      <w:r w:rsidR="00152300">
        <w:rPr>
          <w:rFonts w:ascii="Times New Roman" w:hAnsi="Times New Roman" w:cs="Times New Roman"/>
          <w:sz w:val="24"/>
          <w:szCs w:val="24"/>
        </w:rPr>
        <w:t>. Disponible sur :</w:t>
      </w:r>
      <w:r w:rsidR="00152300" w:rsidRPr="00152300">
        <w:t xml:space="preserve"> </w:t>
      </w:r>
      <w:hyperlink r:id="rId41" w:history="1">
        <w:r w:rsidR="00152300" w:rsidRPr="006D3387">
          <w:rPr>
            <w:rStyle w:val="Lienhypertexte"/>
            <w:rFonts w:ascii="Times New Roman" w:hAnsi="Times New Roman" w:cs="Times New Roman"/>
            <w:color w:val="auto"/>
            <w:sz w:val="24"/>
            <w:szCs w:val="24"/>
            <w:u w:val="none"/>
          </w:rPr>
          <w:t>http://www.books.fr/lhumanitaire-une-passion-dangereuse/</w:t>
        </w:r>
      </w:hyperlink>
      <w:r w:rsidR="00152300" w:rsidRPr="006D3387">
        <w:rPr>
          <w:rFonts w:ascii="Times New Roman" w:hAnsi="Times New Roman" w:cs="Times New Roman"/>
          <w:sz w:val="24"/>
          <w:szCs w:val="24"/>
        </w:rPr>
        <w:t xml:space="preserve"> </w:t>
      </w:r>
      <w:r w:rsidR="00152300">
        <w:rPr>
          <w:rFonts w:ascii="Times New Roman" w:hAnsi="Times New Roman" w:cs="Times New Roman"/>
          <w:sz w:val="24"/>
          <w:szCs w:val="24"/>
        </w:rPr>
        <w:t>(Consulté le 04/11/2017)</w:t>
      </w:r>
    </w:p>
    <w:p w14:paraId="1B670438" w14:textId="7A6719F0" w:rsidR="00036192" w:rsidRDefault="0003619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Handicap Santé. Disponible sur :</w:t>
      </w:r>
      <w:r w:rsidRPr="00036192">
        <w:rPr>
          <w:rFonts w:ascii="Times New Roman" w:hAnsi="Times New Roman" w:cs="Times New Roman"/>
          <w:sz w:val="24"/>
          <w:szCs w:val="24"/>
        </w:rPr>
        <w:t xml:space="preserve"> </w:t>
      </w:r>
      <w:hyperlink r:id="rId42" w:history="1">
        <w:r w:rsidRPr="00036192">
          <w:rPr>
            <w:rStyle w:val="Lienhypertexte"/>
            <w:rFonts w:ascii="Times New Roman" w:hAnsi="Times New Roman" w:cs="Times New Roman"/>
            <w:color w:val="auto"/>
            <w:sz w:val="24"/>
            <w:szCs w:val="24"/>
            <w:u w:val="none"/>
          </w:rPr>
          <w:t>http://www.handicapsante.org/</w:t>
        </w:r>
      </w:hyperlink>
      <w:r>
        <w:rPr>
          <w:rFonts w:ascii="Times New Roman" w:hAnsi="Times New Roman" w:cs="Times New Roman"/>
          <w:sz w:val="24"/>
          <w:szCs w:val="24"/>
        </w:rPr>
        <w:t xml:space="preserve"> (consulté le 30/04/2018)</w:t>
      </w:r>
    </w:p>
    <w:p w14:paraId="292D1062" w14:textId="77777777" w:rsidR="008C74D5" w:rsidRDefault="008C74D5"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w:t>
      </w:r>
      <w:r w:rsidR="00914B27" w:rsidRPr="00914B27">
        <w:rPr>
          <w:rFonts w:ascii="Times New Roman" w:hAnsi="Times New Roman" w:cs="Times New Roman"/>
          <w:sz w:val="24"/>
          <w:szCs w:val="24"/>
        </w:rPr>
        <w:t> Harroff-Tavel Marion, « La diversité culturelle et ses défis pour l’acteur humanitaire », </w:t>
      </w:r>
      <w:r w:rsidR="00914B27" w:rsidRPr="00914B27">
        <w:rPr>
          <w:rFonts w:ascii="Times New Roman" w:hAnsi="Times New Roman" w:cs="Times New Roman"/>
          <w:i/>
          <w:iCs/>
          <w:sz w:val="24"/>
          <w:szCs w:val="24"/>
        </w:rPr>
        <w:t>Cultures &amp; Conflits</w:t>
      </w:r>
      <w:r w:rsidR="00914B27" w:rsidRPr="00914B27">
        <w:rPr>
          <w:rFonts w:ascii="Times New Roman" w:hAnsi="Times New Roman" w:cs="Times New Roman"/>
          <w:sz w:val="24"/>
          <w:szCs w:val="24"/>
        </w:rPr>
        <w:t> [En ligne], 60 | hiver 2005, mis en ligne le 23 février 2006</w:t>
      </w:r>
      <w:r w:rsidR="00914B27">
        <w:rPr>
          <w:rFonts w:ascii="Times New Roman" w:hAnsi="Times New Roman" w:cs="Times New Roman"/>
          <w:sz w:val="24"/>
          <w:szCs w:val="24"/>
        </w:rPr>
        <w:t>. Disponible sur</w:t>
      </w:r>
      <w:r w:rsidR="00914B27" w:rsidRPr="00914B27">
        <w:rPr>
          <w:rFonts w:ascii="Times New Roman" w:hAnsi="Times New Roman" w:cs="Times New Roman"/>
          <w:sz w:val="24"/>
          <w:szCs w:val="24"/>
        </w:rPr>
        <w:t xml:space="preserve"> : </w:t>
      </w:r>
      <w:hyperlink r:id="rId43" w:history="1">
        <w:r w:rsidR="00914B27" w:rsidRPr="00914B27">
          <w:rPr>
            <w:rStyle w:val="Lienhypertexte"/>
            <w:rFonts w:ascii="Times New Roman" w:hAnsi="Times New Roman" w:cs="Times New Roman"/>
            <w:color w:val="auto"/>
            <w:sz w:val="24"/>
            <w:szCs w:val="24"/>
            <w:u w:val="none"/>
          </w:rPr>
          <w:t>http://conflits.revues.org/1919</w:t>
        </w:r>
      </w:hyperlink>
      <w:r w:rsidR="00914B27">
        <w:rPr>
          <w:rFonts w:ascii="Times New Roman" w:hAnsi="Times New Roman" w:cs="Times New Roman"/>
          <w:sz w:val="24"/>
          <w:szCs w:val="24"/>
        </w:rPr>
        <w:t xml:space="preserve"> (consulté le 19/11/2017)</w:t>
      </w:r>
    </w:p>
    <w:p w14:paraId="40DA3BEB" w14:textId="77777777" w:rsidR="004B55F3" w:rsidRDefault="004B55F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4B55F3">
        <w:rPr>
          <w:rFonts w:ascii="Times New Roman" w:hAnsi="Times New Roman" w:cs="Times New Roman"/>
          <w:sz w:val="24"/>
          <w:szCs w:val="24"/>
        </w:rPr>
        <w:t>Humanitaire, Développement, Urgence</w:t>
      </w:r>
      <w:r>
        <w:rPr>
          <w:rFonts w:ascii="Times New Roman" w:hAnsi="Times New Roman" w:cs="Times New Roman"/>
          <w:sz w:val="24"/>
          <w:szCs w:val="24"/>
        </w:rPr>
        <w:t>. Disponible sur </w:t>
      </w:r>
      <w:r w:rsidRPr="004B55F3">
        <w:rPr>
          <w:rFonts w:ascii="Times New Roman" w:hAnsi="Times New Roman" w:cs="Times New Roman"/>
          <w:sz w:val="24"/>
          <w:szCs w:val="24"/>
        </w:rPr>
        <w:t xml:space="preserve">: </w:t>
      </w:r>
      <w:hyperlink r:id="rId44" w:history="1">
        <w:r w:rsidRPr="004B55F3">
          <w:rPr>
            <w:rStyle w:val="Lienhypertexte"/>
            <w:rFonts w:ascii="Times New Roman" w:hAnsi="Times New Roman" w:cs="Times New Roman"/>
            <w:color w:val="auto"/>
            <w:sz w:val="24"/>
            <w:szCs w:val="24"/>
            <w:u w:val="none"/>
          </w:rPr>
          <w:t>http://www.solidaire-info.org/domaines/humanitaire-d%C3%A9veloppement-urgence(consulté</w:t>
        </w:r>
      </w:hyperlink>
      <w:r>
        <w:rPr>
          <w:rFonts w:ascii="Times New Roman" w:hAnsi="Times New Roman" w:cs="Times New Roman"/>
          <w:sz w:val="24"/>
          <w:szCs w:val="24"/>
        </w:rPr>
        <w:t xml:space="preserve"> le 11/11/2017)</w:t>
      </w:r>
    </w:p>
    <w:p w14:paraId="0F3988AE" w14:textId="77777777" w:rsidR="003F4CDD" w:rsidRDefault="003F4CDD"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IADE. Disponible sur : </w:t>
      </w:r>
      <w:hyperlink r:id="rId45" w:history="1">
        <w:r w:rsidRPr="003F4CDD">
          <w:rPr>
            <w:rStyle w:val="Lienhypertexte"/>
            <w:rFonts w:ascii="Times New Roman" w:hAnsi="Times New Roman" w:cs="Times New Roman"/>
            <w:color w:val="auto"/>
            <w:sz w:val="24"/>
            <w:szCs w:val="24"/>
            <w:u w:val="none"/>
          </w:rPr>
          <w:t>http://www.snia.net/la-profession-diade.html</w:t>
        </w:r>
      </w:hyperlink>
      <w:r w:rsidRPr="003F4CDD">
        <w:rPr>
          <w:rFonts w:ascii="Times New Roman" w:hAnsi="Times New Roman" w:cs="Times New Roman"/>
          <w:sz w:val="24"/>
          <w:szCs w:val="24"/>
        </w:rPr>
        <w:t xml:space="preserve"> </w:t>
      </w:r>
      <w:r>
        <w:rPr>
          <w:rFonts w:ascii="Times New Roman" w:hAnsi="Times New Roman" w:cs="Times New Roman"/>
          <w:sz w:val="24"/>
          <w:szCs w:val="24"/>
        </w:rPr>
        <w:t>(consulté le 19/11/2017)</w:t>
      </w:r>
    </w:p>
    <w:p w14:paraId="2D3D3AAD" w14:textId="77777777" w:rsidR="009359B7" w:rsidRDefault="009359B7"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IADE Compétences. Disponible sur : </w:t>
      </w:r>
      <w:hyperlink r:id="rId46" w:history="1">
        <w:r w:rsidRPr="009359B7">
          <w:rPr>
            <w:rStyle w:val="Lienhypertexte"/>
            <w:rFonts w:ascii="Times New Roman" w:hAnsi="Times New Roman" w:cs="Times New Roman"/>
            <w:color w:val="auto"/>
            <w:sz w:val="24"/>
            <w:szCs w:val="24"/>
            <w:u w:val="none"/>
          </w:rPr>
          <w:t>https://fr.wikipedia.org/wiki/Infirmier_anesth%C3%A9siste_en_France</w:t>
        </w:r>
      </w:hyperlink>
      <w:r>
        <w:rPr>
          <w:rFonts w:ascii="Times New Roman" w:hAnsi="Times New Roman" w:cs="Times New Roman"/>
          <w:sz w:val="24"/>
          <w:szCs w:val="24"/>
        </w:rPr>
        <w:t xml:space="preserve"> (consulté le 19/11/2017)</w:t>
      </w:r>
    </w:p>
    <w:p w14:paraId="2100D2EB" w14:textId="77777777" w:rsidR="00E12480" w:rsidRDefault="00E12480"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Interplast France. Disponible sur : </w:t>
      </w:r>
      <w:hyperlink r:id="rId47" w:history="1">
        <w:r w:rsidRPr="00E12480">
          <w:rPr>
            <w:rStyle w:val="Lienhypertexte"/>
            <w:rFonts w:ascii="Times New Roman" w:hAnsi="Times New Roman" w:cs="Times New Roman"/>
            <w:color w:val="auto"/>
            <w:sz w:val="24"/>
            <w:szCs w:val="24"/>
            <w:u w:val="none"/>
          </w:rPr>
          <w:t>http://www.chirurgiesansfrontieres.fr/</w:t>
        </w:r>
      </w:hyperlink>
      <w:r>
        <w:rPr>
          <w:rFonts w:ascii="Times New Roman" w:hAnsi="Times New Roman" w:cs="Times New Roman"/>
          <w:sz w:val="24"/>
          <w:szCs w:val="24"/>
        </w:rPr>
        <w:t xml:space="preserve"> (consulté le 05/11/2017)</w:t>
      </w:r>
    </w:p>
    <w:p w14:paraId="37A85391" w14:textId="77777777" w:rsidR="002012DC" w:rsidRDefault="002012DC"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Knipper Patrick Chirurgien. Disponible sur :</w:t>
      </w:r>
      <w:r w:rsidRPr="0013430C">
        <w:t xml:space="preserve"> </w:t>
      </w:r>
      <w:hyperlink r:id="rId48" w:history="1">
        <w:r w:rsidRPr="0013430C">
          <w:rPr>
            <w:rStyle w:val="Lienhypertexte"/>
            <w:rFonts w:ascii="Times New Roman" w:hAnsi="Times New Roman" w:cs="Times New Roman"/>
            <w:color w:val="auto"/>
            <w:sz w:val="24"/>
            <w:szCs w:val="24"/>
            <w:u w:val="none"/>
          </w:rPr>
          <w:t>http://www.knipper.fr/humanitaire/les-missions-humanitaires/</w:t>
        </w:r>
      </w:hyperlink>
      <w:r>
        <w:rPr>
          <w:rFonts w:ascii="Times New Roman" w:hAnsi="Times New Roman" w:cs="Times New Roman"/>
          <w:sz w:val="24"/>
          <w:szCs w:val="24"/>
        </w:rPr>
        <w:t xml:space="preserve"> (consulté le 08/11/2017) </w:t>
      </w:r>
    </w:p>
    <w:p w14:paraId="4F9AC57B" w14:textId="77777777" w:rsidR="00C468E8" w:rsidRDefault="00C468E8"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lastRenderedPageBreak/>
        <w:t>°</w:t>
      </w:r>
      <w:r w:rsidR="00644578">
        <w:rPr>
          <w:rFonts w:ascii="Times New Roman" w:hAnsi="Times New Roman" w:cs="Times New Roman"/>
          <w:sz w:val="24"/>
          <w:szCs w:val="24"/>
        </w:rPr>
        <w:t xml:space="preserve"> </w:t>
      </w:r>
      <w:r>
        <w:rPr>
          <w:rFonts w:ascii="Times New Roman" w:hAnsi="Times New Roman" w:cs="Times New Roman"/>
          <w:sz w:val="24"/>
          <w:szCs w:val="24"/>
        </w:rPr>
        <w:t xml:space="preserve">La Chaîne de L’Espoir. Disponible sur : </w:t>
      </w:r>
      <w:hyperlink r:id="rId49" w:history="1">
        <w:r w:rsidRPr="00C468E8">
          <w:rPr>
            <w:rStyle w:val="Lienhypertexte"/>
            <w:rFonts w:ascii="Times New Roman" w:hAnsi="Times New Roman" w:cs="Times New Roman"/>
            <w:color w:val="auto"/>
            <w:sz w:val="24"/>
            <w:szCs w:val="24"/>
            <w:u w:val="none"/>
          </w:rPr>
          <w:t>https://www.chainedelespoir.org/fr/lassociation/presentation/notre-projet-associatif</w:t>
        </w:r>
      </w:hyperlink>
      <w:r w:rsidRPr="00C468E8">
        <w:rPr>
          <w:rFonts w:ascii="Times New Roman" w:hAnsi="Times New Roman" w:cs="Times New Roman"/>
          <w:sz w:val="24"/>
          <w:szCs w:val="24"/>
        </w:rPr>
        <w:t xml:space="preserve"> </w:t>
      </w:r>
      <w:r>
        <w:rPr>
          <w:rFonts w:ascii="Times New Roman" w:hAnsi="Times New Roman" w:cs="Times New Roman"/>
          <w:sz w:val="24"/>
          <w:szCs w:val="24"/>
        </w:rPr>
        <w:t>(consulté le 05/11/2017)</w:t>
      </w:r>
    </w:p>
    <w:p w14:paraId="550A54F9" w14:textId="0AF33C9E" w:rsidR="00C45546" w:rsidRDefault="004D5AB5" w:rsidP="00A844A9">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La Chaîne de L’Espoir. Disponible sur : </w:t>
      </w:r>
      <w:hyperlink r:id="rId50" w:history="1">
        <w:r w:rsidRPr="004D5AB5">
          <w:rPr>
            <w:rStyle w:val="Lienhypertexte"/>
            <w:rFonts w:ascii="Times New Roman" w:hAnsi="Times New Roman" w:cs="Times New Roman"/>
            <w:color w:val="auto"/>
            <w:sz w:val="24"/>
            <w:szCs w:val="24"/>
            <w:u w:val="none"/>
          </w:rPr>
          <w:t>https://www.chainedelespoir.org/fr/nouvelle-mission-de-chirurgie-cardiaque-amman</w:t>
        </w:r>
      </w:hyperlink>
      <w:r w:rsidRPr="004D5AB5">
        <w:rPr>
          <w:rFonts w:ascii="Times New Roman" w:hAnsi="Times New Roman" w:cs="Times New Roman"/>
          <w:sz w:val="24"/>
          <w:szCs w:val="24"/>
        </w:rPr>
        <w:t xml:space="preserve"> </w:t>
      </w:r>
      <w:r>
        <w:rPr>
          <w:rFonts w:ascii="Times New Roman" w:hAnsi="Times New Roman" w:cs="Times New Roman"/>
          <w:sz w:val="24"/>
          <w:szCs w:val="24"/>
        </w:rPr>
        <w:t>(consulté le 15/12/2017)</w:t>
      </w:r>
    </w:p>
    <w:p w14:paraId="58D33EF9" w14:textId="77777777" w:rsidR="00975150" w:rsidRDefault="00975150"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w:t>
      </w:r>
      <w:r w:rsidRPr="00975150">
        <w:rPr>
          <w:rFonts w:ascii="Times New Roman" w:hAnsi="Times New Roman" w:cs="Times New Roman"/>
          <w:sz w:val="24"/>
          <w:szCs w:val="24"/>
        </w:rPr>
        <w:t> Landry Faye Sylvain, « L</w:t>
      </w:r>
      <w:r>
        <w:rPr>
          <w:rFonts w:ascii="Times New Roman" w:hAnsi="Times New Roman" w:cs="Times New Roman"/>
          <w:sz w:val="24"/>
          <w:szCs w:val="24"/>
        </w:rPr>
        <w:t>’</w:t>
      </w:r>
      <w:r w:rsidRPr="00975150">
        <w:rPr>
          <w:rFonts w:ascii="Times New Roman" w:hAnsi="Times New Roman" w:cs="Times New Roman"/>
          <w:sz w:val="24"/>
          <w:szCs w:val="24"/>
        </w:rPr>
        <w:t>exceptionnalité » d’Ebola et les « réticences » populaires en Guinée-Conakry. Réflexions à partir d’une approche d’anthropologie symétrique », </w:t>
      </w:r>
      <w:r w:rsidRPr="00975150">
        <w:rPr>
          <w:rFonts w:ascii="Times New Roman" w:hAnsi="Times New Roman" w:cs="Times New Roman"/>
          <w:i/>
          <w:iCs/>
          <w:sz w:val="24"/>
          <w:szCs w:val="24"/>
        </w:rPr>
        <w:t>Anthropologie &amp; Santé</w:t>
      </w:r>
      <w:r w:rsidRPr="00975150">
        <w:rPr>
          <w:rFonts w:ascii="Times New Roman" w:hAnsi="Times New Roman" w:cs="Times New Roman"/>
          <w:sz w:val="24"/>
          <w:szCs w:val="24"/>
        </w:rPr>
        <w:t xml:space="preserve"> [En ligne], 11 | 2015, mis en ligne le 30 novembre 2015. </w:t>
      </w:r>
      <w:r>
        <w:rPr>
          <w:rFonts w:ascii="Times New Roman" w:hAnsi="Times New Roman" w:cs="Times New Roman"/>
          <w:sz w:val="24"/>
          <w:szCs w:val="24"/>
        </w:rPr>
        <w:t>Disponible sur</w:t>
      </w:r>
      <w:r w:rsidRPr="00975150">
        <w:rPr>
          <w:rFonts w:ascii="Times New Roman" w:hAnsi="Times New Roman" w:cs="Times New Roman"/>
          <w:sz w:val="24"/>
          <w:szCs w:val="24"/>
        </w:rPr>
        <w:t> : http://anthropologiesante.revues.org/1796 </w:t>
      </w:r>
      <w:r>
        <w:rPr>
          <w:rFonts w:ascii="Times New Roman" w:hAnsi="Times New Roman" w:cs="Times New Roman"/>
          <w:sz w:val="24"/>
          <w:szCs w:val="24"/>
        </w:rPr>
        <w:t>(consulté le 19/11/2017)</w:t>
      </w:r>
    </w:p>
    <w:p w14:paraId="3B23B04C" w14:textId="77777777" w:rsidR="00CD1056" w:rsidRDefault="00CD1056"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Les Enfants du Noma. Disponible sur : </w:t>
      </w:r>
      <w:hyperlink r:id="rId51" w:history="1">
        <w:r w:rsidRPr="00CD1056">
          <w:rPr>
            <w:rStyle w:val="Lienhypertexte"/>
            <w:rFonts w:ascii="Times New Roman" w:hAnsi="Times New Roman" w:cs="Times New Roman"/>
            <w:color w:val="auto"/>
            <w:sz w:val="24"/>
            <w:szCs w:val="24"/>
            <w:u w:val="none"/>
          </w:rPr>
          <w:t>http://www.enfantsdunoma.info/</w:t>
        </w:r>
      </w:hyperlink>
      <w:r>
        <w:rPr>
          <w:rFonts w:ascii="Times New Roman" w:hAnsi="Times New Roman" w:cs="Times New Roman"/>
          <w:sz w:val="24"/>
          <w:szCs w:val="24"/>
        </w:rPr>
        <w:t xml:space="preserve"> (consulté le 05/11/2017)</w:t>
      </w:r>
    </w:p>
    <w:p w14:paraId="632F2548" w14:textId="13D8ACA9" w:rsidR="00012DB4" w:rsidRDefault="00012DB4"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012DB4">
        <w:rPr>
          <w:rFonts w:ascii="Times New Roman" w:hAnsi="Times New Roman" w:cs="Times New Roman"/>
          <w:sz w:val="24"/>
          <w:szCs w:val="24"/>
        </w:rPr>
        <w:t>Les impacts environnementaux des pratiques des acteurs de l'humanitaire et du développement</w:t>
      </w:r>
      <w:r>
        <w:rPr>
          <w:rFonts w:ascii="Times New Roman" w:hAnsi="Times New Roman" w:cs="Times New Roman"/>
          <w:sz w:val="24"/>
          <w:szCs w:val="24"/>
        </w:rPr>
        <w:t>.</w:t>
      </w:r>
      <w:r w:rsidR="005B6DD0">
        <w:rPr>
          <w:rFonts w:ascii="Times New Roman" w:hAnsi="Times New Roman" w:cs="Times New Roman"/>
          <w:sz w:val="24"/>
          <w:szCs w:val="24"/>
        </w:rPr>
        <w:t xml:space="preserve"> </w:t>
      </w:r>
      <w:r>
        <w:rPr>
          <w:rFonts w:ascii="Times New Roman" w:hAnsi="Times New Roman" w:cs="Times New Roman"/>
          <w:sz w:val="24"/>
          <w:szCs w:val="24"/>
        </w:rPr>
        <w:t xml:space="preserve">Disponible sur : </w:t>
      </w:r>
      <w:hyperlink r:id="rId52" w:history="1">
        <w:r w:rsidRPr="00012DB4">
          <w:rPr>
            <w:rStyle w:val="Lienhypertexte"/>
            <w:rFonts w:ascii="Times New Roman" w:hAnsi="Times New Roman" w:cs="Times New Roman"/>
            <w:color w:val="auto"/>
            <w:sz w:val="24"/>
            <w:szCs w:val="24"/>
            <w:u w:val="none"/>
          </w:rPr>
          <w:t>http://www.reseauprojection.org/wiki/images/6/64/CR_Rencontre_Paris_190314_-_Impact_environnmental.pdf</w:t>
        </w:r>
      </w:hyperlink>
      <w:r w:rsidRPr="00012DB4">
        <w:rPr>
          <w:rFonts w:ascii="Times New Roman" w:hAnsi="Times New Roman" w:cs="Times New Roman"/>
          <w:sz w:val="24"/>
          <w:szCs w:val="24"/>
        </w:rPr>
        <w:t xml:space="preserve"> </w:t>
      </w:r>
      <w:r>
        <w:rPr>
          <w:rFonts w:ascii="Times New Roman" w:hAnsi="Times New Roman" w:cs="Times New Roman"/>
          <w:sz w:val="24"/>
          <w:szCs w:val="24"/>
        </w:rPr>
        <w:t>(consulté le 11/11/2017)</w:t>
      </w:r>
    </w:p>
    <w:p w14:paraId="22B6148C" w14:textId="77777777" w:rsidR="00E05012" w:rsidRPr="00012DB4" w:rsidRDefault="00E0501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Médecins Sans Vacances. Disponible sur : </w:t>
      </w:r>
      <w:hyperlink r:id="rId53" w:history="1">
        <w:r w:rsidRPr="00E05012">
          <w:rPr>
            <w:rStyle w:val="Lienhypertexte"/>
            <w:rFonts w:ascii="Times New Roman" w:hAnsi="Times New Roman" w:cs="Times New Roman"/>
            <w:color w:val="auto"/>
            <w:sz w:val="24"/>
            <w:szCs w:val="24"/>
            <w:u w:val="none"/>
          </w:rPr>
          <w:t>https://www.msv.be/</w:t>
        </w:r>
      </w:hyperlink>
      <w:r>
        <w:rPr>
          <w:rFonts w:ascii="Times New Roman" w:hAnsi="Times New Roman" w:cs="Times New Roman"/>
          <w:sz w:val="24"/>
          <w:szCs w:val="24"/>
        </w:rPr>
        <w:t xml:space="preserve"> (consulté le 05/11/2017)</w:t>
      </w:r>
    </w:p>
    <w:p w14:paraId="3E3F0D16" w14:textId="77777777" w:rsidR="00D87C83" w:rsidRDefault="00763D4E"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87C83">
        <w:rPr>
          <w:rFonts w:ascii="Times New Roman" w:hAnsi="Times New Roman" w:cs="Times New Roman"/>
          <w:sz w:val="24"/>
          <w:szCs w:val="24"/>
        </w:rPr>
        <w:t xml:space="preserve">MdM. Disponible sur : </w:t>
      </w:r>
      <w:hyperlink r:id="rId54" w:history="1">
        <w:r w:rsidR="00D87C83" w:rsidRPr="00D87C83">
          <w:rPr>
            <w:rStyle w:val="Lienhypertexte"/>
            <w:rFonts w:ascii="Times New Roman" w:hAnsi="Times New Roman" w:cs="Times New Roman"/>
            <w:color w:val="auto"/>
            <w:sz w:val="24"/>
            <w:szCs w:val="24"/>
            <w:u w:val="none"/>
          </w:rPr>
          <w:t>http://www.medecinsdumonde.org/fr</w:t>
        </w:r>
      </w:hyperlink>
      <w:r w:rsidR="00D87C83">
        <w:rPr>
          <w:rFonts w:ascii="Times New Roman" w:hAnsi="Times New Roman" w:cs="Times New Roman"/>
          <w:sz w:val="24"/>
          <w:szCs w:val="24"/>
        </w:rPr>
        <w:t xml:space="preserve"> (consulté le 05/11/2017)</w:t>
      </w:r>
    </w:p>
    <w:p w14:paraId="13E5D0BF" w14:textId="77777777" w:rsidR="00041577" w:rsidRDefault="00041577"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MSF. Disponible sur : </w:t>
      </w:r>
      <w:hyperlink r:id="rId55" w:history="1">
        <w:r w:rsidRPr="00041577">
          <w:rPr>
            <w:rStyle w:val="Lienhypertexte"/>
            <w:rFonts w:ascii="Times New Roman" w:hAnsi="Times New Roman" w:cs="Times New Roman"/>
            <w:color w:val="auto"/>
            <w:sz w:val="24"/>
            <w:szCs w:val="24"/>
            <w:u w:val="none"/>
          </w:rPr>
          <w:t>https://www.msf.fr/msf</w:t>
        </w:r>
      </w:hyperlink>
      <w:r w:rsidRPr="00041577">
        <w:rPr>
          <w:rFonts w:ascii="Times New Roman" w:hAnsi="Times New Roman" w:cs="Times New Roman"/>
          <w:sz w:val="24"/>
          <w:szCs w:val="24"/>
        </w:rPr>
        <w:t xml:space="preserve"> </w:t>
      </w:r>
      <w:r>
        <w:rPr>
          <w:rFonts w:ascii="Times New Roman" w:hAnsi="Times New Roman" w:cs="Times New Roman"/>
          <w:sz w:val="24"/>
          <w:szCs w:val="24"/>
        </w:rPr>
        <w:t>(consulté le 05/11/2017)</w:t>
      </w:r>
    </w:p>
    <w:p w14:paraId="7285FB5C" w14:textId="77777777" w:rsidR="00F66C29" w:rsidRDefault="00F66C29"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424B5">
        <w:rPr>
          <w:rFonts w:ascii="Times New Roman" w:hAnsi="Times New Roman" w:cs="Times New Roman"/>
          <w:sz w:val="24"/>
          <w:szCs w:val="24"/>
        </w:rPr>
        <w:t xml:space="preserve">Ollitrault Sylvie, « L’humanitaire et l’environnement : une rencontre impossible ? », Humanitaire (en ligne), 38/2014, mis en ligne le 12 septembre 2014. Disponible sur : </w:t>
      </w:r>
      <w:hyperlink r:id="rId56" w:history="1">
        <w:r w:rsidR="00B424B5" w:rsidRPr="00B424B5">
          <w:rPr>
            <w:rStyle w:val="Lienhypertexte"/>
            <w:rFonts w:ascii="Times New Roman" w:hAnsi="Times New Roman" w:cs="Times New Roman"/>
            <w:color w:val="auto"/>
            <w:sz w:val="24"/>
            <w:szCs w:val="24"/>
            <w:u w:val="none"/>
          </w:rPr>
          <w:t>http://humanitaire.revues.org/2955</w:t>
        </w:r>
      </w:hyperlink>
      <w:r w:rsidR="00B424B5">
        <w:rPr>
          <w:rFonts w:ascii="Times New Roman" w:hAnsi="Times New Roman" w:cs="Times New Roman"/>
          <w:sz w:val="24"/>
          <w:szCs w:val="24"/>
        </w:rPr>
        <w:t xml:space="preserve"> (consulté le 12/11/2017)</w:t>
      </w:r>
    </w:p>
    <w:p w14:paraId="1908FFAC" w14:textId="77777777" w:rsidR="00151EE1" w:rsidRDefault="00151EE1"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8502BE">
        <w:rPr>
          <w:rFonts w:ascii="Times New Roman" w:hAnsi="Times New Roman" w:cs="Times New Roman"/>
          <w:sz w:val="24"/>
          <w:szCs w:val="24"/>
        </w:rPr>
        <w:t xml:space="preserve">OMS, Secours d’urgence et aide humanitaire, aide-mémoire N°90. Disponible sur : </w:t>
      </w:r>
      <w:hyperlink r:id="rId57" w:anchor="content" w:history="1">
        <w:r w:rsidR="008502BE" w:rsidRPr="008502BE">
          <w:rPr>
            <w:rStyle w:val="Lienhypertexte"/>
            <w:rFonts w:ascii="Times New Roman" w:hAnsi="Times New Roman" w:cs="Times New Roman"/>
            <w:color w:val="auto"/>
            <w:sz w:val="24"/>
            <w:szCs w:val="24"/>
            <w:u w:val="none"/>
          </w:rPr>
          <w:t>http://www.who.int/mediacentre/factsheets/fs090/fr/#content</w:t>
        </w:r>
      </w:hyperlink>
      <w:r w:rsidR="008502BE">
        <w:rPr>
          <w:rFonts w:ascii="Times New Roman" w:hAnsi="Times New Roman" w:cs="Times New Roman"/>
          <w:sz w:val="24"/>
          <w:szCs w:val="24"/>
        </w:rPr>
        <w:t xml:space="preserve"> (consulté le 12/11/2013)</w:t>
      </w:r>
    </w:p>
    <w:p w14:paraId="094517B8" w14:textId="77777777" w:rsidR="00023DAC" w:rsidRDefault="00023DAC"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OMS,</w:t>
      </w:r>
      <w:r w:rsidRPr="00023DAC">
        <w:t xml:space="preserve"> </w:t>
      </w:r>
      <w:r>
        <w:rPr>
          <w:rFonts w:ascii="Times New Roman" w:hAnsi="Times New Roman" w:cs="Times New Roman"/>
          <w:sz w:val="24"/>
          <w:szCs w:val="24"/>
        </w:rPr>
        <w:t xml:space="preserve">Situation sanitaire/humanitaire dans le nord RCA. Disponible sur : </w:t>
      </w:r>
      <w:hyperlink r:id="rId58" w:history="1">
        <w:r w:rsidRPr="00023DAC">
          <w:rPr>
            <w:rStyle w:val="Lienhypertexte"/>
            <w:rFonts w:ascii="Times New Roman" w:hAnsi="Times New Roman" w:cs="Times New Roman"/>
            <w:color w:val="auto"/>
            <w:sz w:val="24"/>
            <w:szCs w:val="24"/>
            <w:u w:val="none"/>
          </w:rPr>
          <w:t>file:///C:/Users/user/Desktop/MEMOIRE/CONTEXTE%20SANITAIRE/car_sitrep_jan2007.pdf</w:t>
        </w:r>
      </w:hyperlink>
      <w:r w:rsidRPr="00023DAC">
        <w:rPr>
          <w:rFonts w:ascii="Times New Roman" w:hAnsi="Times New Roman" w:cs="Times New Roman"/>
          <w:sz w:val="24"/>
          <w:szCs w:val="24"/>
        </w:rPr>
        <w:t xml:space="preserve"> </w:t>
      </w:r>
      <w:r>
        <w:rPr>
          <w:rFonts w:ascii="Times New Roman" w:hAnsi="Times New Roman" w:cs="Times New Roman"/>
          <w:sz w:val="24"/>
          <w:szCs w:val="24"/>
        </w:rPr>
        <w:t>(consulté le 12/11/2017)</w:t>
      </w:r>
    </w:p>
    <w:p w14:paraId="3AABA418" w14:textId="77777777" w:rsidR="00D41B53" w:rsidRDefault="00D41B5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OMS, Stratégie de l’OMS pour la médecine traditionnelle pour 2002-2005. Disponible sur : </w:t>
      </w:r>
      <w:hyperlink r:id="rId59" w:history="1">
        <w:r w:rsidRPr="00D41B53">
          <w:rPr>
            <w:rStyle w:val="Lienhypertexte"/>
            <w:rFonts w:ascii="Times New Roman" w:hAnsi="Times New Roman" w:cs="Times New Roman"/>
            <w:color w:val="auto"/>
            <w:sz w:val="24"/>
            <w:szCs w:val="24"/>
            <w:u w:val="none"/>
          </w:rPr>
          <w:t>http://apps.who.int/medicinedocs/pdf/s2298f/s2298f.pdf</w:t>
        </w:r>
      </w:hyperlink>
      <w:r w:rsidRPr="00D41B53">
        <w:rPr>
          <w:rFonts w:ascii="Times New Roman" w:hAnsi="Times New Roman" w:cs="Times New Roman"/>
          <w:sz w:val="24"/>
          <w:szCs w:val="24"/>
        </w:rPr>
        <w:t xml:space="preserve"> </w:t>
      </w:r>
      <w:r>
        <w:rPr>
          <w:rFonts w:ascii="Times New Roman" w:hAnsi="Times New Roman" w:cs="Times New Roman"/>
          <w:sz w:val="24"/>
          <w:szCs w:val="24"/>
        </w:rPr>
        <w:t>(consulté le 08/11/2017)</w:t>
      </w:r>
    </w:p>
    <w:p w14:paraId="79A6E1E1" w14:textId="30692D7A" w:rsidR="00A844A9" w:rsidRDefault="00540F54" w:rsidP="00A844A9">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OMS, Stratégie de l’OMS pour la médecine traditionnelle pour 2014-2023. Disponible sur : </w:t>
      </w:r>
      <w:hyperlink r:id="rId60" w:history="1">
        <w:r w:rsidR="00003070" w:rsidRPr="00003070">
          <w:rPr>
            <w:rStyle w:val="Lienhypertexte"/>
            <w:rFonts w:ascii="Times New Roman" w:hAnsi="Times New Roman" w:cs="Times New Roman"/>
            <w:color w:val="auto"/>
            <w:sz w:val="24"/>
            <w:szCs w:val="24"/>
            <w:u w:val="none"/>
          </w:rPr>
          <w:t>http://apps.who.int/medicinedocs/documents/s21201fr/s21201fr.pdf</w:t>
        </w:r>
      </w:hyperlink>
      <w:r w:rsidR="00003070" w:rsidRPr="00003070">
        <w:rPr>
          <w:rFonts w:ascii="Times New Roman" w:hAnsi="Times New Roman" w:cs="Times New Roman"/>
          <w:sz w:val="24"/>
          <w:szCs w:val="24"/>
        </w:rPr>
        <w:t xml:space="preserve"> </w:t>
      </w:r>
      <w:r w:rsidR="00003070">
        <w:rPr>
          <w:rFonts w:ascii="Times New Roman" w:hAnsi="Times New Roman" w:cs="Times New Roman"/>
          <w:sz w:val="24"/>
          <w:szCs w:val="24"/>
        </w:rPr>
        <w:t>(consulté le 08/11/2017)</w:t>
      </w:r>
    </w:p>
    <w:p w14:paraId="030B0E37" w14:textId="77777777" w:rsidR="00564E03" w:rsidRDefault="00564E03"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Pérouse de Montclos Marc-Antoine « Pour un développement </w:t>
      </w:r>
      <w:r w:rsidR="006D3387">
        <w:rPr>
          <w:rFonts w:ascii="Times New Roman" w:hAnsi="Times New Roman" w:cs="Times New Roman"/>
          <w:sz w:val="24"/>
          <w:szCs w:val="24"/>
        </w:rPr>
        <w:t xml:space="preserve">humanitaire ? : </w:t>
      </w:r>
      <w:r>
        <w:rPr>
          <w:rFonts w:ascii="Times New Roman" w:hAnsi="Times New Roman" w:cs="Times New Roman"/>
          <w:sz w:val="24"/>
          <w:szCs w:val="24"/>
        </w:rPr>
        <w:t>les ONG à l’épreuve de la critique</w:t>
      </w:r>
      <w:r w:rsidR="006D3387">
        <w:rPr>
          <w:rFonts w:ascii="Times New Roman" w:hAnsi="Times New Roman" w:cs="Times New Roman"/>
          <w:sz w:val="24"/>
          <w:szCs w:val="24"/>
        </w:rPr>
        <w:t> ». Disponible sur :</w:t>
      </w:r>
      <w:r w:rsidR="006D3387" w:rsidRPr="006D3387">
        <w:t xml:space="preserve"> </w:t>
      </w:r>
      <w:hyperlink r:id="rId61" w:anchor="v=onepage&amp;q&amp;f=false" w:history="1">
        <w:r w:rsidR="006D3387" w:rsidRPr="006D3387">
          <w:rPr>
            <w:rStyle w:val="Lienhypertexte"/>
            <w:rFonts w:ascii="Times New Roman" w:hAnsi="Times New Roman" w:cs="Times New Roman"/>
            <w:color w:val="auto"/>
            <w:sz w:val="24"/>
            <w:szCs w:val="24"/>
            <w:u w:val="none"/>
          </w:rPr>
          <w:t>https://books.google.fr/books?id=KPH_DQAAQBAJ&amp;printsec=frontcover&amp;hl=fr#v=onepage&amp;q&amp;f=false</w:t>
        </w:r>
      </w:hyperlink>
      <w:r w:rsidR="006D3387" w:rsidRPr="006D3387">
        <w:rPr>
          <w:rFonts w:ascii="Times New Roman" w:hAnsi="Times New Roman" w:cs="Times New Roman"/>
          <w:sz w:val="24"/>
          <w:szCs w:val="24"/>
        </w:rPr>
        <w:t xml:space="preserve"> </w:t>
      </w:r>
      <w:r w:rsidR="006D3387">
        <w:rPr>
          <w:rFonts w:ascii="Times New Roman" w:hAnsi="Times New Roman" w:cs="Times New Roman"/>
          <w:sz w:val="24"/>
          <w:szCs w:val="24"/>
        </w:rPr>
        <w:t>(Consulté le 04/11/2017)</w:t>
      </w:r>
      <w:r w:rsidR="0019776B">
        <w:rPr>
          <w:rFonts w:ascii="Times New Roman" w:hAnsi="Times New Roman" w:cs="Times New Roman"/>
          <w:sz w:val="24"/>
          <w:szCs w:val="24"/>
        </w:rPr>
        <w:t>.</w:t>
      </w:r>
    </w:p>
    <w:p w14:paraId="5A2D09B4" w14:textId="77777777" w:rsidR="005826BC" w:rsidRDefault="005826BC"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Projet Sphère. Disponible sur : </w:t>
      </w:r>
      <w:hyperlink r:id="rId62" w:history="1">
        <w:r w:rsidRPr="005826BC">
          <w:rPr>
            <w:rStyle w:val="Lienhypertexte"/>
            <w:rFonts w:ascii="Times New Roman" w:hAnsi="Times New Roman" w:cs="Times New Roman"/>
            <w:color w:val="auto"/>
            <w:sz w:val="24"/>
            <w:szCs w:val="24"/>
            <w:u w:val="none"/>
          </w:rPr>
          <w:t>http://www.spherehandbook.org/fr/</w:t>
        </w:r>
      </w:hyperlink>
      <w:r>
        <w:rPr>
          <w:rFonts w:ascii="Times New Roman" w:hAnsi="Times New Roman" w:cs="Times New Roman"/>
          <w:sz w:val="24"/>
          <w:szCs w:val="24"/>
        </w:rPr>
        <w:t xml:space="preserve"> (consulté le 18/11/2017)</w:t>
      </w:r>
    </w:p>
    <w:p w14:paraId="02F4C586" w14:textId="4E025E03" w:rsidR="00C45546" w:rsidRDefault="00925CF1" w:rsidP="00A844A9">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Répertoire humanitaire. Disponible sur </w:t>
      </w:r>
      <w:r w:rsidRPr="00925CF1">
        <w:rPr>
          <w:rFonts w:ascii="Times New Roman" w:hAnsi="Times New Roman" w:cs="Times New Roman"/>
          <w:sz w:val="24"/>
          <w:szCs w:val="24"/>
        </w:rPr>
        <w:t xml:space="preserve">: </w:t>
      </w:r>
      <w:hyperlink r:id="rId63" w:history="1">
        <w:r w:rsidRPr="00925CF1">
          <w:rPr>
            <w:rStyle w:val="Lienhypertexte"/>
            <w:rFonts w:ascii="Times New Roman" w:hAnsi="Times New Roman" w:cs="Times New Roman"/>
            <w:color w:val="auto"/>
            <w:sz w:val="24"/>
            <w:szCs w:val="24"/>
            <w:u w:val="none"/>
          </w:rPr>
          <w:t>http://www.repertoireong.org/formation-et-metier-humanitaire.html#</w:t>
        </w:r>
      </w:hyperlink>
      <w:r>
        <w:rPr>
          <w:rFonts w:ascii="Times New Roman" w:hAnsi="Times New Roman" w:cs="Times New Roman"/>
          <w:sz w:val="24"/>
          <w:szCs w:val="24"/>
        </w:rPr>
        <w:t xml:space="preserve"> (consulté le 15/12/2017)</w:t>
      </w:r>
    </w:p>
    <w:p w14:paraId="273C4876" w14:textId="77777777" w:rsidR="00F30DF2" w:rsidRDefault="00F30DF2"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DF2">
        <w:rPr>
          <w:rFonts w:ascii="Times New Roman" w:hAnsi="Times New Roman" w:cs="Times New Roman"/>
          <w:sz w:val="24"/>
          <w:szCs w:val="24"/>
        </w:rPr>
        <w:t>Reymond Philippe, Margot Jonas, Margot Antoine</w:t>
      </w:r>
      <w:r>
        <w:rPr>
          <w:rFonts w:ascii="Times New Roman" w:hAnsi="Times New Roman" w:cs="Times New Roman"/>
          <w:sz w:val="24"/>
          <w:szCs w:val="24"/>
        </w:rPr>
        <w:t xml:space="preserve"> « </w:t>
      </w:r>
      <w:r w:rsidRPr="00F30DF2">
        <w:rPr>
          <w:rFonts w:ascii="Times New Roman" w:hAnsi="Times New Roman" w:cs="Times New Roman"/>
          <w:sz w:val="24"/>
          <w:szCs w:val="24"/>
        </w:rPr>
        <w:t>Les limites de l’aide humanitaire</w:t>
      </w:r>
      <w:r>
        <w:rPr>
          <w:rFonts w:ascii="Times New Roman" w:hAnsi="Times New Roman" w:cs="Times New Roman"/>
          <w:sz w:val="24"/>
          <w:szCs w:val="24"/>
        </w:rPr>
        <w:t xml:space="preserve"> ». Disponible sur : </w:t>
      </w:r>
      <w:hyperlink r:id="rId64" w:history="1">
        <w:r w:rsidRPr="00F30DF2">
          <w:rPr>
            <w:rStyle w:val="Lienhypertexte"/>
            <w:rFonts w:ascii="Times New Roman" w:hAnsi="Times New Roman" w:cs="Times New Roman"/>
            <w:color w:val="auto"/>
            <w:sz w:val="24"/>
            <w:szCs w:val="24"/>
            <w:u w:val="none"/>
          </w:rPr>
          <w:t>https://infoscience.epfl.ch/record/125461/files/ddns_humanitaire</w:t>
        </w:r>
      </w:hyperlink>
      <w:r w:rsidRPr="00F30DF2">
        <w:rPr>
          <w:rFonts w:ascii="Times New Roman" w:hAnsi="Times New Roman" w:cs="Times New Roman"/>
          <w:sz w:val="24"/>
          <w:szCs w:val="24"/>
        </w:rPr>
        <w:t xml:space="preserve"> </w:t>
      </w:r>
      <w:r>
        <w:rPr>
          <w:rFonts w:ascii="Times New Roman" w:hAnsi="Times New Roman" w:cs="Times New Roman"/>
          <w:sz w:val="24"/>
          <w:szCs w:val="24"/>
        </w:rPr>
        <w:t>(consulté le 18/11/2017)</w:t>
      </w:r>
    </w:p>
    <w:p w14:paraId="4EB4A744" w14:textId="77777777" w:rsidR="00025DDC" w:rsidRDefault="00025DDC"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Service publique.fr, La reconnaissance d’utilité publique. Disponible sur : </w:t>
      </w:r>
      <w:hyperlink r:id="rId65" w:history="1">
        <w:r w:rsidRPr="00025DDC">
          <w:rPr>
            <w:rStyle w:val="Lienhypertexte"/>
            <w:rFonts w:ascii="Times New Roman" w:hAnsi="Times New Roman" w:cs="Times New Roman"/>
            <w:color w:val="auto"/>
            <w:sz w:val="24"/>
            <w:szCs w:val="24"/>
            <w:u w:val="none"/>
          </w:rPr>
          <w:t>https://www.service-public.fr/associations/vosdroits/F1131</w:t>
        </w:r>
      </w:hyperlink>
      <w:r w:rsidRPr="00025DDC">
        <w:rPr>
          <w:rFonts w:ascii="Times New Roman" w:hAnsi="Times New Roman" w:cs="Times New Roman"/>
          <w:sz w:val="24"/>
          <w:szCs w:val="24"/>
        </w:rPr>
        <w:t xml:space="preserve"> </w:t>
      </w:r>
      <w:r>
        <w:rPr>
          <w:rFonts w:ascii="Times New Roman" w:hAnsi="Times New Roman" w:cs="Times New Roman"/>
          <w:sz w:val="24"/>
          <w:szCs w:val="24"/>
        </w:rPr>
        <w:t>(consulté le 09/12/2017)</w:t>
      </w:r>
    </w:p>
    <w:p w14:paraId="0381B1BA" w14:textId="77777777" w:rsidR="009A6210" w:rsidRDefault="009A6210"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xml:space="preserve">° Stéphanie IADE témoignage. Disponible sur : </w:t>
      </w:r>
      <w:hyperlink r:id="rId66" w:history="1">
        <w:r w:rsidR="002E5E86" w:rsidRPr="007D4D30">
          <w:rPr>
            <w:rStyle w:val="Lienhypertexte"/>
            <w:rFonts w:ascii="Times New Roman" w:hAnsi="Times New Roman" w:cs="Times New Roman"/>
            <w:color w:val="auto"/>
            <w:sz w:val="24"/>
            <w:szCs w:val="24"/>
            <w:u w:val="none"/>
          </w:rPr>
          <w:t>http://www.acmc-ong.net/anest_reportage.htm</w:t>
        </w:r>
      </w:hyperlink>
      <w:r w:rsidRPr="007D4D30">
        <w:rPr>
          <w:rFonts w:ascii="Times New Roman" w:hAnsi="Times New Roman" w:cs="Times New Roman"/>
          <w:sz w:val="24"/>
          <w:szCs w:val="24"/>
        </w:rPr>
        <w:t xml:space="preserve"> </w:t>
      </w:r>
      <w:r>
        <w:rPr>
          <w:rFonts w:ascii="Times New Roman" w:hAnsi="Times New Roman" w:cs="Times New Roman"/>
          <w:sz w:val="24"/>
          <w:szCs w:val="24"/>
        </w:rPr>
        <w:t>(consulté le 20/11/2017)</w:t>
      </w:r>
    </w:p>
    <w:p w14:paraId="0B619D97" w14:textId="71A8A50F" w:rsidR="00F75A04" w:rsidRDefault="00483545" w:rsidP="00C45546">
      <w:pPr>
        <w:spacing w:line="240" w:lineRule="auto"/>
        <w:ind w:left="360" w:firstLine="426"/>
        <w:jc w:val="both"/>
        <w:rPr>
          <w:rFonts w:ascii="Times New Roman" w:hAnsi="Times New Roman" w:cs="Times New Roman"/>
          <w:sz w:val="24"/>
          <w:szCs w:val="24"/>
        </w:rPr>
      </w:pPr>
      <w:r>
        <w:rPr>
          <w:rFonts w:ascii="Times New Roman" w:hAnsi="Times New Roman" w:cs="Times New Roman"/>
          <w:sz w:val="24"/>
          <w:szCs w:val="24"/>
        </w:rPr>
        <w:t>° Terre Rouge France. Disponible sur </w:t>
      </w:r>
      <w:r w:rsidRPr="00483545">
        <w:rPr>
          <w:rFonts w:ascii="Times New Roman" w:hAnsi="Times New Roman" w:cs="Times New Roman"/>
          <w:sz w:val="24"/>
          <w:szCs w:val="24"/>
        </w:rPr>
        <w:t xml:space="preserve">: </w:t>
      </w:r>
      <w:hyperlink r:id="rId67" w:history="1">
        <w:r w:rsidRPr="00483545">
          <w:rPr>
            <w:rStyle w:val="Lienhypertexte"/>
            <w:rFonts w:ascii="Times New Roman" w:hAnsi="Times New Roman" w:cs="Times New Roman"/>
            <w:color w:val="auto"/>
            <w:sz w:val="24"/>
            <w:szCs w:val="24"/>
            <w:u w:val="none"/>
          </w:rPr>
          <w:t>http://www.terrerougefrance.org/</w:t>
        </w:r>
      </w:hyperlink>
      <w:r>
        <w:rPr>
          <w:rFonts w:ascii="Times New Roman" w:hAnsi="Times New Roman" w:cs="Times New Roman"/>
          <w:sz w:val="24"/>
          <w:szCs w:val="24"/>
        </w:rPr>
        <w:t xml:space="preserve"> (consulté le 05/11/2017)</w:t>
      </w:r>
    </w:p>
    <w:p w14:paraId="6DD13093" w14:textId="77777777" w:rsidR="00EB2A79" w:rsidRDefault="00EB2A79" w:rsidP="00C45546">
      <w:pPr>
        <w:spacing w:line="240" w:lineRule="auto"/>
        <w:ind w:left="360" w:firstLine="426"/>
        <w:jc w:val="both"/>
        <w:rPr>
          <w:rFonts w:ascii="Times New Roman" w:hAnsi="Times New Roman" w:cs="Times New Roman"/>
          <w:sz w:val="24"/>
          <w:szCs w:val="24"/>
        </w:rPr>
      </w:pPr>
    </w:p>
    <w:p w14:paraId="3AE764F9" w14:textId="77777777" w:rsidR="006B3A04" w:rsidRPr="000B03C8" w:rsidRDefault="006B3A04" w:rsidP="00C45546">
      <w:pPr>
        <w:pStyle w:val="Paragraphedeliste"/>
        <w:numPr>
          <w:ilvl w:val="0"/>
          <w:numId w:val="1"/>
        </w:numPr>
        <w:spacing w:line="240" w:lineRule="auto"/>
        <w:ind w:firstLine="426"/>
        <w:jc w:val="both"/>
        <w:rPr>
          <w:rFonts w:ascii="Times New Roman" w:hAnsi="Times New Roman" w:cs="Times New Roman"/>
          <w:b/>
          <w:sz w:val="24"/>
          <w:szCs w:val="24"/>
          <w:u w:val="single"/>
        </w:rPr>
      </w:pPr>
      <w:r w:rsidRPr="000B03C8">
        <w:rPr>
          <w:rFonts w:ascii="Times New Roman" w:hAnsi="Times New Roman" w:cs="Times New Roman"/>
          <w:b/>
          <w:sz w:val="24"/>
          <w:szCs w:val="24"/>
          <w:u w:val="single"/>
        </w:rPr>
        <w:t>TEXTES LEGISLATIFS ET REGLEMENTAIRES</w:t>
      </w:r>
    </w:p>
    <w:p w14:paraId="2F73A50A" w14:textId="49296ACE" w:rsidR="009943E7" w:rsidRDefault="00F30F44" w:rsidP="00C45546">
      <w:pPr>
        <w:spacing w:line="240" w:lineRule="auto"/>
        <w:ind w:left="360" w:firstLine="426"/>
        <w:jc w:val="both"/>
        <w:rPr>
          <w:rFonts w:ascii="Times New Roman" w:hAnsi="Times New Roman" w:cs="Times New Roman"/>
          <w:sz w:val="24"/>
          <w:szCs w:val="24"/>
        </w:rPr>
      </w:pPr>
      <w:r w:rsidRPr="00F30F44">
        <w:rPr>
          <w:rFonts w:ascii="Times New Roman" w:hAnsi="Times New Roman" w:cs="Times New Roman"/>
          <w:sz w:val="24"/>
          <w:szCs w:val="24"/>
        </w:rPr>
        <w:t>° Code de la santé publique</w:t>
      </w:r>
      <w:r w:rsidR="0099295D">
        <w:rPr>
          <w:rFonts w:ascii="Times New Roman" w:hAnsi="Times New Roman" w:cs="Times New Roman"/>
          <w:sz w:val="24"/>
          <w:szCs w:val="24"/>
        </w:rPr>
        <w:t xml:space="preserve"> Article R4311-12. Version en vigueur au 13 mars 2017. Disponible sur : </w:t>
      </w:r>
      <w:hyperlink r:id="rId68" w:history="1">
        <w:r w:rsidR="0099295D" w:rsidRPr="0099295D">
          <w:rPr>
            <w:rStyle w:val="Lienhypertexte"/>
            <w:rFonts w:ascii="Times New Roman" w:hAnsi="Times New Roman" w:cs="Times New Roman"/>
            <w:color w:val="auto"/>
            <w:sz w:val="24"/>
            <w:szCs w:val="24"/>
            <w:u w:val="none"/>
          </w:rPr>
          <w:t>https://www.legifrance.gouv.fr/affichCodeArticle.do?cidTexte=LEGITEXT000006072665&amp;idArticle=LEGIARTI000006913900</w:t>
        </w:r>
      </w:hyperlink>
      <w:r w:rsidR="0099295D" w:rsidRPr="0099295D">
        <w:rPr>
          <w:rFonts w:ascii="Times New Roman" w:hAnsi="Times New Roman" w:cs="Times New Roman"/>
          <w:sz w:val="24"/>
          <w:szCs w:val="24"/>
        </w:rPr>
        <w:t xml:space="preserve"> </w:t>
      </w:r>
      <w:r w:rsidR="0099295D">
        <w:rPr>
          <w:rFonts w:ascii="Times New Roman" w:hAnsi="Times New Roman" w:cs="Times New Roman"/>
          <w:sz w:val="24"/>
          <w:szCs w:val="24"/>
        </w:rPr>
        <w:t>(consulté le 05/12/2017)</w:t>
      </w:r>
    </w:p>
    <w:p w14:paraId="20DDC676" w14:textId="77777777" w:rsidR="0099295D" w:rsidRPr="0099295D" w:rsidRDefault="0099295D" w:rsidP="00C45546">
      <w:pPr>
        <w:spacing w:line="240" w:lineRule="auto"/>
        <w:ind w:left="360" w:firstLine="426"/>
        <w:jc w:val="both"/>
        <w:rPr>
          <w:rFonts w:ascii="Times New Roman" w:hAnsi="Times New Roman" w:cs="Times New Roman"/>
          <w:sz w:val="24"/>
          <w:szCs w:val="24"/>
        </w:rPr>
      </w:pPr>
      <w:r w:rsidRPr="0099295D">
        <w:rPr>
          <w:rFonts w:ascii="Times New Roman" w:hAnsi="Times New Roman" w:cs="Times New Roman"/>
          <w:sz w:val="24"/>
          <w:szCs w:val="24"/>
        </w:rPr>
        <w:t>°</w:t>
      </w:r>
      <w:r w:rsidRPr="0099295D">
        <w:rPr>
          <w:rFonts w:ascii="Arial" w:hAnsi="Arial" w:cs="Arial"/>
          <w:bCs/>
          <w:color w:val="000000"/>
          <w:sz w:val="23"/>
          <w:szCs w:val="23"/>
          <w:shd w:val="clear" w:color="auto" w:fill="FFFFFF"/>
        </w:rPr>
        <w:t xml:space="preserve"> </w:t>
      </w:r>
      <w:r w:rsidRPr="0099295D">
        <w:rPr>
          <w:rFonts w:ascii="Times New Roman" w:hAnsi="Times New Roman" w:cs="Times New Roman"/>
          <w:bCs/>
          <w:sz w:val="24"/>
          <w:szCs w:val="24"/>
        </w:rPr>
        <w:t>Décret n° 2017-316 du 10 mars 2017 relatif aux actes infirmiers relevant de la compétence des infirmiers anesthésistes diplômés d'Etat</w:t>
      </w:r>
      <w:r>
        <w:rPr>
          <w:rFonts w:ascii="Times New Roman" w:hAnsi="Times New Roman" w:cs="Times New Roman"/>
          <w:bCs/>
          <w:sz w:val="24"/>
          <w:szCs w:val="24"/>
        </w:rPr>
        <w:t>. Version initiale-</w:t>
      </w:r>
      <w:r w:rsidRPr="0099295D">
        <w:rPr>
          <w:rFonts w:ascii="Times New Roman" w:hAnsi="Times New Roman" w:cs="Times New Roman"/>
          <w:sz w:val="24"/>
          <w:szCs w:val="24"/>
        </w:rPr>
        <w:t> JORF n°0061 du 12 mars 2017 texte n° 6</w:t>
      </w:r>
      <w:r>
        <w:rPr>
          <w:rFonts w:ascii="Times New Roman" w:hAnsi="Times New Roman" w:cs="Times New Roman"/>
          <w:sz w:val="24"/>
          <w:szCs w:val="24"/>
        </w:rPr>
        <w:t xml:space="preserve">. Disponible sur : </w:t>
      </w:r>
      <w:hyperlink r:id="rId69" w:history="1">
        <w:r w:rsidRPr="0099295D">
          <w:rPr>
            <w:rStyle w:val="Lienhypertexte"/>
            <w:rFonts w:ascii="Times New Roman" w:hAnsi="Times New Roman" w:cs="Times New Roman"/>
            <w:color w:val="auto"/>
            <w:sz w:val="24"/>
            <w:szCs w:val="24"/>
            <w:u w:val="none"/>
          </w:rPr>
          <w:t>https://www.legifrance.gouv.fr/affichTexte.do?cidTexte=JORFTEXT000034166859&amp;categorieLien=id</w:t>
        </w:r>
      </w:hyperlink>
      <w:r w:rsidRPr="0099295D">
        <w:rPr>
          <w:rFonts w:ascii="Times New Roman" w:hAnsi="Times New Roman" w:cs="Times New Roman"/>
          <w:sz w:val="24"/>
          <w:szCs w:val="24"/>
        </w:rPr>
        <w:t xml:space="preserve"> </w:t>
      </w:r>
      <w:r>
        <w:rPr>
          <w:rFonts w:ascii="Times New Roman" w:hAnsi="Times New Roman" w:cs="Times New Roman"/>
          <w:sz w:val="24"/>
          <w:szCs w:val="24"/>
        </w:rPr>
        <w:t>(consulté le 05/12/2017)</w:t>
      </w:r>
      <w:r w:rsidRPr="0099295D">
        <w:rPr>
          <w:rFonts w:ascii="Times New Roman" w:hAnsi="Times New Roman" w:cs="Times New Roman"/>
          <w:sz w:val="24"/>
          <w:szCs w:val="24"/>
        </w:rPr>
        <w:t xml:space="preserve">  </w:t>
      </w:r>
    </w:p>
    <w:p w14:paraId="4A860910" w14:textId="1E4EC7D1" w:rsidR="006E6EDC" w:rsidRDefault="00F75A04" w:rsidP="00C45546">
      <w:pPr>
        <w:spacing w:line="240" w:lineRule="auto"/>
        <w:ind w:left="360" w:firstLine="426"/>
        <w:jc w:val="both"/>
        <w:rPr>
          <w:rFonts w:ascii="Arial" w:hAnsi="Arial" w:cs="Arial"/>
          <w:color w:val="000000"/>
          <w:sz w:val="23"/>
          <w:szCs w:val="23"/>
          <w:shd w:val="clear" w:color="auto" w:fill="FFFFFF"/>
        </w:rPr>
      </w:pPr>
      <w:r>
        <w:rPr>
          <w:rFonts w:ascii="Times New Roman" w:hAnsi="Times New Roman" w:cs="Times New Roman"/>
          <w:sz w:val="24"/>
          <w:szCs w:val="24"/>
        </w:rPr>
        <w:t>°</w:t>
      </w:r>
      <w:r w:rsidRPr="00F75A04">
        <w:t xml:space="preserve"> </w:t>
      </w:r>
      <w:r w:rsidRPr="00F75A04">
        <w:rPr>
          <w:rFonts w:ascii="Times New Roman" w:hAnsi="Times New Roman" w:cs="Times New Roman"/>
          <w:sz w:val="24"/>
          <w:szCs w:val="24"/>
        </w:rPr>
        <w:t>Loi du 1er juillet 1901 rel</w:t>
      </w:r>
      <w:r>
        <w:rPr>
          <w:rFonts w:ascii="Times New Roman" w:hAnsi="Times New Roman" w:cs="Times New Roman"/>
          <w:sz w:val="24"/>
          <w:szCs w:val="24"/>
        </w:rPr>
        <w:t xml:space="preserve">ative au contrat d'association </w:t>
      </w:r>
      <w:r w:rsidRPr="00F75A04">
        <w:rPr>
          <w:rFonts w:ascii="Times New Roman" w:hAnsi="Times New Roman" w:cs="Times New Roman"/>
          <w:sz w:val="24"/>
          <w:szCs w:val="24"/>
        </w:rPr>
        <w:t>Version</w:t>
      </w:r>
      <w:r>
        <w:rPr>
          <w:rFonts w:ascii="Times New Roman" w:hAnsi="Times New Roman" w:cs="Times New Roman"/>
          <w:sz w:val="24"/>
          <w:szCs w:val="24"/>
        </w:rPr>
        <w:t xml:space="preserve"> consolidée au 05 novembre 2017- </w:t>
      </w:r>
      <w:r>
        <w:rPr>
          <w:rFonts w:ascii="Arial" w:hAnsi="Arial" w:cs="Arial"/>
          <w:color w:val="000000"/>
          <w:sz w:val="23"/>
          <w:szCs w:val="23"/>
          <w:shd w:val="clear" w:color="auto" w:fill="FFFFFF"/>
        </w:rPr>
        <w:t xml:space="preserve">JORF du 2 juillet 1901 page 4025. Disponible sur : </w:t>
      </w:r>
      <w:hyperlink r:id="rId70" w:history="1">
        <w:r w:rsidRPr="00F75A04">
          <w:rPr>
            <w:rStyle w:val="Lienhypertexte"/>
            <w:rFonts w:ascii="Arial" w:hAnsi="Arial" w:cs="Arial"/>
            <w:color w:val="auto"/>
            <w:sz w:val="23"/>
            <w:szCs w:val="23"/>
            <w:u w:val="none"/>
            <w:shd w:val="clear" w:color="auto" w:fill="FFFFFF"/>
          </w:rPr>
          <w:t>https://www.legifrance.gouv.fr</w:t>
        </w:r>
      </w:hyperlink>
      <w:r>
        <w:rPr>
          <w:rFonts w:ascii="Arial" w:hAnsi="Arial" w:cs="Arial"/>
          <w:color w:val="000000"/>
          <w:sz w:val="23"/>
          <w:szCs w:val="23"/>
          <w:shd w:val="clear" w:color="auto" w:fill="FFFFFF"/>
        </w:rPr>
        <w:t xml:space="preserve"> (consulté le 05/11/2017)</w:t>
      </w:r>
    </w:p>
    <w:p w14:paraId="4F54575F" w14:textId="77777777" w:rsidR="00EB2A79" w:rsidRPr="00C45546" w:rsidRDefault="00EB2A79" w:rsidP="00C45546">
      <w:pPr>
        <w:spacing w:line="240" w:lineRule="auto"/>
        <w:ind w:left="360" w:firstLine="426"/>
        <w:jc w:val="both"/>
        <w:rPr>
          <w:rFonts w:ascii="Arial" w:hAnsi="Arial" w:cs="Arial"/>
          <w:color w:val="000000"/>
          <w:sz w:val="23"/>
          <w:szCs w:val="23"/>
          <w:shd w:val="clear" w:color="auto" w:fill="FFFFFF"/>
        </w:rPr>
      </w:pPr>
    </w:p>
    <w:p w14:paraId="611CD5A6" w14:textId="7A6815DE" w:rsidR="006E6EDC" w:rsidRPr="000B03C8" w:rsidRDefault="006E6EDC" w:rsidP="00427628">
      <w:pPr>
        <w:pStyle w:val="Paragraphedeliste"/>
        <w:numPr>
          <w:ilvl w:val="0"/>
          <w:numId w:val="31"/>
        </w:numPr>
        <w:spacing w:line="240" w:lineRule="auto"/>
        <w:jc w:val="both"/>
        <w:rPr>
          <w:rFonts w:ascii="Times New Roman" w:hAnsi="Times New Roman" w:cs="Times New Roman"/>
          <w:b/>
          <w:sz w:val="24"/>
          <w:szCs w:val="24"/>
          <w:u w:val="single"/>
        </w:rPr>
      </w:pPr>
      <w:r w:rsidRPr="000B03C8">
        <w:rPr>
          <w:rFonts w:ascii="Times New Roman" w:hAnsi="Times New Roman" w:cs="Times New Roman"/>
          <w:b/>
          <w:sz w:val="24"/>
          <w:szCs w:val="24"/>
          <w:u w:val="single"/>
        </w:rPr>
        <w:t>CONFERENCES</w:t>
      </w:r>
    </w:p>
    <w:p w14:paraId="64EC4FC1" w14:textId="77777777" w:rsidR="00651FBE" w:rsidRDefault="006E6EDC" w:rsidP="00C45546">
      <w:pPr>
        <w:spacing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00651FBE">
        <w:rPr>
          <w:rFonts w:ascii="Times New Roman" w:hAnsi="Times New Roman" w:cs="Times New Roman"/>
          <w:b/>
          <w:sz w:val="24"/>
          <w:szCs w:val="24"/>
        </w:rPr>
        <w:t xml:space="preserve"> </w:t>
      </w:r>
      <w:r w:rsidR="00651FBE" w:rsidRPr="00651FBE">
        <w:rPr>
          <w:rFonts w:ascii="Times New Roman" w:hAnsi="Times New Roman" w:cs="Times New Roman"/>
          <w:sz w:val="24"/>
          <w:szCs w:val="24"/>
        </w:rPr>
        <w:t>Conférence Paris Diderot Université le 27/02/2018</w:t>
      </w:r>
    </w:p>
    <w:p w14:paraId="46D40839" w14:textId="09C85187" w:rsidR="00651FBE" w:rsidRDefault="006E6EDC" w:rsidP="00C45546">
      <w:pPr>
        <w:spacing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 </w:t>
      </w:r>
      <w:r w:rsidRPr="006E6EDC">
        <w:rPr>
          <w:rFonts w:ascii="Times New Roman" w:hAnsi="Times New Roman" w:cs="Times New Roman"/>
          <w:sz w:val="24"/>
          <w:szCs w:val="24"/>
        </w:rPr>
        <w:t>L’ac</w:t>
      </w:r>
      <w:r>
        <w:rPr>
          <w:rFonts w:ascii="Times New Roman" w:hAnsi="Times New Roman" w:cs="Times New Roman"/>
          <w:sz w:val="24"/>
          <w:szCs w:val="24"/>
        </w:rPr>
        <w:t>tion Humanitaire et l</w:t>
      </w:r>
      <w:r w:rsidR="00651FBE">
        <w:rPr>
          <w:rFonts w:ascii="Times New Roman" w:hAnsi="Times New Roman" w:cs="Times New Roman"/>
          <w:sz w:val="24"/>
          <w:szCs w:val="24"/>
        </w:rPr>
        <w:t>’interculturel »</w:t>
      </w:r>
    </w:p>
    <w:p w14:paraId="3EFA83BB" w14:textId="0EF292B7" w:rsidR="00835A72" w:rsidRPr="00A844A9" w:rsidRDefault="007C2B49" w:rsidP="00A844A9">
      <w:pPr>
        <w:spacing w:line="240" w:lineRule="auto"/>
        <w:ind w:firstLine="708"/>
        <w:jc w:val="both"/>
        <w:rPr>
          <w:rFonts w:ascii="Times New Roman" w:hAnsi="Times New Roman" w:cs="Times New Roman"/>
          <w:b/>
          <w:sz w:val="24"/>
          <w:szCs w:val="24"/>
        </w:rPr>
      </w:pPr>
      <w:r>
        <w:rPr>
          <w:rFonts w:ascii="Times New Roman" w:hAnsi="Times New Roman" w:cs="Times New Roman"/>
          <w:sz w:val="24"/>
          <w:szCs w:val="24"/>
        </w:rPr>
        <w:t>F. Robio</w:t>
      </w:r>
      <w:r w:rsidR="00651FBE">
        <w:rPr>
          <w:rFonts w:ascii="Times New Roman" w:hAnsi="Times New Roman" w:cs="Times New Roman"/>
          <w:sz w:val="24"/>
          <w:szCs w:val="24"/>
        </w:rPr>
        <w:t xml:space="preserve"> (juriste), P Micheletti (médecin), </w:t>
      </w:r>
      <w:r>
        <w:rPr>
          <w:rFonts w:ascii="Times New Roman" w:hAnsi="Times New Roman" w:cs="Times New Roman"/>
          <w:sz w:val="24"/>
          <w:szCs w:val="24"/>
        </w:rPr>
        <w:t>M. Bouchon</w:t>
      </w:r>
      <w:r w:rsidR="00651FBE">
        <w:rPr>
          <w:rFonts w:ascii="Times New Roman" w:hAnsi="Times New Roman" w:cs="Times New Roman"/>
          <w:sz w:val="24"/>
          <w:szCs w:val="24"/>
        </w:rPr>
        <w:t xml:space="preserve"> (anthropologue)</w:t>
      </w:r>
      <w:r w:rsidR="00835A72">
        <w:br w:type="page"/>
      </w:r>
    </w:p>
    <w:p w14:paraId="2B9C713B" w14:textId="77777777" w:rsidR="00835A72" w:rsidRPr="002D59CE" w:rsidRDefault="00835A72" w:rsidP="00991282">
      <w:pPr>
        <w:pStyle w:val="Titre1"/>
        <w:ind w:firstLine="426"/>
        <w:rPr>
          <w:rFonts w:ascii="Times New Roman" w:hAnsi="Times New Roman" w:cs="Times New Roman"/>
          <w:b/>
          <w:sz w:val="32"/>
          <w:szCs w:val="32"/>
        </w:rPr>
      </w:pPr>
      <w:r w:rsidRPr="002D59CE">
        <w:rPr>
          <w:rFonts w:ascii="Times New Roman" w:hAnsi="Times New Roman" w:cs="Times New Roman"/>
          <w:b/>
          <w:sz w:val="32"/>
          <w:szCs w:val="32"/>
        </w:rPr>
        <w:lastRenderedPageBreak/>
        <w:t>ANNEXES</w:t>
      </w:r>
    </w:p>
    <w:p w14:paraId="32BD606D" w14:textId="74A93C16" w:rsidR="005A639E" w:rsidRDefault="005A639E" w:rsidP="00284E73">
      <w:pPr>
        <w:rPr>
          <w:rFonts w:ascii="Times New Roman" w:hAnsi="Times New Roman" w:cs="Times New Roman"/>
          <w:sz w:val="24"/>
          <w:szCs w:val="24"/>
        </w:rPr>
      </w:pPr>
    </w:p>
    <w:p w14:paraId="0CC668A1" w14:textId="77777777" w:rsidR="002B1560" w:rsidRPr="000E38DE" w:rsidRDefault="002B1560" w:rsidP="00284E73">
      <w:pPr>
        <w:rPr>
          <w:rFonts w:ascii="Times New Roman" w:hAnsi="Times New Roman" w:cs="Times New Roman"/>
          <w:sz w:val="24"/>
          <w:szCs w:val="24"/>
        </w:rPr>
      </w:pPr>
    </w:p>
    <w:p w14:paraId="53009BBD" w14:textId="7E27A88F" w:rsidR="00D24574" w:rsidRDefault="00D24574" w:rsidP="00D24574">
      <w:pPr>
        <w:ind w:left="360"/>
        <w:rPr>
          <w:rFonts w:ascii="Times New Roman" w:hAnsi="Times New Roman" w:cs="Times New Roman"/>
          <w:b/>
          <w:sz w:val="26"/>
          <w:szCs w:val="26"/>
        </w:rPr>
      </w:pPr>
      <w:r w:rsidRPr="00657C76">
        <w:rPr>
          <w:rFonts w:ascii="Times New Roman" w:hAnsi="Times New Roman" w:cs="Times New Roman"/>
          <w:b/>
          <w:sz w:val="26"/>
          <w:szCs w:val="26"/>
        </w:rPr>
        <w:t>Annexe I</w:t>
      </w:r>
      <w:r w:rsidR="00657C76">
        <w:rPr>
          <w:rFonts w:ascii="Times New Roman" w:hAnsi="Times New Roman" w:cs="Times New Roman"/>
          <w:b/>
          <w:sz w:val="26"/>
          <w:szCs w:val="26"/>
        </w:rPr>
        <w:t> :</w:t>
      </w:r>
    </w:p>
    <w:p w14:paraId="29B745A6" w14:textId="351EFC1A" w:rsidR="00657C76" w:rsidRDefault="00657C76" w:rsidP="00D24574">
      <w:pPr>
        <w:ind w:left="360"/>
        <w:rPr>
          <w:rFonts w:ascii="Times New Roman" w:hAnsi="Times New Roman" w:cs="Times New Roman"/>
          <w:sz w:val="24"/>
          <w:szCs w:val="24"/>
        </w:rPr>
      </w:pPr>
      <w:r w:rsidRPr="00860057">
        <w:rPr>
          <w:rFonts w:ascii="Times New Roman" w:hAnsi="Times New Roman" w:cs="Times New Roman"/>
          <w:sz w:val="24"/>
          <w:szCs w:val="24"/>
        </w:rPr>
        <w:t>Ques</w:t>
      </w:r>
      <w:r w:rsidR="00860057">
        <w:rPr>
          <w:rFonts w:ascii="Times New Roman" w:hAnsi="Times New Roman" w:cs="Times New Roman"/>
          <w:sz w:val="24"/>
          <w:szCs w:val="24"/>
        </w:rPr>
        <w:t>tionnaire Référent Anesthésie</w:t>
      </w:r>
    </w:p>
    <w:p w14:paraId="00BA35B6" w14:textId="074B04C9" w:rsidR="00284E73" w:rsidRDefault="00284E73" w:rsidP="00D24574">
      <w:pPr>
        <w:ind w:left="360"/>
        <w:rPr>
          <w:rFonts w:ascii="Times New Roman" w:hAnsi="Times New Roman" w:cs="Times New Roman"/>
          <w:sz w:val="24"/>
          <w:szCs w:val="24"/>
        </w:rPr>
      </w:pPr>
    </w:p>
    <w:p w14:paraId="6329EE8A" w14:textId="527A71CE" w:rsidR="00860057" w:rsidRPr="00860057" w:rsidRDefault="00860057" w:rsidP="00D24574">
      <w:pPr>
        <w:ind w:left="360"/>
        <w:rPr>
          <w:rFonts w:ascii="Times New Roman" w:hAnsi="Times New Roman" w:cs="Times New Roman"/>
          <w:b/>
          <w:sz w:val="26"/>
          <w:szCs w:val="26"/>
        </w:rPr>
      </w:pPr>
      <w:r w:rsidRPr="00860057">
        <w:rPr>
          <w:rFonts w:ascii="Times New Roman" w:hAnsi="Times New Roman" w:cs="Times New Roman"/>
          <w:b/>
          <w:sz w:val="26"/>
          <w:szCs w:val="26"/>
        </w:rPr>
        <w:t>Annexe II :</w:t>
      </w:r>
    </w:p>
    <w:p w14:paraId="4E21E980" w14:textId="3F814C5A" w:rsidR="00860057" w:rsidRPr="00860057" w:rsidRDefault="00860057" w:rsidP="00D24574">
      <w:pPr>
        <w:ind w:left="360"/>
        <w:rPr>
          <w:rFonts w:ascii="Times New Roman" w:hAnsi="Times New Roman" w:cs="Times New Roman"/>
          <w:sz w:val="24"/>
          <w:szCs w:val="24"/>
        </w:rPr>
      </w:pPr>
      <w:r>
        <w:rPr>
          <w:rFonts w:ascii="Times New Roman" w:hAnsi="Times New Roman" w:cs="Times New Roman"/>
          <w:sz w:val="24"/>
          <w:szCs w:val="24"/>
        </w:rPr>
        <w:t>Questionnaire IADE</w:t>
      </w:r>
    </w:p>
    <w:p w14:paraId="3AA3EE7E" w14:textId="40AB9443" w:rsidR="002717FD" w:rsidRPr="00776E66" w:rsidRDefault="002717FD" w:rsidP="00991282">
      <w:pPr>
        <w:pStyle w:val="Paragraphedeliste"/>
        <w:ind w:firstLine="426"/>
        <w:rPr>
          <w:rFonts w:ascii="Times New Roman" w:hAnsi="Times New Roman" w:cs="Times New Roman"/>
          <w:sz w:val="24"/>
          <w:szCs w:val="24"/>
        </w:rPr>
      </w:pPr>
    </w:p>
    <w:sectPr w:rsidR="002717FD" w:rsidRPr="00776E66" w:rsidSect="005D79AB">
      <w:footerReference w:type="default" r:id="rId71"/>
      <w:headerReference w:type="first" r:id="rId72"/>
      <w:pgSz w:w="11906" w:h="16838"/>
      <w:pgMar w:top="1418" w:right="1418"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97098" w14:textId="77777777" w:rsidR="006A72D4" w:rsidRDefault="006A72D4" w:rsidP="005F5EB8">
      <w:pPr>
        <w:spacing w:before="0" w:after="0" w:line="240" w:lineRule="auto"/>
      </w:pPr>
      <w:r>
        <w:separator/>
      </w:r>
    </w:p>
  </w:endnote>
  <w:endnote w:type="continuationSeparator" w:id="0">
    <w:p w14:paraId="5AEE1363" w14:textId="77777777" w:rsidR="006A72D4" w:rsidRDefault="006A72D4" w:rsidP="005F5E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125456"/>
      <w:docPartObj>
        <w:docPartGallery w:val="Page Numbers (Bottom of Page)"/>
        <w:docPartUnique/>
      </w:docPartObj>
    </w:sdtPr>
    <w:sdtContent>
      <w:p w14:paraId="28B96A6E" w14:textId="3D0381CD" w:rsidR="003A751A" w:rsidRDefault="003A751A">
        <w:pPr>
          <w:pStyle w:val="Pieddepage"/>
          <w:jc w:val="right"/>
        </w:pPr>
        <w:r>
          <w:fldChar w:fldCharType="begin"/>
        </w:r>
        <w:r>
          <w:instrText>PAGE   \* MERGEFORMAT</w:instrText>
        </w:r>
        <w:r>
          <w:fldChar w:fldCharType="separate"/>
        </w:r>
        <w:r>
          <w:t>2</w:t>
        </w:r>
        <w:r>
          <w:fldChar w:fldCharType="end"/>
        </w:r>
      </w:p>
    </w:sdtContent>
  </w:sdt>
  <w:p w14:paraId="25892798" w14:textId="1018A765" w:rsidR="003A751A" w:rsidRPr="00904870" w:rsidRDefault="003A751A" w:rsidP="00904870">
    <w:pPr>
      <w:pStyle w:val="Pieddepage"/>
      <w:jc w:val="center"/>
      <w:rPr>
        <w:rFonts w:ascii="Times New Roman" w:hAnsi="Times New Roman" w:cs="Times New Roman"/>
        <w:sz w:val="16"/>
        <w:szCs w:val="16"/>
      </w:rPr>
    </w:pPr>
    <w:r w:rsidRPr="00904870">
      <w:rPr>
        <w:rFonts w:ascii="Times New Roman" w:hAnsi="Times New Roman" w:cs="Times New Roman"/>
        <w:sz w:val="16"/>
        <w:szCs w:val="16"/>
      </w:rPr>
      <w:t>COLIN Patricia-Mémoire professionnel 2018-EIA-CHU Rouen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1BD65" w14:textId="77777777" w:rsidR="006A72D4" w:rsidRDefault="006A72D4" w:rsidP="005F5EB8">
      <w:pPr>
        <w:spacing w:before="0" w:after="0" w:line="240" w:lineRule="auto"/>
      </w:pPr>
      <w:r>
        <w:separator/>
      </w:r>
    </w:p>
  </w:footnote>
  <w:footnote w:type="continuationSeparator" w:id="0">
    <w:p w14:paraId="742AC5E3" w14:textId="77777777" w:rsidR="006A72D4" w:rsidRDefault="006A72D4" w:rsidP="005F5EB8">
      <w:pPr>
        <w:spacing w:before="0" w:after="0" w:line="240" w:lineRule="auto"/>
      </w:pPr>
      <w:r>
        <w:continuationSeparator/>
      </w:r>
    </w:p>
  </w:footnote>
  <w:footnote w:id="1">
    <w:p w14:paraId="396C2C81" w14:textId="77777777" w:rsidR="003A751A" w:rsidRPr="00F70D06" w:rsidRDefault="003A751A">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Disponible sur : </w:t>
      </w:r>
      <w:hyperlink r:id="rId1" w:history="1">
        <w:r w:rsidRPr="00F70D06">
          <w:rPr>
            <w:rStyle w:val="Lienhypertexte"/>
            <w:rFonts w:ascii="Times New Roman" w:hAnsi="Times New Roman" w:cs="Times New Roman"/>
            <w:color w:val="auto"/>
            <w:sz w:val="16"/>
            <w:szCs w:val="16"/>
            <w:u w:val="none"/>
          </w:rPr>
          <w:t>http://www.larousse.fr/dictionnaires/francais/humanitaire/40620</w:t>
        </w:r>
      </w:hyperlink>
      <w:r w:rsidRPr="00F70D06">
        <w:rPr>
          <w:rFonts w:ascii="Times New Roman" w:hAnsi="Times New Roman" w:cs="Times New Roman"/>
          <w:sz w:val="16"/>
          <w:szCs w:val="16"/>
        </w:rPr>
        <w:t xml:space="preserve"> (consulté le 04/11/2017)</w:t>
      </w:r>
    </w:p>
  </w:footnote>
  <w:footnote w:id="2">
    <w:p w14:paraId="05F42D07" w14:textId="77777777" w:rsidR="003A751A" w:rsidRPr="00F70D06" w:rsidRDefault="003A751A">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Disponible sur : http://www.cnrtl.fr/definition/humanitaire (consulté le 04/11/2017)</w:t>
      </w:r>
    </w:p>
  </w:footnote>
  <w:footnote w:id="3">
    <w:p w14:paraId="29660977" w14:textId="77777777" w:rsidR="003A751A" w:rsidRPr="00F70D06" w:rsidRDefault="003A751A" w:rsidP="00F32FB9">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Préambule sur l’histoire de l’humanité moderne. Disponible sur : http://stephanie.dupont3.free.fr/humanitaire.htm (consulté le 04/11/2017)</w:t>
      </w:r>
    </w:p>
  </w:footnote>
  <w:footnote w:id="4">
    <w:p w14:paraId="4A85D499" w14:textId="77777777" w:rsidR="003A751A" w:rsidRPr="00F70D06" w:rsidRDefault="003A751A" w:rsidP="00F32FB9">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MSF. Disponible sur : </w:t>
      </w:r>
      <w:hyperlink r:id="rId2" w:history="1">
        <w:r w:rsidRPr="00F70D06">
          <w:rPr>
            <w:rStyle w:val="Lienhypertexte"/>
            <w:rFonts w:ascii="Times New Roman" w:hAnsi="Times New Roman" w:cs="Times New Roman"/>
            <w:color w:val="auto"/>
            <w:sz w:val="16"/>
            <w:szCs w:val="16"/>
            <w:u w:val="none"/>
          </w:rPr>
          <w:t>https://www.msf.fr/histoire-sommaire-book-page/1971-creation-medecins-sans-frontieres</w:t>
        </w:r>
      </w:hyperlink>
      <w:r w:rsidRPr="00F70D06">
        <w:rPr>
          <w:rFonts w:ascii="Times New Roman" w:hAnsi="Times New Roman" w:cs="Times New Roman"/>
          <w:sz w:val="16"/>
          <w:szCs w:val="16"/>
        </w:rPr>
        <w:t xml:space="preserve"> (consulté le 04/11/2017)</w:t>
      </w:r>
    </w:p>
  </w:footnote>
  <w:footnote w:id="5">
    <w:p w14:paraId="0B39DE88" w14:textId="77777777" w:rsidR="003A751A" w:rsidRPr="00A46206" w:rsidRDefault="003A751A" w:rsidP="00F32FB9">
      <w:pPr>
        <w:pStyle w:val="Notedebasdepage"/>
        <w:rPr>
          <w:rFonts w:ascii="Times New Roman" w:hAnsi="Times New Roman" w:cs="Times New Roman"/>
          <w:bCs/>
          <w:sz w:val="16"/>
          <w:szCs w:val="16"/>
        </w:rPr>
      </w:pPr>
      <w:r w:rsidRPr="00A46206">
        <w:rPr>
          <w:rStyle w:val="Appelnotedebasdep"/>
          <w:rFonts w:ascii="Times New Roman" w:hAnsi="Times New Roman" w:cs="Times New Roman"/>
          <w:sz w:val="16"/>
          <w:szCs w:val="16"/>
        </w:rPr>
        <w:footnoteRef/>
      </w:r>
      <w:r w:rsidRPr="00A46206">
        <w:rPr>
          <w:rFonts w:ascii="Times New Roman" w:hAnsi="Times New Roman" w:cs="Times New Roman"/>
          <w:sz w:val="16"/>
          <w:szCs w:val="16"/>
        </w:rPr>
        <w:t xml:space="preserve"> </w:t>
      </w:r>
      <w:r w:rsidRPr="00A46206">
        <w:rPr>
          <w:rFonts w:ascii="Times New Roman" w:hAnsi="Times New Roman" w:cs="Times New Roman"/>
          <w:bCs/>
          <w:sz w:val="16"/>
          <w:szCs w:val="16"/>
        </w:rPr>
        <w:t>Action humanitaire : une légitimité en question ?</w:t>
      </w:r>
    </w:p>
    <w:p w14:paraId="461ABEEE" w14:textId="77777777" w:rsidR="003A751A" w:rsidRPr="00A46206" w:rsidRDefault="003A751A" w:rsidP="00F32FB9">
      <w:pPr>
        <w:pStyle w:val="Notedebasdepage"/>
        <w:rPr>
          <w:rFonts w:ascii="Times New Roman" w:hAnsi="Times New Roman" w:cs="Times New Roman"/>
          <w:bCs/>
          <w:sz w:val="16"/>
          <w:szCs w:val="16"/>
        </w:rPr>
      </w:pPr>
      <w:r w:rsidRPr="00A46206">
        <w:rPr>
          <w:rFonts w:ascii="Times New Roman" w:hAnsi="Times New Roman" w:cs="Times New Roman"/>
          <w:bCs/>
          <w:sz w:val="16"/>
          <w:szCs w:val="16"/>
        </w:rPr>
        <w:t>30-06-2001 Article, Revue internationale de la Croix-Rouge, 842, de André Pasquier</w:t>
      </w:r>
      <w:r>
        <w:rPr>
          <w:rFonts w:ascii="Times New Roman" w:hAnsi="Times New Roman" w:cs="Times New Roman"/>
          <w:bCs/>
          <w:sz w:val="16"/>
          <w:szCs w:val="16"/>
        </w:rPr>
        <w:t xml:space="preserve">. Disponible sur : </w:t>
      </w:r>
      <w:hyperlink r:id="rId3" w:history="1">
        <w:r w:rsidRPr="00A46206">
          <w:rPr>
            <w:rStyle w:val="Lienhypertexte"/>
            <w:rFonts w:ascii="Times New Roman" w:hAnsi="Times New Roman" w:cs="Times New Roman"/>
            <w:color w:val="auto"/>
            <w:sz w:val="16"/>
            <w:szCs w:val="16"/>
            <w:u w:val="none"/>
          </w:rPr>
          <w:t>https://www.icrc.org/fre/resources/documents/misc/5fzhxh.htm</w:t>
        </w:r>
      </w:hyperlink>
      <w:r w:rsidRPr="00A46206">
        <w:rPr>
          <w:rFonts w:ascii="Times New Roman" w:hAnsi="Times New Roman" w:cs="Times New Roman"/>
          <w:bCs/>
          <w:sz w:val="16"/>
          <w:szCs w:val="16"/>
        </w:rPr>
        <w:t xml:space="preserve"> </w:t>
      </w:r>
      <w:r>
        <w:rPr>
          <w:rFonts w:ascii="Times New Roman" w:hAnsi="Times New Roman" w:cs="Times New Roman"/>
          <w:bCs/>
          <w:sz w:val="16"/>
          <w:szCs w:val="16"/>
        </w:rPr>
        <w:t>(consulté le 18/11/2017)</w:t>
      </w:r>
      <w:r>
        <w:t xml:space="preserve"> </w:t>
      </w:r>
    </w:p>
  </w:footnote>
  <w:footnote w:id="6">
    <w:p w14:paraId="49E4B780" w14:textId="77777777" w:rsidR="003A751A" w:rsidRPr="00F70D06" w:rsidRDefault="003A751A" w:rsidP="00F32FB9">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Brauman Rony, La médecine humanitaire, Vendôme, MD Impressions, Février 2009, p3</w:t>
      </w:r>
    </w:p>
  </w:footnote>
  <w:footnote w:id="7">
    <w:p w14:paraId="2C1C84D4" w14:textId="77777777" w:rsidR="003A751A" w:rsidRDefault="003A751A" w:rsidP="00805979">
      <w:pPr>
        <w:pStyle w:val="Notedebasdepage"/>
      </w:pPr>
      <w:r w:rsidRPr="006E5B5C">
        <w:rPr>
          <w:rStyle w:val="Appelnotedebasdep"/>
          <w:rFonts w:ascii="Times New Roman" w:hAnsi="Times New Roman" w:cs="Times New Roman"/>
          <w:sz w:val="16"/>
          <w:szCs w:val="16"/>
        </w:rPr>
        <w:footnoteRef/>
      </w:r>
      <w:r w:rsidRPr="0048786F">
        <w:rPr>
          <w:rFonts w:ascii="Times New Roman" w:hAnsi="Times New Roman" w:cs="Times New Roman"/>
          <w:sz w:val="16"/>
          <w:szCs w:val="16"/>
        </w:rPr>
        <w:t>www.larousse.fr/dictionnaires/francais/contexte/18593</w:t>
      </w:r>
      <w:r>
        <w:t xml:space="preserve"> </w:t>
      </w:r>
    </w:p>
  </w:footnote>
  <w:footnote w:id="8">
    <w:p w14:paraId="5D20740F" w14:textId="77777777" w:rsidR="003A751A" w:rsidRPr="00717A2E" w:rsidRDefault="003A751A" w:rsidP="00805979">
      <w:pPr>
        <w:pStyle w:val="Notedebasdepage"/>
        <w:rPr>
          <w:rFonts w:ascii="Times New Roman" w:hAnsi="Times New Roman" w:cs="Times New Roman"/>
          <w:sz w:val="16"/>
          <w:szCs w:val="16"/>
        </w:rPr>
      </w:pPr>
      <w:r w:rsidRPr="00717A2E">
        <w:rPr>
          <w:rStyle w:val="Appelnotedebasdep"/>
          <w:rFonts w:ascii="Times New Roman" w:hAnsi="Times New Roman" w:cs="Times New Roman"/>
          <w:sz w:val="16"/>
          <w:szCs w:val="16"/>
        </w:rPr>
        <w:footnoteRef/>
      </w:r>
      <w:r w:rsidRPr="00717A2E">
        <w:rPr>
          <w:rFonts w:ascii="Times New Roman" w:hAnsi="Times New Roman" w:cs="Times New Roman"/>
          <w:sz w:val="16"/>
          <w:szCs w:val="16"/>
        </w:rPr>
        <w:t xml:space="preserve"> Le projet Sphère. Disponible sur : http ://www.sphèreproject.org/sphere/fr/a-propos/ (consulté le 18/11/2017)</w:t>
      </w:r>
    </w:p>
  </w:footnote>
  <w:footnote w:id="9">
    <w:p w14:paraId="41114262" w14:textId="77777777" w:rsidR="003A751A" w:rsidRPr="006E5B5C" w:rsidRDefault="003A751A" w:rsidP="00D013CD">
      <w:pPr>
        <w:pStyle w:val="Notedebasdepage"/>
        <w:rPr>
          <w:rFonts w:ascii="Times New Roman" w:hAnsi="Times New Roman" w:cs="Times New Roman"/>
          <w:sz w:val="16"/>
          <w:szCs w:val="16"/>
        </w:rPr>
      </w:pPr>
      <w:r w:rsidRPr="006E5B5C">
        <w:rPr>
          <w:rStyle w:val="Appelnotedebasdep"/>
          <w:rFonts w:ascii="Times New Roman" w:hAnsi="Times New Roman" w:cs="Times New Roman"/>
          <w:sz w:val="16"/>
          <w:szCs w:val="16"/>
        </w:rPr>
        <w:footnoteRef/>
      </w:r>
      <w:r w:rsidRPr="006E5B5C">
        <w:rPr>
          <w:rFonts w:ascii="Times New Roman" w:hAnsi="Times New Roman" w:cs="Times New Roman"/>
          <w:sz w:val="16"/>
          <w:szCs w:val="16"/>
        </w:rPr>
        <w:t xml:space="preserve"> Le projet </w:t>
      </w:r>
      <w:r>
        <w:rPr>
          <w:rFonts w:ascii="Times New Roman" w:hAnsi="Times New Roman" w:cs="Times New Roman"/>
          <w:sz w:val="16"/>
          <w:szCs w:val="16"/>
        </w:rPr>
        <w:t>S</w:t>
      </w:r>
      <w:r w:rsidRPr="006E5B5C">
        <w:rPr>
          <w:rFonts w:ascii="Times New Roman" w:hAnsi="Times New Roman" w:cs="Times New Roman"/>
          <w:sz w:val="16"/>
          <w:szCs w:val="16"/>
        </w:rPr>
        <w:t xml:space="preserve">phère. Disponible sur : </w:t>
      </w:r>
      <w:hyperlink r:id="rId4" w:history="1">
        <w:r w:rsidRPr="006E5B5C">
          <w:rPr>
            <w:rStyle w:val="Lienhypertexte"/>
            <w:rFonts w:ascii="Times New Roman" w:hAnsi="Times New Roman" w:cs="Times New Roman"/>
            <w:color w:val="auto"/>
            <w:sz w:val="16"/>
            <w:szCs w:val="16"/>
            <w:u w:val="none"/>
          </w:rPr>
          <w:t>file:///C:/Users/user/Desktop/Manuel_Sphere_2011_Francais.pdf</w:t>
        </w:r>
      </w:hyperlink>
      <w:r w:rsidRPr="006E5B5C">
        <w:rPr>
          <w:rFonts w:ascii="Times New Roman" w:hAnsi="Times New Roman" w:cs="Times New Roman"/>
          <w:sz w:val="16"/>
          <w:szCs w:val="16"/>
        </w:rPr>
        <w:t xml:space="preserve"> (consulté le 11/11/2017) </w:t>
      </w:r>
    </w:p>
  </w:footnote>
  <w:footnote w:id="10">
    <w:p w14:paraId="4E2C88C3" w14:textId="77777777" w:rsidR="003A751A" w:rsidRPr="00562016" w:rsidRDefault="003A751A" w:rsidP="00805979">
      <w:pPr>
        <w:pStyle w:val="Notedebasdepage"/>
        <w:rPr>
          <w:rFonts w:ascii="Times New Roman" w:hAnsi="Times New Roman" w:cs="Times New Roman"/>
          <w:sz w:val="16"/>
          <w:szCs w:val="16"/>
        </w:rPr>
      </w:pPr>
      <w:r w:rsidRPr="00562016">
        <w:rPr>
          <w:rStyle w:val="Appelnotedebasdep"/>
          <w:rFonts w:ascii="Times New Roman" w:hAnsi="Times New Roman" w:cs="Times New Roman"/>
          <w:sz w:val="16"/>
          <w:szCs w:val="16"/>
        </w:rPr>
        <w:footnoteRef/>
      </w:r>
      <w:r w:rsidRPr="00562016">
        <w:rPr>
          <w:rFonts w:ascii="Times New Roman" w:hAnsi="Times New Roman" w:cs="Times New Roman"/>
          <w:sz w:val="16"/>
          <w:szCs w:val="16"/>
        </w:rPr>
        <w:t xml:space="preserve"> </w:t>
      </w:r>
      <w:bookmarkStart w:id="2" w:name="_Hlk498256731"/>
      <w:bookmarkStart w:id="3" w:name="_Hlk498256732"/>
      <w:bookmarkStart w:id="4" w:name="_Hlk498256733"/>
      <w:bookmarkStart w:id="5" w:name="_Hlk498256734"/>
      <w:bookmarkStart w:id="6" w:name="_Hlk498256738"/>
      <w:bookmarkStart w:id="7" w:name="_Hlk498256739"/>
      <w:bookmarkStart w:id="8" w:name="_Hlk498256740"/>
      <w:bookmarkStart w:id="9" w:name="_Hlk498256741"/>
      <w:bookmarkStart w:id="10" w:name="_Hlk498256742"/>
      <w:bookmarkStart w:id="11" w:name="_Hlk498256743"/>
      <w:r w:rsidRPr="00562016">
        <w:rPr>
          <w:rFonts w:ascii="Times New Roman" w:hAnsi="Times New Roman" w:cs="Times New Roman"/>
          <w:sz w:val="16"/>
          <w:szCs w:val="16"/>
        </w:rPr>
        <w:t>Brauman Rony. Les limites de l’humanitaire. Disponible su</w:t>
      </w:r>
      <w:r>
        <w:rPr>
          <w:rFonts w:ascii="Times New Roman" w:hAnsi="Times New Roman" w:cs="Times New Roman"/>
          <w:sz w:val="16"/>
          <w:szCs w:val="16"/>
        </w:rPr>
        <w:t>r</w:t>
      </w:r>
      <w:r w:rsidRPr="00562016">
        <w:rPr>
          <w:rFonts w:ascii="Times New Roman" w:hAnsi="Times New Roman" w:cs="Times New Roman"/>
          <w:sz w:val="16"/>
          <w:szCs w:val="16"/>
        </w:rPr>
        <w:t xml:space="preserve"> : </w:t>
      </w:r>
      <w:hyperlink r:id="rId5" w:history="1">
        <w:r w:rsidRPr="00562016">
          <w:rPr>
            <w:rStyle w:val="Lienhypertexte"/>
            <w:rFonts w:ascii="Times New Roman" w:hAnsi="Times New Roman" w:cs="Times New Roman"/>
            <w:color w:val="auto"/>
            <w:sz w:val="16"/>
            <w:szCs w:val="16"/>
            <w:u w:val="none"/>
          </w:rPr>
          <w:t>https://www.msf.fr/sites/www.msf.fr/files/2006-08-01-brauman-mancha.pdf</w:t>
        </w:r>
      </w:hyperlink>
      <w:r w:rsidRPr="00562016">
        <w:rPr>
          <w:rFonts w:ascii="Times New Roman" w:hAnsi="Times New Roman" w:cs="Times New Roman"/>
          <w:sz w:val="16"/>
          <w:szCs w:val="16"/>
        </w:rPr>
        <w:t xml:space="preserve"> (consulté le 12/11/2017) </w:t>
      </w:r>
      <w:bookmarkEnd w:id="2"/>
      <w:bookmarkEnd w:id="3"/>
      <w:bookmarkEnd w:id="4"/>
      <w:bookmarkEnd w:id="5"/>
      <w:bookmarkEnd w:id="6"/>
      <w:bookmarkEnd w:id="7"/>
      <w:bookmarkEnd w:id="8"/>
      <w:bookmarkEnd w:id="9"/>
      <w:bookmarkEnd w:id="10"/>
      <w:bookmarkEnd w:id="11"/>
    </w:p>
  </w:footnote>
  <w:footnote w:id="11">
    <w:p w14:paraId="0C6DAFC9" w14:textId="77777777" w:rsidR="003A751A" w:rsidRPr="006B027A" w:rsidRDefault="003A751A" w:rsidP="004A7B8A">
      <w:pPr>
        <w:pStyle w:val="Notedebasdepage"/>
        <w:rPr>
          <w:rFonts w:ascii="Times New Roman" w:hAnsi="Times New Roman" w:cs="Times New Roman"/>
          <w:sz w:val="16"/>
          <w:szCs w:val="16"/>
        </w:rPr>
      </w:pPr>
      <w:r w:rsidRPr="006B027A">
        <w:rPr>
          <w:rStyle w:val="Appelnotedebasdep"/>
          <w:rFonts w:ascii="Times New Roman" w:hAnsi="Times New Roman" w:cs="Times New Roman"/>
          <w:sz w:val="16"/>
          <w:szCs w:val="16"/>
        </w:rPr>
        <w:footnoteRef/>
      </w:r>
      <w:r w:rsidRPr="006B027A">
        <w:rPr>
          <w:rFonts w:ascii="Times New Roman" w:hAnsi="Times New Roman" w:cs="Times New Roman"/>
          <w:sz w:val="16"/>
          <w:szCs w:val="16"/>
        </w:rPr>
        <w:t xml:space="preserve"> Langage définition. Disponible sur : </w:t>
      </w:r>
      <w:hyperlink r:id="rId6" w:history="1">
        <w:r w:rsidRPr="006B027A">
          <w:rPr>
            <w:rStyle w:val="Lienhypertexte"/>
            <w:rFonts w:ascii="Times New Roman" w:hAnsi="Times New Roman" w:cs="Times New Roman"/>
            <w:color w:val="auto"/>
            <w:sz w:val="16"/>
            <w:szCs w:val="16"/>
            <w:u w:val="none"/>
          </w:rPr>
          <w:t>http://www.cnrtl.fr/definition/langage</w:t>
        </w:r>
      </w:hyperlink>
      <w:r w:rsidRPr="006B027A">
        <w:rPr>
          <w:rFonts w:ascii="Times New Roman" w:hAnsi="Times New Roman" w:cs="Times New Roman"/>
          <w:sz w:val="16"/>
          <w:szCs w:val="16"/>
        </w:rPr>
        <w:t xml:space="preserve"> (consulté le 19/11/2017)</w:t>
      </w:r>
    </w:p>
  </w:footnote>
  <w:footnote w:id="12">
    <w:p w14:paraId="66FD77C7" w14:textId="77777777" w:rsidR="003A751A" w:rsidRPr="009723EB" w:rsidRDefault="003A751A" w:rsidP="004A7B8A">
      <w:pPr>
        <w:pStyle w:val="Notedebasdepage"/>
        <w:rPr>
          <w:rFonts w:ascii="Times New Roman" w:hAnsi="Times New Roman" w:cs="Times New Roman"/>
          <w:sz w:val="16"/>
          <w:szCs w:val="16"/>
        </w:rPr>
      </w:pPr>
      <w:r w:rsidRPr="006B027A">
        <w:rPr>
          <w:rStyle w:val="Appelnotedebasdep"/>
          <w:rFonts w:ascii="Times New Roman" w:hAnsi="Times New Roman" w:cs="Times New Roman"/>
          <w:sz w:val="16"/>
          <w:szCs w:val="16"/>
        </w:rPr>
        <w:footnoteRef/>
      </w:r>
      <w:r w:rsidRPr="006B027A">
        <w:rPr>
          <w:rFonts w:ascii="Times New Roman" w:hAnsi="Times New Roman" w:cs="Times New Roman"/>
          <w:sz w:val="16"/>
          <w:szCs w:val="16"/>
        </w:rPr>
        <w:t xml:space="preserve"> Langue définition. Disponible sur : </w:t>
      </w:r>
      <w:hyperlink r:id="rId7" w:history="1">
        <w:r w:rsidRPr="006B027A">
          <w:rPr>
            <w:rStyle w:val="Lienhypertexte"/>
            <w:rFonts w:ascii="Times New Roman" w:hAnsi="Times New Roman" w:cs="Times New Roman"/>
            <w:color w:val="auto"/>
            <w:sz w:val="16"/>
            <w:szCs w:val="16"/>
            <w:u w:val="none"/>
          </w:rPr>
          <w:t>https://fr.wikipedia.org/wiki/Langue</w:t>
        </w:r>
      </w:hyperlink>
      <w:r w:rsidRPr="006B027A">
        <w:rPr>
          <w:rFonts w:ascii="Times New Roman" w:hAnsi="Times New Roman" w:cs="Times New Roman"/>
          <w:sz w:val="16"/>
          <w:szCs w:val="16"/>
        </w:rPr>
        <w:t xml:space="preserve"> (consulté le 19/11/2017)</w:t>
      </w:r>
    </w:p>
  </w:footnote>
  <w:footnote w:id="13">
    <w:p w14:paraId="30095334" w14:textId="77777777" w:rsidR="003A751A" w:rsidRPr="00933443" w:rsidRDefault="003A751A" w:rsidP="0043080D">
      <w:pPr>
        <w:pStyle w:val="Notedebasdepage"/>
        <w:rPr>
          <w:rFonts w:ascii="Times New Roman" w:hAnsi="Times New Roman" w:cs="Times New Roman"/>
          <w:sz w:val="16"/>
          <w:szCs w:val="16"/>
        </w:rPr>
      </w:pPr>
      <w:r w:rsidRPr="004455F9">
        <w:rPr>
          <w:rStyle w:val="Appelnotedebasdep"/>
          <w:rFonts w:ascii="Times New Roman" w:hAnsi="Times New Roman" w:cs="Times New Roman"/>
          <w:sz w:val="16"/>
          <w:szCs w:val="16"/>
        </w:rPr>
        <w:footnoteRef/>
      </w:r>
      <w:r w:rsidRPr="004455F9">
        <w:rPr>
          <w:rFonts w:ascii="Times New Roman" w:hAnsi="Times New Roman" w:cs="Times New Roman"/>
          <w:sz w:val="16"/>
          <w:szCs w:val="16"/>
        </w:rPr>
        <w:t xml:space="preserve"> Culture définition. Disponible sur :</w:t>
      </w:r>
      <w:r w:rsidRPr="00EE2C5C">
        <w:rPr>
          <w:rFonts w:ascii="Times New Roman" w:hAnsi="Times New Roman" w:cs="Times New Roman"/>
          <w:sz w:val="16"/>
          <w:szCs w:val="16"/>
        </w:rPr>
        <w:t xml:space="preserve"> </w:t>
      </w:r>
      <w:hyperlink r:id="rId8" w:history="1">
        <w:r w:rsidRPr="00EE2C5C">
          <w:rPr>
            <w:rStyle w:val="Lienhypertexte"/>
            <w:rFonts w:ascii="Times New Roman" w:hAnsi="Times New Roman" w:cs="Times New Roman"/>
            <w:color w:val="auto"/>
            <w:sz w:val="16"/>
            <w:szCs w:val="16"/>
            <w:u w:val="none"/>
          </w:rPr>
          <w:t>http://www.toupie.org/Dictionnaire/Culture.htm</w:t>
        </w:r>
      </w:hyperlink>
      <w:r w:rsidRPr="004455F9">
        <w:rPr>
          <w:rFonts w:ascii="Times New Roman" w:hAnsi="Times New Roman" w:cs="Times New Roman"/>
          <w:sz w:val="16"/>
          <w:szCs w:val="16"/>
        </w:rPr>
        <w:t xml:space="preserve"> (consulté le 19/11/2017)</w:t>
      </w:r>
    </w:p>
  </w:footnote>
  <w:footnote w:id="14">
    <w:p w14:paraId="70C9D039" w14:textId="77777777" w:rsidR="003A751A" w:rsidRPr="006B027A" w:rsidRDefault="003A751A" w:rsidP="0043080D">
      <w:pPr>
        <w:pStyle w:val="Notedebasdepage"/>
        <w:rPr>
          <w:rFonts w:ascii="Times New Roman" w:hAnsi="Times New Roman" w:cs="Times New Roman"/>
          <w:sz w:val="16"/>
          <w:szCs w:val="16"/>
        </w:rPr>
      </w:pPr>
      <w:r w:rsidRPr="00933443">
        <w:rPr>
          <w:rStyle w:val="Appelnotedebasdep"/>
          <w:rFonts w:ascii="Times New Roman" w:hAnsi="Times New Roman" w:cs="Times New Roman"/>
          <w:sz w:val="16"/>
          <w:szCs w:val="16"/>
        </w:rPr>
        <w:footnoteRef/>
      </w:r>
      <w:r w:rsidRPr="00933443">
        <w:rPr>
          <w:rFonts w:ascii="Times New Roman" w:hAnsi="Times New Roman" w:cs="Times New Roman"/>
          <w:sz w:val="16"/>
          <w:szCs w:val="16"/>
        </w:rPr>
        <w:t>définition de l'</w:t>
      </w:r>
      <w:hyperlink r:id="rId9" w:tooltip="UNESCO" w:history="1">
        <w:r w:rsidRPr="00933443">
          <w:rPr>
            <w:rStyle w:val="Lienhypertexte"/>
            <w:rFonts w:ascii="Times New Roman" w:hAnsi="Times New Roman" w:cs="Times New Roman"/>
            <w:color w:val="auto"/>
            <w:sz w:val="16"/>
            <w:szCs w:val="16"/>
            <w:u w:val="none"/>
          </w:rPr>
          <w:t>UNESCO</w:t>
        </w:r>
      </w:hyperlink>
      <w:r w:rsidRPr="00933443">
        <w:rPr>
          <w:rFonts w:ascii="Times New Roman" w:hAnsi="Times New Roman" w:cs="Times New Roman"/>
          <w:sz w:val="16"/>
          <w:szCs w:val="16"/>
        </w:rPr>
        <w:t> de la culture, Déclaration de </w:t>
      </w:r>
      <w:hyperlink r:id="rId10" w:history="1">
        <w:r w:rsidRPr="00933443">
          <w:rPr>
            <w:rStyle w:val="Lienhypertexte"/>
            <w:rFonts w:ascii="Times New Roman" w:hAnsi="Times New Roman" w:cs="Times New Roman"/>
            <w:color w:val="auto"/>
            <w:sz w:val="16"/>
            <w:szCs w:val="16"/>
            <w:u w:val="none"/>
          </w:rPr>
          <w:t>Mexico</w:t>
        </w:r>
      </w:hyperlink>
      <w:r w:rsidRPr="00933443">
        <w:rPr>
          <w:rFonts w:ascii="Times New Roman" w:hAnsi="Times New Roman" w:cs="Times New Roman"/>
          <w:sz w:val="16"/>
          <w:szCs w:val="16"/>
        </w:rPr>
        <w:t> sur les </w:t>
      </w:r>
      <w:hyperlink r:id="rId11" w:tooltip="Politiques culturelles (page inexistante)" w:history="1">
        <w:r w:rsidRPr="00933443">
          <w:rPr>
            <w:rStyle w:val="Lienhypertexte"/>
            <w:rFonts w:ascii="Times New Roman" w:hAnsi="Times New Roman" w:cs="Times New Roman"/>
            <w:color w:val="auto"/>
            <w:sz w:val="16"/>
            <w:szCs w:val="16"/>
            <w:u w:val="none"/>
          </w:rPr>
          <w:t>politiques culturelles</w:t>
        </w:r>
      </w:hyperlink>
      <w:r w:rsidRPr="00933443">
        <w:rPr>
          <w:rFonts w:ascii="Times New Roman" w:hAnsi="Times New Roman" w:cs="Times New Roman"/>
          <w:sz w:val="16"/>
          <w:szCs w:val="16"/>
        </w:rPr>
        <w:t>. Conférence mondiale sur les politiques culturelles, Mexico City, 26 juillet - 6 août </w:t>
      </w:r>
      <w:hyperlink r:id="rId12" w:tooltip="1982" w:history="1">
        <w:r w:rsidRPr="00933443">
          <w:rPr>
            <w:rStyle w:val="Lienhypertexte"/>
            <w:rFonts w:ascii="Times New Roman" w:hAnsi="Times New Roman" w:cs="Times New Roman"/>
            <w:color w:val="auto"/>
            <w:sz w:val="16"/>
            <w:szCs w:val="16"/>
            <w:u w:val="none"/>
          </w:rPr>
          <w:t>1982</w:t>
        </w:r>
      </w:hyperlink>
      <w:r w:rsidRPr="00933443">
        <w:rPr>
          <w:rFonts w:ascii="Times New Roman" w:hAnsi="Times New Roman" w:cs="Times New Roman"/>
          <w:sz w:val="16"/>
          <w:szCs w:val="16"/>
        </w:rPr>
        <w:t>.</w:t>
      </w:r>
      <w:r>
        <w:rPr>
          <w:rFonts w:ascii="Times New Roman" w:hAnsi="Times New Roman" w:cs="Times New Roman"/>
          <w:sz w:val="16"/>
          <w:szCs w:val="16"/>
        </w:rPr>
        <w:t xml:space="preserve"> Disponible sur :</w:t>
      </w:r>
      <w:r w:rsidRPr="00EE2C5C">
        <w:rPr>
          <w:rFonts w:eastAsiaTheme="minorHAnsi"/>
          <w:sz w:val="22"/>
          <w:szCs w:val="22"/>
        </w:rPr>
        <w:t xml:space="preserve"> </w:t>
      </w:r>
      <w:hyperlink r:id="rId13" w:history="1">
        <w:r w:rsidRPr="00EE2C5C">
          <w:rPr>
            <w:rStyle w:val="Lienhypertexte"/>
            <w:rFonts w:ascii="Times New Roman" w:hAnsi="Times New Roman" w:cs="Times New Roman"/>
            <w:color w:val="auto"/>
            <w:sz w:val="16"/>
            <w:szCs w:val="16"/>
            <w:u w:val="none"/>
          </w:rPr>
          <w:t>https://fr.wikipedia.org/wiki/Culture</w:t>
        </w:r>
      </w:hyperlink>
      <w:r>
        <w:rPr>
          <w:rFonts w:ascii="Times New Roman" w:hAnsi="Times New Roman" w:cs="Times New Roman"/>
          <w:sz w:val="16"/>
          <w:szCs w:val="16"/>
        </w:rPr>
        <w:t xml:space="preserve"> (consulté le 19/11/2017) </w:t>
      </w:r>
    </w:p>
  </w:footnote>
  <w:footnote w:id="15">
    <w:p w14:paraId="09460ED9" w14:textId="77777777" w:rsidR="003A751A" w:rsidRPr="00BF64B9" w:rsidRDefault="003A751A" w:rsidP="0043080D">
      <w:pPr>
        <w:pStyle w:val="Notedebasdepage"/>
        <w:rPr>
          <w:rFonts w:ascii="Times New Roman" w:hAnsi="Times New Roman" w:cs="Times New Roman"/>
          <w:sz w:val="16"/>
          <w:szCs w:val="16"/>
        </w:rPr>
      </w:pPr>
      <w:r w:rsidRPr="009723EB">
        <w:rPr>
          <w:rStyle w:val="Appelnotedebasdep"/>
          <w:rFonts w:ascii="Times New Roman" w:hAnsi="Times New Roman" w:cs="Times New Roman"/>
          <w:sz w:val="16"/>
          <w:szCs w:val="16"/>
        </w:rPr>
        <w:footnoteRef/>
      </w:r>
      <w:r w:rsidRPr="009723EB">
        <w:rPr>
          <w:rFonts w:ascii="Times New Roman" w:hAnsi="Times New Roman" w:cs="Times New Roman"/>
          <w:sz w:val="16"/>
          <w:szCs w:val="16"/>
        </w:rPr>
        <w:t xml:space="preserve"> Croyance définition. Disponible sur : </w:t>
      </w:r>
      <w:hyperlink r:id="rId14" w:history="1">
        <w:r w:rsidRPr="009723EB">
          <w:rPr>
            <w:rStyle w:val="Lienhypertexte"/>
            <w:rFonts w:ascii="Times New Roman" w:hAnsi="Times New Roman" w:cs="Times New Roman"/>
            <w:color w:val="auto"/>
            <w:sz w:val="16"/>
            <w:szCs w:val="16"/>
            <w:u w:val="none"/>
          </w:rPr>
          <w:t>http://www.toupie.org/Dictionnaire/Croyance.htm</w:t>
        </w:r>
      </w:hyperlink>
      <w:r>
        <w:rPr>
          <w:rFonts w:ascii="Times New Roman" w:hAnsi="Times New Roman" w:cs="Times New Roman"/>
          <w:sz w:val="16"/>
          <w:szCs w:val="16"/>
        </w:rPr>
        <w:t xml:space="preserve"> (consulté le 19/11/2017)</w:t>
      </w:r>
    </w:p>
  </w:footnote>
  <w:footnote w:id="16">
    <w:p w14:paraId="5FB46349" w14:textId="77777777" w:rsidR="003A751A" w:rsidRPr="00AE7ACD" w:rsidRDefault="003A751A" w:rsidP="0043080D">
      <w:pPr>
        <w:pStyle w:val="Notedebasdepage"/>
        <w:rPr>
          <w:rFonts w:ascii="Times New Roman" w:hAnsi="Times New Roman" w:cs="Times New Roman"/>
          <w:sz w:val="16"/>
          <w:szCs w:val="16"/>
        </w:rPr>
      </w:pPr>
      <w:r w:rsidRPr="00BF64B9">
        <w:rPr>
          <w:rStyle w:val="Appelnotedebasdep"/>
          <w:rFonts w:ascii="Times New Roman" w:hAnsi="Times New Roman" w:cs="Times New Roman"/>
          <w:sz w:val="16"/>
          <w:szCs w:val="16"/>
        </w:rPr>
        <w:footnoteRef/>
      </w:r>
      <w:r w:rsidRPr="00BF64B9">
        <w:rPr>
          <w:rFonts w:ascii="Times New Roman" w:hAnsi="Times New Roman" w:cs="Times New Roman"/>
          <w:sz w:val="16"/>
          <w:szCs w:val="16"/>
        </w:rPr>
        <w:t xml:space="preserve"> Croyance. Disponible sur : </w:t>
      </w:r>
      <w:hyperlink r:id="rId15" w:history="1">
        <w:r w:rsidRPr="00BF64B9">
          <w:rPr>
            <w:rStyle w:val="Lienhypertexte"/>
            <w:rFonts w:ascii="Times New Roman" w:hAnsi="Times New Roman" w:cs="Times New Roman"/>
            <w:color w:val="auto"/>
            <w:sz w:val="16"/>
            <w:szCs w:val="16"/>
            <w:u w:val="none"/>
          </w:rPr>
          <w:t>http://www.cnrtl.fr/definition/croyance</w:t>
        </w:r>
      </w:hyperlink>
      <w:r>
        <w:rPr>
          <w:rFonts w:ascii="Times New Roman" w:hAnsi="Times New Roman" w:cs="Times New Roman"/>
          <w:sz w:val="16"/>
          <w:szCs w:val="16"/>
        </w:rPr>
        <w:t xml:space="preserve"> (consulté le 19/11/2017)</w:t>
      </w:r>
    </w:p>
  </w:footnote>
  <w:footnote w:id="17">
    <w:p w14:paraId="2651DA29" w14:textId="77777777" w:rsidR="003A751A" w:rsidRPr="00430B6A" w:rsidRDefault="003A751A" w:rsidP="0043080D">
      <w:pPr>
        <w:pStyle w:val="Notedebasdepage"/>
        <w:rPr>
          <w:rFonts w:ascii="Times New Roman" w:hAnsi="Times New Roman" w:cs="Times New Roman"/>
          <w:sz w:val="16"/>
          <w:szCs w:val="16"/>
        </w:rPr>
      </w:pPr>
      <w:r w:rsidRPr="00430B6A">
        <w:rPr>
          <w:rStyle w:val="Appelnotedebasdep"/>
          <w:rFonts w:ascii="Times New Roman" w:hAnsi="Times New Roman" w:cs="Times New Roman"/>
          <w:sz w:val="16"/>
          <w:szCs w:val="16"/>
        </w:rPr>
        <w:footnoteRef/>
      </w:r>
      <w:r w:rsidRPr="00430B6A">
        <w:rPr>
          <w:rFonts w:ascii="Times New Roman" w:hAnsi="Times New Roman" w:cs="Times New Roman"/>
          <w:sz w:val="16"/>
          <w:szCs w:val="16"/>
        </w:rPr>
        <w:t xml:space="preserve"> Croyance. Disponible sur : </w:t>
      </w:r>
      <w:hyperlink r:id="rId16" w:history="1">
        <w:r w:rsidRPr="00430B6A">
          <w:rPr>
            <w:rStyle w:val="Lienhypertexte"/>
            <w:rFonts w:ascii="Times New Roman" w:hAnsi="Times New Roman" w:cs="Times New Roman"/>
            <w:color w:val="auto"/>
            <w:sz w:val="16"/>
            <w:szCs w:val="16"/>
            <w:u w:val="none"/>
          </w:rPr>
          <w:t>https://fr.wikipedia.org/wiki/Croyance</w:t>
        </w:r>
      </w:hyperlink>
      <w:r w:rsidRPr="00430B6A">
        <w:rPr>
          <w:rFonts w:ascii="Times New Roman" w:hAnsi="Times New Roman" w:cs="Times New Roman"/>
          <w:sz w:val="16"/>
          <w:szCs w:val="16"/>
        </w:rPr>
        <w:t xml:space="preserve"> (consulté le 19/11/2017)</w:t>
      </w:r>
    </w:p>
    <w:p w14:paraId="2D2B2D4A" w14:textId="77777777" w:rsidR="003A751A" w:rsidRDefault="003A751A" w:rsidP="0043080D">
      <w:pPr>
        <w:pStyle w:val="Notedebasdepage"/>
      </w:pPr>
    </w:p>
  </w:footnote>
  <w:footnote w:id="18">
    <w:p w14:paraId="6C7533EA" w14:textId="77777777" w:rsidR="003A751A" w:rsidRPr="00406FEA" w:rsidRDefault="003A751A">
      <w:pPr>
        <w:pStyle w:val="Notedebasdepage"/>
        <w:rPr>
          <w:rFonts w:ascii="Times New Roman" w:hAnsi="Times New Roman" w:cs="Times New Roman"/>
          <w:sz w:val="16"/>
          <w:szCs w:val="16"/>
        </w:rPr>
      </w:pPr>
      <w:r w:rsidRPr="00406FEA">
        <w:rPr>
          <w:rStyle w:val="Appelnotedebasdep"/>
          <w:rFonts w:ascii="Times New Roman" w:hAnsi="Times New Roman" w:cs="Times New Roman"/>
          <w:sz w:val="16"/>
          <w:szCs w:val="16"/>
        </w:rPr>
        <w:footnoteRef/>
      </w:r>
      <w:r w:rsidRPr="00406FEA">
        <w:rPr>
          <w:rFonts w:ascii="Times New Roman" w:hAnsi="Times New Roman" w:cs="Times New Roman"/>
          <w:sz w:val="16"/>
          <w:szCs w:val="16"/>
        </w:rPr>
        <w:t xml:space="preserve"> </w:t>
      </w:r>
      <w:bookmarkStart w:id="13" w:name="_Hlk500079368"/>
      <w:bookmarkStart w:id="14" w:name="_Hlk502336897"/>
      <w:r w:rsidRPr="00406FEA">
        <w:rPr>
          <w:rFonts w:ascii="Times New Roman" w:hAnsi="Times New Roman" w:cs="Times New Roman"/>
          <w:sz w:val="16"/>
          <w:szCs w:val="16"/>
        </w:rPr>
        <w:t>Dieterlé Marie-Pierre, « Les scalpels de la solidarité », L’infirmière magazine N°246 Février 2009, pp 34-39</w:t>
      </w:r>
      <w:bookmarkEnd w:id="13"/>
    </w:p>
    <w:bookmarkEnd w:id="14"/>
  </w:footnote>
  <w:footnote w:id="19">
    <w:p w14:paraId="1DB92194" w14:textId="77777777" w:rsidR="003A751A" w:rsidRPr="00F70D06" w:rsidRDefault="003A751A" w:rsidP="00980666">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La charte des Nations Unies. Disponible sur : </w:t>
      </w:r>
      <w:hyperlink r:id="rId17" w:history="1">
        <w:r w:rsidRPr="00F70D06">
          <w:rPr>
            <w:rStyle w:val="Lienhypertexte"/>
            <w:rFonts w:ascii="Times New Roman" w:hAnsi="Times New Roman" w:cs="Times New Roman"/>
            <w:color w:val="auto"/>
            <w:sz w:val="16"/>
            <w:szCs w:val="16"/>
            <w:u w:val="none"/>
          </w:rPr>
          <w:t>http://ultraliberalisme.online.fr/Documents/ONU/1945_06_26.pdf</w:t>
        </w:r>
      </w:hyperlink>
      <w:r w:rsidRPr="00F70D06">
        <w:rPr>
          <w:rFonts w:ascii="Times New Roman" w:hAnsi="Times New Roman" w:cs="Times New Roman"/>
          <w:sz w:val="16"/>
          <w:szCs w:val="16"/>
        </w:rPr>
        <w:t xml:space="preserve"> (Consulté le 05/11/2017)</w:t>
      </w:r>
    </w:p>
  </w:footnote>
  <w:footnote w:id="20">
    <w:p w14:paraId="6249F2FF" w14:textId="77777777" w:rsidR="003A751A" w:rsidRPr="00F70D06" w:rsidRDefault="003A751A" w:rsidP="00980666">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ONG. Disponible sur : </w:t>
      </w:r>
      <w:hyperlink r:id="rId18" w:history="1">
        <w:r w:rsidRPr="00F70D06">
          <w:rPr>
            <w:rStyle w:val="Lienhypertexte"/>
            <w:rFonts w:ascii="Times New Roman" w:hAnsi="Times New Roman" w:cs="Times New Roman"/>
            <w:color w:val="auto"/>
            <w:sz w:val="16"/>
            <w:szCs w:val="16"/>
            <w:u w:val="none"/>
          </w:rPr>
          <w:t>https://fr.wikipedia.org/wiki/Organisation_non_gouvernementale</w:t>
        </w:r>
      </w:hyperlink>
      <w:r w:rsidRPr="00F70D06">
        <w:rPr>
          <w:rFonts w:ascii="Times New Roman" w:hAnsi="Times New Roman" w:cs="Times New Roman"/>
          <w:sz w:val="16"/>
          <w:szCs w:val="16"/>
        </w:rPr>
        <w:t xml:space="preserve"> (consulté le 05/11/2017) </w:t>
      </w:r>
    </w:p>
  </w:footnote>
  <w:footnote w:id="21">
    <w:p w14:paraId="49FBFE5F" w14:textId="77777777" w:rsidR="003A751A" w:rsidRPr="00CB504B" w:rsidRDefault="003A751A" w:rsidP="00980666">
      <w:pPr>
        <w:pStyle w:val="Notedebasdepage"/>
        <w:rPr>
          <w:rFonts w:ascii="Times New Roman" w:hAnsi="Times New Roman" w:cs="Times New Roman"/>
          <w:sz w:val="16"/>
          <w:szCs w:val="16"/>
        </w:rPr>
      </w:pPr>
      <w:r w:rsidRPr="00CB504B">
        <w:rPr>
          <w:rStyle w:val="Appelnotedebasdep"/>
          <w:rFonts w:ascii="Times New Roman" w:hAnsi="Times New Roman" w:cs="Times New Roman"/>
          <w:sz w:val="16"/>
          <w:szCs w:val="16"/>
        </w:rPr>
        <w:footnoteRef/>
      </w:r>
      <w:r w:rsidRPr="00CB504B">
        <w:rPr>
          <w:rFonts w:ascii="Times New Roman" w:hAnsi="Times New Roman" w:cs="Times New Roman"/>
          <w:sz w:val="16"/>
          <w:szCs w:val="16"/>
        </w:rPr>
        <w:t xml:space="preserve"> France Bénévolat, Fiche n°1. Avis du conseil économique et social du 24 février 1993</w:t>
      </w:r>
    </w:p>
  </w:footnote>
  <w:footnote w:id="22">
    <w:p w14:paraId="635A6544" w14:textId="77777777" w:rsidR="003A751A" w:rsidRPr="008A7526" w:rsidRDefault="003A751A" w:rsidP="00980666">
      <w:pPr>
        <w:pStyle w:val="Notedebasdepage"/>
      </w:pPr>
      <w:r w:rsidRPr="008A7526">
        <w:rPr>
          <w:rStyle w:val="Appelnotedebasdep"/>
          <w:rFonts w:ascii="Times New Roman" w:hAnsi="Times New Roman" w:cs="Times New Roman"/>
          <w:sz w:val="16"/>
          <w:szCs w:val="16"/>
        </w:rPr>
        <w:footnoteRef/>
      </w:r>
      <w:r w:rsidRPr="008A7526">
        <w:rPr>
          <w:rFonts w:ascii="Times New Roman" w:hAnsi="Times New Roman" w:cs="Times New Roman"/>
          <w:sz w:val="16"/>
          <w:szCs w:val="16"/>
        </w:rPr>
        <w:t xml:space="preserve"> </w:t>
      </w:r>
      <w:hyperlink r:id="rId19" w:history="1">
        <w:r w:rsidRPr="008A7526">
          <w:rPr>
            <w:rStyle w:val="Lienhypertexte"/>
            <w:rFonts w:ascii="Times New Roman" w:hAnsi="Times New Roman" w:cs="Times New Roman"/>
            <w:color w:val="auto"/>
            <w:sz w:val="16"/>
            <w:szCs w:val="16"/>
            <w:u w:val="none"/>
          </w:rPr>
          <w:t>https://www.service-public.fr/associations/vosdroits/F1131 (consulté</w:t>
        </w:r>
      </w:hyperlink>
      <w:r>
        <w:t xml:space="preserve"> le 09/12/2017)</w:t>
      </w:r>
    </w:p>
    <w:p w14:paraId="1DEBCAFB" w14:textId="77777777" w:rsidR="003A751A" w:rsidRDefault="003A751A" w:rsidP="00980666">
      <w:pPr>
        <w:pStyle w:val="Notedebasdepage"/>
      </w:pPr>
    </w:p>
  </w:footnote>
  <w:footnote w:id="23">
    <w:p w14:paraId="6654F5BB" w14:textId="77777777" w:rsidR="003A751A" w:rsidRPr="00C066DD" w:rsidRDefault="003A751A">
      <w:pPr>
        <w:pStyle w:val="Notedebasdepage"/>
        <w:rPr>
          <w:rFonts w:ascii="Times New Roman" w:hAnsi="Times New Roman" w:cs="Times New Roman"/>
          <w:sz w:val="16"/>
          <w:szCs w:val="16"/>
        </w:rPr>
      </w:pPr>
      <w:r w:rsidRPr="00C066DD">
        <w:rPr>
          <w:rStyle w:val="Appelnotedebasdep"/>
          <w:rFonts w:ascii="Times New Roman" w:hAnsi="Times New Roman" w:cs="Times New Roman"/>
          <w:sz w:val="16"/>
          <w:szCs w:val="16"/>
        </w:rPr>
        <w:footnoteRef/>
      </w:r>
      <w:r w:rsidRPr="00C066DD">
        <w:rPr>
          <w:rFonts w:ascii="Times New Roman" w:hAnsi="Times New Roman" w:cs="Times New Roman"/>
          <w:sz w:val="16"/>
          <w:szCs w:val="16"/>
        </w:rPr>
        <w:t xml:space="preserve"> </w:t>
      </w:r>
      <w:bookmarkStart w:id="15" w:name="_Hlk502340983"/>
      <w:r w:rsidRPr="00C066DD">
        <w:rPr>
          <w:rFonts w:ascii="Times New Roman" w:hAnsi="Times New Roman" w:cs="Times New Roman"/>
          <w:sz w:val="16"/>
          <w:szCs w:val="16"/>
        </w:rPr>
        <w:t>Dieterlé Marie-Pierre, « Les scalpels de la solidarité », L’infirmière magazine N°246 Février 2009, pp 34-39</w:t>
      </w:r>
      <w:bookmarkEnd w:id="15"/>
    </w:p>
  </w:footnote>
  <w:footnote w:id="24">
    <w:p w14:paraId="14572F2F" w14:textId="77777777" w:rsidR="003A751A" w:rsidRPr="00F70D06" w:rsidRDefault="003A751A" w:rsidP="00364536">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w:t>
      </w:r>
      <w:bookmarkStart w:id="16" w:name="_Hlk501198595"/>
      <w:r w:rsidRPr="00F70D06">
        <w:rPr>
          <w:rFonts w:ascii="Times New Roman" w:hAnsi="Times New Roman" w:cs="Times New Roman"/>
          <w:sz w:val="16"/>
          <w:szCs w:val="16"/>
        </w:rPr>
        <w:t xml:space="preserve">MSF. Disponible sur : </w:t>
      </w:r>
      <w:hyperlink r:id="rId20" w:history="1">
        <w:r w:rsidRPr="00F70D06">
          <w:rPr>
            <w:rStyle w:val="Lienhypertexte"/>
            <w:rFonts w:ascii="Times New Roman" w:hAnsi="Times New Roman" w:cs="Times New Roman"/>
            <w:color w:val="auto"/>
            <w:sz w:val="16"/>
            <w:szCs w:val="16"/>
            <w:u w:val="none"/>
          </w:rPr>
          <w:t>https://www.msf.fr/</w:t>
        </w:r>
      </w:hyperlink>
      <w:bookmarkEnd w:id="16"/>
      <w:r w:rsidRPr="00F70D06">
        <w:rPr>
          <w:rFonts w:ascii="Times New Roman" w:hAnsi="Times New Roman" w:cs="Times New Roman"/>
          <w:sz w:val="16"/>
          <w:szCs w:val="16"/>
        </w:rPr>
        <w:t xml:space="preserve"> (consulté le 08/11/2017)</w:t>
      </w:r>
    </w:p>
  </w:footnote>
  <w:footnote w:id="25">
    <w:p w14:paraId="6FB9D7FE" w14:textId="77777777" w:rsidR="003A751A" w:rsidRPr="00F70D06" w:rsidRDefault="003A751A" w:rsidP="00364536">
      <w:pPr>
        <w:pStyle w:val="Notedebasdepage"/>
        <w:rPr>
          <w:rFonts w:ascii="Times New Roman" w:hAnsi="Times New Roman" w:cs="Times New Roman"/>
          <w:sz w:val="16"/>
          <w:szCs w:val="16"/>
        </w:rPr>
      </w:pPr>
      <w:r w:rsidRPr="00F70D06">
        <w:rPr>
          <w:rStyle w:val="Appelnotedebasdep"/>
          <w:rFonts w:ascii="Times New Roman" w:hAnsi="Times New Roman" w:cs="Times New Roman"/>
          <w:sz w:val="16"/>
          <w:szCs w:val="16"/>
        </w:rPr>
        <w:footnoteRef/>
      </w:r>
      <w:r w:rsidRPr="00F70D06">
        <w:rPr>
          <w:rFonts w:ascii="Times New Roman" w:hAnsi="Times New Roman" w:cs="Times New Roman"/>
          <w:sz w:val="16"/>
          <w:szCs w:val="16"/>
        </w:rPr>
        <w:t xml:space="preserve"> Rapport annuel MSF 2016. Disponible sur : </w:t>
      </w:r>
      <w:hyperlink r:id="rId21" w:history="1">
        <w:r w:rsidRPr="00F70D06">
          <w:rPr>
            <w:rStyle w:val="Lienhypertexte"/>
            <w:rFonts w:ascii="Times New Roman" w:hAnsi="Times New Roman" w:cs="Times New Roman"/>
            <w:color w:val="auto"/>
            <w:sz w:val="16"/>
            <w:szCs w:val="16"/>
            <w:u w:val="none"/>
          </w:rPr>
          <w:t>https://www.msf.fr/sites/www.msf.fr/files/rapportannuel_msf2016_13juin2017avecrapportmoral.pdf</w:t>
        </w:r>
      </w:hyperlink>
      <w:r w:rsidRPr="00F70D06">
        <w:rPr>
          <w:rFonts w:ascii="Times New Roman" w:hAnsi="Times New Roman" w:cs="Times New Roman"/>
          <w:sz w:val="16"/>
          <w:szCs w:val="16"/>
        </w:rPr>
        <w:t xml:space="preserve"> (consulté le 08/11/2017) </w:t>
      </w:r>
    </w:p>
  </w:footnote>
  <w:footnote w:id="26">
    <w:p w14:paraId="47A014C6" w14:textId="77777777" w:rsidR="003A751A" w:rsidRPr="0076467C" w:rsidRDefault="003A751A" w:rsidP="00364536">
      <w:pPr>
        <w:pStyle w:val="Notedebasdepage"/>
        <w:rPr>
          <w:rFonts w:ascii="Times New Roman" w:hAnsi="Times New Roman" w:cs="Times New Roman"/>
          <w:sz w:val="16"/>
          <w:szCs w:val="16"/>
        </w:rPr>
      </w:pPr>
      <w:r w:rsidRPr="0076467C">
        <w:rPr>
          <w:rStyle w:val="Appelnotedebasdep"/>
          <w:rFonts w:ascii="Times New Roman" w:hAnsi="Times New Roman" w:cs="Times New Roman"/>
          <w:sz w:val="16"/>
          <w:szCs w:val="16"/>
        </w:rPr>
        <w:footnoteRef/>
      </w:r>
      <w:r w:rsidRPr="0076467C">
        <w:rPr>
          <w:rFonts w:ascii="Times New Roman" w:hAnsi="Times New Roman" w:cs="Times New Roman"/>
          <w:sz w:val="16"/>
          <w:szCs w:val="16"/>
        </w:rPr>
        <w:t xml:space="preserve"> Caradec Amaya, IADE sans frontière, Panablog. Disponible sur : </w:t>
      </w:r>
      <w:hyperlink r:id="rId22" w:history="1">
        <w:r w:rsidRPr="0076467C">
          <w:rPr>
            <w:rStyle w:val="Lienhypertexte"/>
            <w:rFonts w:ascii="Times New Roman" w:hAnsi="Times New Roman" w:cs="Times New Roman"/>
            <w:color w:val="auto"/>
            <w:sz w:val="16"/>
            <w:szCs w:val="16"/>
            <w:u w:val="none"/>
          </w:rPr>
          <w:t>https://panaceaconseil.wordpress.com/2016/12/05/amaya-caradec-partir-avec-msf/</w:t>
        </w:r>
      </w:hyperlink>
      <w:r w:rsidRPr="0076467C">
        <w:rPr>
          <w:rFonts w:ascii="Times New Roman" w:hAnsi="Times New Roman" w:cs="Times New Roman"/>
          <w:sz w:val="16"/>
          <w:szCs w:val="16"/>
        </w:rPr>
        <w:t xml:space="preserve"> (consulté le 20/11/2017)</w:t>
      </w:r>
    </w:p>
    <w:p w14:paraId="6349C02D" w14:textId="77777777" w:rsidR="003A751A" w:rsidRPr="0076467C" w:rsidRDefault="003A751A" w:rsidP="00364536">
      <w:pPr>
        <w:pStyle w:val="Notedebasdepage"/>
        <w:rPr>
          <w:rFonts w:ascii="Times New Roman" w:hAnsi="Times New Roman" w:cs="Times New Roman"/>
          <w:sz w:val="16"/>
          <w:szCs w:val="16"/>
        </w:rPr>
      </w:pPr>
    </w:p>
  </w:footnote>
  <w:footnote w:id="27">
    <w:p w14:paraId="18ED4351" w14:textId="77777777" w:rsidR="003A751A" w:rsidRPr="00C27AD0" w:rsidRDefault="003A751A">
      <w:pPr>
        <w:pStyle w:val="Notedebasdepage"/>
        <w:rPr>
          <w:b/>
          <w:bCs/>
        </w:rPr>
      </w:pPr>
      <w:r w:rsidRPr="00C27AD0">
        <w:rPr>
          <w:rStyle w:val="Appelnotedebasdep"/>
          <w:rFonts w:ascii="Times New Roman" w:hAnsi="Times New Roman" w:cs="Times New Roman"/>
          <w:sz w:val="16"/>
          <w:szCs w:val="16"/>
        </w:rPr>
        <w:footnoteRef/>
      </w:r>
      <w:r>
        <w:rPr>
          <w:rFonts w:ascii="Times New Roman" w:hAnsi="Times New Roman" w:cs="Times New Roman"/>
          <w:bCs/>
          <w:sz w:val="16"/>
          <w:szCs w:val="16"/>
        </w:rPr>
        <w:t>Le témoignage de Stéphanie, infirmière anesthésiste. Disponible sur </w:t>
      </w:r>
      <w:r>
        <w:rPr>
          <w:b/>
          <w:bCs/>
        </w:rPr>
        <w:t>:</w:t>
      </w:r>
      <w:r w:rsidRPr="00C27AD0">
        <w:rPr>
          <w:b/>
          <w:bCs/>
        </w:rPr>
        <w:t xml:space="preserve"> </w:t>
      </w:r>
      <w:r w:rsidRPr="00C27AD0">
        <w:rPr>
          <w:rFonts w:ascii="Times New Roman" w:hAnsi="Times New Roman" w:cs="Times New Roman"/>
          <w:sz w:val="16"/>
          <w:szCs w:val="16"/>
        </w:rPr>
        <w:t xml:space="preserve"> </w:t>
      </w:r>
      <w:hyperlink r:id="rId23" w:history="1">
        <w:r w:rsidRPr="00C27AD0">
          <w:rPr>
            <w:rStyle w:val="Lienhypertexte"/>
            <w:rFonts w:ascii="Times New Roman" w:hAnsi="Times New Roman" w:cs="Times New Roman"/>
            <w:color w:val="auto"/>
            <w:sz w:val="16"/>
            <w:szCs w:val="16"/>
            <w:u w:val="none"/>
          </w:rPr>
          <w:t>http://www.acmc-ong.net/anest_reportage.htm</w:t>
        </w:r>
      </w:hyperlink>
      <w:r>
        <w:rPr>
          <w:rFonts w:ascii="Times New Roman" w:hAnsi="Times New Roman" w:cs="Times New Roman"/>
          <w:sz w:val="16"/>
          <w:szCs w:val="16"/>
        </w:rPr>
        <w:t xml:space="preserve"> (consulté le 29/12/2017)</w:t>
      </w:r>
    </w:p>
  </w:footnote>
  <w:footnote w:id="28">
    <w:p w14:paraId="613C3E9C" w14:textId="77777777" w:rsidR="003A751A" w:rsidRPr="007B0F70" w:rsidRDefault="003A751A">
      <w:pPr>
        <w:pStyle w:val="Notedebasdepage"/>
        <w:rPr>
          <w:rFonts w:ascii="Times New Roman" w:hAnsi="Times New Roman" w:cs="Times New Roman"/>
          <w:sz w:val="16"/>
          <w:szCs w:val="16"/>
        </w:rPr>
      </w:pPr>
      <w:r w:rsidRPr="007B0F70">
        <w:rPr>
          <w:rStyle w:val="Appelnotedebasdep"/>
          <w:rFonts w:ascii="Times New Roman" w:hAnsi="Times New Roman" w:cs="Times New Roman"/>
          <w:sz w:val="16"/>
          <w:szCs w:val="16"/>
        </w:rPr>
        <w:footnoteRef/>
      </w:r>
      <w:r w:rsidRPr="007B0F70">
        <w:rPr>
          <w:rFonts w:ascii="Times New Roman" w:hAnsi="Times New Roman" w:cs="Times New Roman"/>
          <w:sz w:val="16"/>
          <w:szCs w:val="16"/>
        </w:rPr>
        <w:t>Dieterlé Marie-Pierre, « Les scalpels de la solidarité », L’infirmière magazine N°246 Février 2009, pp 34-39</w:t>
      </w:r>
    </w:p>
  </w:footnote>
  <w:footnote w:id="29">
    <w:p w14:paraId="5F3ACBC0" w14:textId="77777777" w:rsidR="003A751A" w:rsidRPr="003C24F1" w:rsidRDefault="003A751A" w:rsidP="003C24F1">
      <w:pPr>
        <w:pStyle w:val="Notedebasdepage"/>
        <w:rPr>
          <w:rFonts w:ascii="Times New Roman" w:hAnsi="Times New Roman" w:cs="Times New Roman"/>
          <w:sz w:val="16"/>
          <w:szCs w:val="16"/>
        </w:rPr>
      </w:pPr>
      <w:r w:rsidRPr="003C24F1">
        <w:rPr>
          <w:rStyle w:val="Appelnotedebasdep"/>
          <w:rFonts w:ascii="Times New Roman" w:hAnsi="Times New Roman" w:cs="Times New Roman"/>
          <w:sz w:val="16"/>
          <w:szCs w:val="16"/>
        </w:rPr>
        <w:footnoteRef/>
      </w:r>
      <w:r w:rsidRPr="003C24F1">
        <w:rPr>
          <w:rFonts w:ascii="Times New Roman" w:hAnsi="Times New Roman" w:cs="Times New Roman"/>
          <w:sz w:val="16"/>
          <w:szCs w:val="16"/>
        </w:rPr>
        <w:t xml:space="preserve"> Le Noma. Disponible sur : </w:t>
      </w:r>
      <w:hyperlink r:id="rId24" w:history="1">
        <w:r w:rsidRPr="003C24F1">
          <w:rPr>
            <w:rStyle w:val="Lienhypertexte"/>
            <w:rFonts w:ascii="Times New Roman" w:hAnsi="Times New Roman" w:cs="Times New Roman"/>
            <w:color w:val="auto"/>
            <w:sz w:val="16"/>
            <w:szCs w:val="16"/>
            <w:u w:val="none"/>
          </w:rPr>
          <w:t>http://www.enfantsdunoma.info/notre-combat/le-noma/</w:t>
        </w:r>
      </w:hyperlink>
      <w:r w:rsidRPr="003C24F1">
        <w:rPr>
          <w:rFonts w:ascii="Times New Roman" w:hAnsi="Times New Roman" w:cs="Times New Roman"/>
          <w:sz w:val="16"/>
          <w:szCs w:val="16"/>
        </w:rPr>
        <w:t xml:space="preserve"> (consulté le 29/12/2017)</w:t>
      </w:r>
    </w:p>
    <w:p w14:paraId="6DA75FDC" w14:textId="77777777" w:rsidR="003A751A" w:rsidRPr="003C24F1" w:rsidRDefault="003A751A">
      <w:pPr>
        <w:pStyle w:val="Notedebasdepage"/>
      </w:pPr>
    </w:p>
  </w:footnote>
  <w:footnote w:id="30">
    <w:p w14:paraId="49157654" w14:textId="77777777" w:rsidR="003A751A" w:rsidRPr="00385286" w:rsidRDefault="003A751A">
      <w:pPr>
        <w:pStyle w:val="Notedebasdepage"/>
        <w:rPr>
          <w:rFonts w:ascii="Times New Roman" w:hAnsi="Times New Roman" w:cs="Times New Roman"/>
          <w:sz w:val="16"/>
          <w:szCs w:val="16"/>
        </w:rPr>
      </w:pPr>
      <w:r w:rsidRPr="00385286">
        <w:rPr>
          <w:rStyle w:val="Appelnotedebasdep"/>
          <w:rFonts w:ascii="Times New Roman" w:hAnsi="Times New Roman" w:cs="Times New Roman"/>
          <w:sz w:val="16"/>
          <w:szCs w:val="16"/>
        </w:rPr>
        <w:footnoteRef/>
      </w:r>
      <w:r w:rsidRPr="00385286">
        <w:rPr>
          <w:rFonts w:ascii="Times New Roman" w:hAnsi="Times New Roman" w:cs="Times New Roman"/>
          <w:sz w:val="16"/>
          <w:szCs w:val="16"/>
        </w:rPr>
        <w:t xml:space="preserve">Code de la santé publique, quatrième partie : profession de la santé, chapitre Ier : règles liées à l’exercice de la profession, section 1 : actes professionnels </w:t>
      </w:r>
    </w:p>
  </w:footnote>
  <w:footnote w:id="31">
    <w:p w14:paraId="576954A6" w14:textId="77777777" w:rsidR="003A751A" w:rsidRPr="00385286" w:rsidRDefault="003A751A">
      <w:pPr>
        <w:pStyle w:val="Notedebasdepage"/>
        <w:rPr>
          <w:rFonts w:ascii="Times New Roman" w:hAnsi="Times New Roman" w:cs="Times New Roman"/>
          <w:sz w:val="16"/>
          <w:szCs w:val="16"/>
        </w:rPr>
      </w:pPr>
      <w:r w:rsidRPr="00385286">
        <w:rPr>
          <w:rStyle w:val="Appelnotedebasdep"/>
          <w:rFonts w:ascii="Times New Roman" w:hAnsi="Times New Roman" w:cs="Times New Roman"/>
          <w:sz w:val="16"/>
          <w:szCs w:val="16"/>
        </w:rPr>
        <w:footnoteRef/>
      </w:r>
      <w:r w:rsidRPr="00385286">
        <w:rPr>
          <w:rFonts w:ascii="Times New Roman" w:hAnsi="Times New Roman" w:cs="Times New Roman"/>
          <w:sz w:val="16"/>
          <w:szCs w:val="16"/>
        </w:rPr>
        <w:t xml:space="preserve">JORF n°0061 du 12 mars 2017 texte n°6 </w:t>
      </w:r>
    </w:p>
  </w:footnote>
  <w:footnote w:id="32">
    <w:p w14:paraId="372DB4EF" w14:textId="77777777" w:rsidR="003A751A" w:rsidRPr="009E26E1" w:rsidRDefault="003A751A" w:rsidP="00DE3A28">
      <w:pPr>
        <w:pStyle w:val="Notedebasdepage"/>
        <w:rPr>
          <w:rFonts w:ascii="Times New Roman" w:hAnsi="Times New Roman" w:cs="Times New Roman"/>
          <w:sz w:val="16"/>
          <w:szCs w:val="16"/>
        </w:rPr>
      </w:pPr>
      <w:r w:rsidRPr="009E26E1">
        <w:rPr>
          <w:rStyle w:val="Appelnotedebasdep"/>
          <w:rFonts w:ascii="Times New Roman" w:hAnsi="Times New Roman" w:cs="Times New Roman"/>
          <w:sz w:val="16"/>
          <w:szCs w:val="16"/>
        </w:rPr>
        <w:footnoteRef/>
      </w:r>
      <w:r w:rsidRPr="009E26E1">
        <w:rPr>
          <w:rFonts w:ascii="Times New Roman" w:hAnsi="Times New Roman" w:cs="Times New Roman"/>
          <w:sz w:val="16"/>
          <w:szCs w:val="16"/>
        </w:rPr>
        <w:t xml:space="preserve"> Chirurgie Solidaire. Disponible sur : </w:t>
      </w:r>
      <w:hyperlink r:id="rId25" w:history="1">
        <w:r w:rsidRPr="009E26E1">
          <w:rPr>
            <w:rStyle w:val="Lienhypertexte"/>
            <w:rFonts w:ascii="Times New Roman" w:hAnsi="Times New Roman" w:cs="Times New Roman"/>
            <w:color w:val="auto"/>
            <w:sz w:val="16"/>
            <w:szCs w:val="16"/>
            <w:u w:val="none"/>
          </w:rPr>
          <w:t>https://www.chirurgie-solidaire.com/</w:t>
        </w:r>
      </w:hyperlink>
      <w:r w:rsidRPr="009E26E1">
        <w:rPr>
          <w:rFonts w:ascii="Times New Roman" w:hAnsi="Times New Roman" w:cs="Times New Roman"/>
          <w:sz w:val="16"/>
          <w:szCs w:val="16"/>
        </w:rPr>
        <w:t xml:space="preserve"> (consulté le 08/11/2017) </w:t>
      </w:r>
    </w:p>
    <w:p w14:paraId="6F83104F" w14:textId="77777777" w:rsidR="003A751A" w:rsidRDefault="003A751A" w:rsidP="00DE3A28">
      <w:pPr>
        <w:pStyle w:val="Notedebasdepage"/>
      </w:pPr>
    </w:p>
  </w:footnote>
  <w:footnote w:id="33">
    <w:p w14:paraId="15C11DAE" w14:textId="77777777" w:rsidR="003A751A" w:rsidRPr="00346B88" w:rsidRDefault="003A751A" w:rsidP="00DE3A28">
      <w:pPr>
        <w:pStyle w:val="Notedebasdepage"/>
        <w:rPr>
          <w:rFonts w:ascii="Times New Roman" w:hAnsi="Times New Roman" w:cs="Times New Roman"/>
          <w:sz w:val="16"/>
          <w:szCs w:val="16"/>
        </w:rPr>
      </w:pPr>
      <w:r w:rsidRPr="00346B88">
        <w:rPr>
          <w:rStyle w:val="Appelnotedebasdep"/>
          <w:rFonts w:ascii="Times New Roman" w:hAnsi="Times New Roman" w:cs="Times New Roman"/>
          <w:sz w:val="16"/>
          <w:szCs w:val="16"/>
        </w:rPr>
        <w:footnoteRef/>
      </w:r>
      <w:r w:rsidRPr="00346B88">
        <w:rPr>
          <w:rFonts w:ascii="Times New Roman" w:hAnsi="Times New Roman" w:cs="Times New Roman"/>
          <w:sz w:val="16"/>
          <w:szCs w:val="16"/>
        </w:rPr>
        <w:t xml:space="preserve"> Caradec Amaya, IADE sans frontière, Panablog. Disponible sur : </w:t>
      </w:r>
      <w:hyperlink r:id="rId26" w:history="1">
        <w:r w:rsidRPr="00346B88">
          <w:rPr>
            <w:rStyle w:val="Lienhypertexte"/>
            <w:rFonts w:ascii="Times New Roman" w:hAnsi="Times New Roman" w:cs="Times New Roman"/>
            <w:color w:val="auto"/>
            <w:sz w:val="16"/>
            <w:szCs w:val="16"/>
            <w:u w:val="none"/>
          </w:rPr>
          <w:t>https://panaceaconseil.wordpress.com/2016/12/05/amaya-caradec-partir-avec-msf/</w:t>
        </w:r>
      </w:hyperlink>
      <w:r w:rsidRPr="00346B88">
        <w:rPr>
          <w:rFonts w:ascii="Times New Roman" w:hAnsi="Times New Roman" w:cs="Times New Roman"/>
          <w:sz w:val="16"/>
          <w:szCs w:val="16"/>
        </w:rPr>
        <w:t xml:space="preserve"> (consulté le 20/11/2017)</w:t>
      </w:r>
    </w:p>
    <w:p w14:paraId="2C9C62CB" w14:textId="77777777" w:rsidR="003A751A" w:rsidRDefault="003A751A" w:rsidP="00DE3A28">
      <w:pPr>
        <w:pStyle w:val="Notedebasdepage"/>
      </w:pPr>
    </w:p>
  </w:footnote>
  <w:footnote w:id="34">
    <w:p w14:paraId="0686E3A3" w14:textId="77777777" w:rsidR="003A751A" w:rsidRPr="00D52A4D" w:rsidRDefault="003A751A" w:rsidP="00DE3A28">
      <w:pPr>
        <w:pStyle w:val="Notedebasdepage"/>
        <w:rPr>
          <w:rFonts w:ascii="Times New Roman" w:hAnsi="Times New Roman" w:cs="Times New Roman"/>
          <w:sz w:val="16"/>
          <w:szCs w:val="16"/>
        </w:rPr>
      </w:pPr>
      <w:r w:rsidRPr="00D52A4D">
        <w:rPr>
          <w:rStyle w:val="Appelnotedebasdep"/>
          <w:rFonts w:ascii="Times New Roman" w:hAnsi="Times New Roman" w:cs="Times New Roman"/>
          <w:sz w:val="16"/>
          <w:szCs w:val="16"/>
        </w:rPr>
        <w:footnoteRef/>
      </w:r>
      <w:r w:rsidRPr="00D52A4D">
        <w:rPr>
          <w:rFonts w:ascii="Times New Roman" w:hAnsi="Times New Roman" w:cs="Times New Roman"/>
          <w:sz w:val="16"/>
          <w:szCs w:val="16"/>
        </w:rPr>
        <w:t xml:space="preserve"> Disponible sur : </w:t>
      </w:r>
      <w:hyperlink r:id="rId27" w:history="1">
        <w:r w:rsidRPr="00D52A4D">
          <w:rPr>
            <w:rStyle w:val="Lienhypertexte"/>
            <w:rFonts w:ascii="Times New Roman" w:hAnsi="Times New Roman" w:cs="Times New Roman"/>
            <w:color w:val="auto"/>
            <w:sz w:val="16"/>
            <w:szCs w:val="16"/>
            <w:u w:val="none"/>
          </w:rPr>
          <w:t>http://www.acmc-ong.net/anest_reportage.htm</w:t>
        </w:r>
      </w:hyperlink>
      <w:r w:rsidRPr="00D52A4D">
        <w:rPr>
          <w:rFonts w:ascii="Times New Roman" w:hAnsi="Times New Roman" w:cs="Times New Roman"/>
          <w:sz w:val="16"/>
          <w:szCs w:val="16"/>
        </w:rPr>
        <w:t xml:space="preserve"> (consulté le 29/12/2017)</w:t>
      </w:r>
    </w:p>
  </w:footnote>
  <w:footnote w:id="35">
    <w:p w14:paraId="7FD7882D" w14:textId="77777777" w:rsidR="003A751A" w:rsidRPr="00A07833" w:rsidRDefault="003A751A" w:rsidP="00DE3A28">
      <w:pPr>
        <w:pStyle w:val="Notedebasdepage"/>
        <w:rPr>
          <w:rFonts w:ascii="Times New Roman" w:hAnsi="Times New Roman" w:cs="Times New Roman"/>
          <w:sz w:val="16"/>
          <w:szCs w:val="16"/>
        </w:rPr>
      </w:pPr>
      <w:r w:rsidRPr="00A07833">
        <w:rPr>
          <w:rStyle w:val="Appelnotedebasdep"/>
          <w:rFonts w:ascii="Times New Roman" w:hAnsi="Times New Roman" w:cs="Times New Roman"/>
          <w:sz w:val="16"/>
          <w:szCs w:val="16"/>
        </w:rPr>
        <w:footnoteRef/>
      </w:r>
      <w:r w:rsidRPr="00A07833">
        <w:rPr>
          <w:rFonts w:ascii="Times New Roman" w:hAnsi="Times New Roman" w:cs="Times New Roman"/>
          <w:sz w:val="16"/>
          <w:szCs w:val="16"/>
        </w:rPr>
        <w:t xml:space="preserve"> Dieterlé Marie-Pierre, « Les scalpels de la solidarité », L’infirmière magazine N°246 Février 2009, pp 34-39</w:t>
      </w:r>
    </w:p>
    <w:p w14:paraId="0A902DBF" w14:textId="77777777" w:rsidR="003A751A" w:rsidRDefault="003A751A" w:rsidP="00DE3A28">
      <w:pPr>
        <w:pStyle w:val="Notedebasdepage"/>
      </w:pPr>
    </w:p>
  </w:footnote>
  <w:footnote w:id="36">
    <w:p w14:paraId="5837B48E" w14:textId="77777777" w:rsidR="003A751A" w:rsidRPr="003B7186" w:rsidRDefault="003A751A" w:rsidP="00DE3A28">
      <w:pPr>
        <w:pStyle w:val="Notedebasdepage"/>
        <w:rPr>
          <w:rFonts w:ascii="Times New Roman" w:hAnsi="Times New Roman" w:cs="Times New Roman"/>
          <w:sz w:val="16"/>
          <w:szCs w:val="16"/>
        </w:rPr>
      </w:pPr>
      <w:r w:rsidRPr="003B7186">
        <w:rPr>
          <w:rStyle w:val="Appelnotedebasdep"/>
          <w:rFonts w:ascii="Times New Roman" w:hAnsi="Times New Roman" w:cs="Times New Roman"/>
          <w:sz w:val="16"/>
          <w:szCs w:val="16"/>
        </w:rPr>
        <w:footnoteRef/>
      </w:r>
      <w:r w:rsidRPr="003B7186">
        <w:rPr>
          <w:rFonts w:ascii="Times New Roman" w:hAnsi="Times New Roman" w:cs="Times New Roman"/>
          <w:sz w:val="16"/>
          <w:szCs w:val="16"/>
        </w:rPr>
        <w:t>Boudesocque Christine, « Les enfants du Noma, mission humanitaire au Burkina Faso », Interbloc N°3 Tome XXVII septembre 2008, pp 206-208</w:t>
      </w:r>
    </w:p>
    <w:p w14:paraId="6C167FF4" w14:textId="77777777" w:rsidR="003A751A" w:rsidRDefault="003A751A" w:rsidP="00DE3A28">
      <w:pPr>
        <w:pStyle w:val="Notedebasdepage"/>
      </w:pPr>
      <w:r>
        <w:t xml:space="preserve"> </w:t>
      </w:r>
    </w:p>
  </w:footnote>
  <w:footnote w:id="37">
    <w:p w14:paraId="3637A1B6" w14:textId="77777777" w:rsidR="003A751A" w:rsidRPr="000714F6" w:rsidRDefault="003A751A" w:rsidP="00DE3A28">
      <w:pPr>
        <w:pStyle w:val="Notedebasdepage"/>
        <w:rPr>
          <w:rFonts w:ascii="Times New Roman" w:hAnsi="Times New Roman" w:cs="Times New Roman"/>
          <w:sz w:val="16"/>
          <w:szCs w:val="16"/>
        </w:rPr>
      </w:pPr>
      <w:r w:rsidRPr="000714F6">
        <w:rPr>
          <w:rStyle w:val="Appelnotedebasdep"/>
          <w:rFonts w:ascii="Times New Roman" w:hAnsi="Times New Roman" w:cs="Times New Roman"/>
          <w:sz w:val="16"/>
          <w:szCs w:val="16"/>
        </w:rPr>
        <w:footnoteRef/>
      </w:r>
      <w:r w:rsidRPr="000714F6">
        <w:rPr>
          <w:rFonts w:ascii="Times New Roman" w:hAnsi="Times New Roman" w:cs="Times New Roman"/>
          <w:sz w:val="16"/>
          <w:szCs w:val="16"/>
        </w:rPr>
        <w:t>Percq Vianney, Lassalle Xavier, « La place de L’Iade dans l’installation du bloc d’un hôpital de campagne », Oxymag N° 113 Juillet/Août 2010, pp 14-17</w:t>
      </w:r>
    </w:p>
    <w:p w14:paraId="0F439684" w14:textId="77777777" w:rsidR="003A751A" w:rsidRDefault="003A751A" w:rsidP="00DE3A28">
      <w:pPr>
        <w:pStyle w:val="Notedebasdepage"/>
      </w:pPr>
      <w:r>
        <w:t xml:space="preserve"> </w:t>
      </w:r>
    </w:p>
  </w:footnote>
  <w:footnote w:id="38">
    <w:p w14:paraId="2EF1FFCD" w14:textId="77777777" w:rsidR="003A751A" w:rsidRPr="00877E39" w:rsidRDefault="003A751A" w:rsidP="00DE3A28">
      <w:pPr>
        <w:pStyle w:val="Notedebasdepage"/>
        <w:rPr>
          <w:rFonts w:ascii="Times New Roman" w:hAnsi="Times New Roman" w:cs="Times New Roman"/>
          <w:sz w:val="16"/>
          <w:szCs w:val="16"/>
        </w:rPr>
      </w:pPr>
      <w:r w:rsidRPr="00877E39">
        <w:rPr>
          <w:rStyle w:val="Appelnotedebasdep"/>
          <w:rFonts w:ascii="Times New Roman" w:hAnsi="Times New Roman" w:cs="Times New Roman"/>
          <w:sz w:val="16"/>
          <w:szCs w:val="16"/>
        </w:rPr>
        <w:footnoteRef/>
      </w:r>
      <w:r w:rsidRPr="00877E39">
        <w:rPr>
          <w:rFonts w:ascii="Times New Roman" w:hAnsi="Times New Roman" w:cs="Times New Roman"/>
          <w:sz w:val="16"/>
          <w:szCs w:val="16"/>
        </w:rPr>
        <w:t xml:space="preserve"> Martin Le Pladec Boris, « Retour d’expérience d’une mission humanitaire en Afghanistan », Oxymag N°116 Janvier/Février 2011, pp 22-25</w:t>
      </w:r>
    </w:p>
    <w:p w14:paraId="14EF17A5" w14:textId="77777777" w:rsidR="003A751A" w:rsidRPr="00877E39" w:rsidRDefault="003A751A" w:rsidP="00DE3A28">
      <w:pPr>
        <w:pStyle w:val="Notedebasdepage"/>
        <w:rPr>
          <w:rFonts w:ascii="Times New Roman" w:hAnsi="Times New Roman" w:cs="Times New Roman"/>
          <w:sz w:val="16"/>
          <w:szCs w:val="16"/>
        </w:rPr>
      </w:pPr>
    </w:p>
  </w:footnote>
  <w:footnote w:id="39">
    <w:p w14:paraId="336AC2F3" w14:textId="77777777" w:rsidR="003A751A" w:rsidRPr="00F02F27" w:rsidRDefault="003A751A" w:rsidP="00DE3A28">
      <w:pPr>
        <w:pStyle w:val="Notedebasdepage"/>
        <w:rPr>
          <w:rFonts w:ascii="Times New Roman" w:hAnsi="Times New Roman" w:cs="Times New Roman"/>
          <w:sz w:val="16"/>
          <w:szCs w:val="16"/>
        </w:rPr>
      </w:pPr>
      <w:r w:rsidRPr="00F02F27">
        <w:rPr>
          <w:rStyle w:val="Appelnotedebasdep"/>
          <w:rFonts w:ascii="Times New Roman" w:hAnsi="Times New Roman" w:cs="Times New Roman"/>
          <w:sz w:val="16"/>
          <w:szCs w:val="16"/>
        </w:rPr>
        <w:footnoteRef/>
      </w:r>
      <w:r w:rsidRPr="00F02F27">
        <w:rPr>
          <w:rFonts w:ascii="Times New Roman" w:hAnsi="Times New Roman" w:cs="Times New Roman"/>
          <w:sz w:val="16"/>
          <w:szCs w:val="16"/>
        </w:rPr>
        <w:t xml:space="preserve"> Hernigou Edith, « Retour au Tchad pour la formation des techniciens supérieurs en anesthésie-réanimation », Oxymag N°98 Janvier/Février 2008, pp 28-30</w:t>
      </w:r>
    </w:p>
    <w:p w14:paraId="21C5ABFC" w14:textId="77777777" w:rsidR="003A751A" w:rsidRDefault="003A751A" w:rsidP="00DE3A28">
      <w:pPr>
        <w:pStyle w:val="Notedebasdepage"/>
      </w:pPr>
    </w:p>
  </w:footnote>
  <w:footnote w:id="40">
    <w:p w14:paraId="5A78BBDB" w14:textId="77777777" w:rsidR="003A751A" w:rsidRPr="003A6E19" w:rsidRDefault="003A751A" w:rsidP="00D16128">
      <w:pPr>
        <w:pStyle w:val="Notedebasdepage"/>
        <w:rPr>
          <w:rFonts w:ascii="Times New Roman" w:hAnsi="Times New Roman" w:cs="Times New Roman"/>
          <w:sz w:val="16"/>
          <w:szCs w:val="16"/>
        </w:rPr>
      </w:pPr>
      <w:r w:rsidRPr="003A6E19">
        <w:rPr>
          <w:rStyle w:val="Appelnotedebasdep"/>
          <w:rFonts w:ascii="Times New Roman" w:hAnsi="Times New Roman" w:cs="Times New Roman"/>
          <w:sz w:val="16"/>
          <w:szCs w:val="16"/>
        </w:rPr>
        <w:footnoteRef/>
      </w:r>
      <w:r w:rsidRPr="003A6E19">
        <w:rPr>
          <w:rFonts w:ascii="Times New Roman" w:hAnsi="Times New Roman" w:cs="Times New Roman"/>
          <w:sz w:val="16"/>
          <w:szCs w:val="16"/>
        </w:rPr>
        <w:t xml:space="preserve"> </w:t>
      </w:r>
      <w:bookmarkStart w:id="17" w:name="_Hlk498968613"/>
      <w:r w:rsidRPr="003A6E19">
        <w:rPr>
          <w:rFonts w:ascii="Times New Roman" w:hAnsi="Times New Roman" w:cs="Times New Roman"/>
          <w:sz w:val="16"/>
          <w:szCs w:val="16"/>
        </w:rPr>
        <w:t xml:space="preserve">Caradec Amaya, IADE sans frontière, Panablog. Disponible sur : </w:t>
      </w:r>
      <w:hyperlink r:id="rId28" w:history="1">
        <w:r w:rsidRPr="003A6E19">
          <w:rPr>
            <w:rStyle w:val="Lienhypertexte"/>
            <w:rFonts w:ascii="Times New Roman" w:hAnsi="Times New Roman" w:cs="Times New Roman"/>
            <w:color w:val="auto"/>
            <w:sz w:val="16"/>
            <w:szCs w:val="16"/>
            <w:u w:val="none"/>
          </w:rPr>
          <w:t>https://panaceaconseil.wordpress.com/2016/12/05/amaya-caradec-partir-avec-msf/</w:t>
        </w:r>
      </w:hyperlink>
      <w:r w:rsidRPr="003A6E19">
        <w:rPr>
          <w:rFonts w:ascii="Times New Roman" w:hAnsi="Times New Roman" w:cs="Times New Roman"/>
          <w:sz w:val="16"/>
          <w:szCs w:val="16"/>
        </w:rPr>
        <w:t xml:space="preserve"> (consulté le 20/11/2017 </w:t>
      </w:r>
      <w:bookmarkEnd w:id="17"/>
    </w:p>
  </w:footnote>
  <w:footnote w:id="41">
    <w:p w14:paraId="7C64F3BD" w14:textId="77777777" w:rsidR="003A751A" w:rsidRPr="00BB324E" w:rsidRDefault="003A751A" w:rsidP="0033315B">
      <w:pPr>
        <w:pStyle w:val="Notedebasdepage"/>
        <w:rPr>
          <w:rFonts w:ascii="Times New Roman" w:hAnsi="Times New Roman" w:cs="Times New Roman"/>
          <w:sz w:val="16"/>
          <w:szCs w:val="16"/>
        </w:rPr>
      </w:pPr>
      <w:r w:rsidRPr="00BB324E">
        <w:rPr>
          <w:rStyle w:val="Appelnotedebasdep"/>
          <w:rFonts w:ascii="Times New Roman" w:hAnsi="Times New Roman" w:cs="Times New Roman"/>
          <w:sz w:val="16"/>
          <w:szCs w:val="16"/>
        </w:rPr>
        <w:footnoteRef/>
      </w:r>
      <w:r w:rsidRPr="00BB324E">
        <w:rPr>
          <w:rFonts w:ascii="Times New Roman" w:hAnsi="Times New Roman" w:cs="Times New Roman"/>
          <w:sz w:val="16"/>
          <w:szCs w:val="16"/>
        </w:rPr>
        <w:t xml:space="preserve">MSF. Disponible sur : </w:t>
      </w:r>
      <w:hyperlink r:id="rId29" w:history="1">
        <w:r w:rsidRPr="00BB324E">
          <w:rPr>
            <w:rStyle w:val="Lienhypertexte"/>
            <w:rFonts w:ascii="Times New Roman" w:hAnsi="Times New Roman" w:cs="Times New Roman"/>
            <w:color w:val="auto"/>
            <w:sz w:val="16"/>
            <w:szCs w:val="16"/>
            <w:u w:val="none"/>
          </w:rPr>
          <w:t>https://www.msf.fr/</w:t>
        </w:r>
      </w:hyperlink>
      <w:r w:rsidRPr="00BB324E">
        <w:rPr>
          <w:rFonts w:ascii="Times New Roman" w:hAnsi="Times New Roman" w:cs="Times New Roman"/>
          <w:sz w:val="16"/>
          <w:szCs w:val="16"/>
        </w:rPr>
        <w:t xml:space="preserve"> </w:t>
      </w:r>
      <w:r>
        <w:rPr>
          <w:rFonts w:ascii="Times New Roman" w:hAnsi="Times New Roman" w:cs="Times New Roman"/>
          <w:sz w:val="16"/>
          <w:szCs w:val="16"/>
        </w:rPr>
        <w:t>(consulté le 15/12/2017)</w:t>
      </w:r>
    </w:p>
  </w:footnote>
  <w:footnote w:id="42">
    <w:p w14:paraId="47E79E35" w14:textId="77777777" w:rsidR="003A751A" w:rsidRPr="0085350D" w:rsidRDefault="003A751A" w:rsidP="0033315B">
      <w:pPr>
        <w:pStyle w:val="Notedebasdepage"/>
        <w:rPr>
          <w:rFonts w:ascii="Times New Roman" w:hAnsi="Times New Roman" w:cs="Times New Roman"/>
          <w:sz w:val="16"/>
          <w:szCs w:val="16"/>
        </w:rPr>
      </w:pPr>
      <w:r w:rsidRPr="0085350D">
        <w:rPr>
          <w:rStyle w:val="Appelnotedebasdep"/>
          <w:rFonts w:ascii="Times New Roman" w:hAnsi="Times New Roman" w:cs="Times New Roman"/>
          <w:sz w:val="16"/>
          <w:szCs w:val="16"/>
        </w:rPr>
        <w:footnoteRef/>
      </w:r>
      <w:r w:rsidRPr="0085350D">
        <w:rPr>
          <w:rFonts w:ascii="Times New Roman" w:hAnsi="Times New Roman" w:cs="Times New Roman"/>
          <w:sz w:val="16"/>
          <w:szCs w:val="16"/>
        </w:rPr>
        <w:t xml:space="preserve"> Le témoignage de Stéphanie, infirmière anesthésiste. Disponible sur : </w:t>
      </w:r>
      <w:hyperlink r:id="rId30" w:history="1">
        <w:r w:rsidRPr="0085350D">
          <w:rPr>
            <w:rStyle w:val="Lienhypertexte"/>
            <w:rFonts w:ascii="Times New Roman" w:hAnsi="Times New Roman" w:cs="Times New Roman"/>
            <w:color w:val="auto"/>
            <w:sz w:val="16"/>
            <w:szCs w:val="16"/>
            <w:u w:val="none"/>
          </w:rPr>
          <w:t>http://www.acmc-ong.net/anest_reportage.htm</w:t>
        </w:r>
      </w:hyperlink>
      <w:r w:rsidRPr="0085350D">
        <w:rPr>
          <w:rFonts w:ascii="Times New Roman" w:hAnsi="Times New Roman" w:cs="Times New Roman"/>
          <w:sz w:val="16"/>
          <w:szCs w:val="16"/>
        </w:rPr>
        <w:t xml:space="preserve"> (consulté le 15/12/2017)</w:t>
      </w:r>
    </w:p>
  </w:footnote>
  <w:footnote w:id="43">
    <w:p w14:paraId="47776495" w14:textId="33AA30D1" w:rsidR="003A751A" w:rsidRPr="009503BB" w:rsidRDefault="003A751A">
      <w:pPr>
        <w:pStyle w:val="Notedebasdepage"/>
        <w:rPr>
          <w:rFonts w:ascii="Times New Roman" w:hAnsi="Times New Roman" w:cs="Times New Roman"/>
          <w:sz w:val="16"/>
          <w:szCs w:val="16"/>
        </w:rPr>
      </w:pPr>
      <w:r w:rsidRPr="009503BB">
        <w:rPr>
          <w:rStyle w:val="Appelnotedebasdep"/>
          <w:rFonts w:ascii="Times New Roman" w:hAnsi="Times New Roman" w:cs="Times New Roman"/>
          <w:sz w:val="16"/>
          <w:szCs w:val="16"/>
        </w:rPr>
        <w:footnoteRef/>
      </w:r>
      <w:r w:rsidRPr="009503BB">
        <w:rPr>
          <w:rFonts w:ascii="Times New Roman" w:hAnsi="Times New Roman" w:cs="Times New Roman"/>
          <w:sz w:val="16"/>
          <w:szCs w:val="16"/>
        </w:rPr>
        <w:t xml:space="preserve"> </w:t>
      </w:r>
      <w:r>
        <w:rPr>
          <w:rFonts w:ascii="Times New Roman" w:hAnsi="Times New Roman" w:cs="Times New Roman"/>
          <w:sz w:val="16"/>
          <w:szCs w:val="16"/>
        </w:rPr>
        <w:t xml:space="preserve">Eval&amp;Go. Disponible sur </w:t>
      </w:r>
      <w:hyperlink r:id="rId31" w:history="1">
        <w:r w:rsidRPr="009503BB">
          <w:rPr>
            <w:rStyle w:val="Lienhypertexte"/>
            <w:rFonts w:ascii="Times New Roman" w:hAnsi="Times New Roman" w:cs="Times New Roman"/>
            <w:color w:val="auto"/>
            <w:sz w:val="16"/>
            <w:szCs w:val="16"/>
            <w:u w:val="none"/>
          </w:rPr>
          <w:t>https://www.evalandgo.fr/</w:t>
        </w:r>
      </w:hyperlink>
      <w:r>
        <w:rPr>
          <w:rFonts w:ascii="Times New Roman" w:hAnsi="Times New Roman" w:cs="Times New Roman"/>
          <w:sz w:val="16"/>
          <w:szCs w:val="16"/>
        </w:rPr>
        <w:t xml:space="preserve"> (consulté 05/01/2018)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AA978" w14:textId="603436AD" w:rsidR="003A751A" w:rsidRDefault="003A751A" w:rsidP="00E34BC5">
    <w:pPr>
      <w:pStyle w:val="En-tte"/>
      <w:jc w:val="center"/>
    </w:pPr>
    <w:r>
      <w:rPr>
        <w:noProof/>
      </w:rPr>
      <w:drawing>
        <wp:inline distT="0" distB="0" distL="0" distR="0" wp14:anchorId="29591D6B" wp14:editId="7923745E">
          <wp:extent cx="4554220" cy="7251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4220" cy="7251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7091"/>
      </v:shape>
    </w:pict>
  </w:numPicBullet>
  <w:abstractNum w:abstractNumId="0" w15:restartNumberingAfterBreak="0">
    <w:nsid w:val="01EF5098"/>
    <w:multiLevelType w:val="hybridMultilevel"/>
    <w:tmpl w:val="4132AE38"/>
    <w:lvl w:ilvl="0" w:tplc="662E86EA">
      <w:start w:val="1"/>
      <w:numFmt w:val="bullet"/>
      <w:lvlText w:val=""/>
      <w:lvlJc w:val="left"/>
      <w:pPr>
        <w:ind w:left="927" w:hanging="360"/>
      </w:pPr>
      <w:rPr>
        <w:rFonts w:ascii="Wingdings" w:eastAsiaTheme="minorEastAsia" w:hAnsi="Wingding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2890280"/>
    <w:multiLevelType w:val="hybridMultilevel"/>
    <w:tmpl w:val="44D89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358B9"/>
    <w:multiLevelType w:val="hybridMultilevel"/>
    <w:tmpl w:val="9A08C4D6"/>
    <w:lvl w:ilvl="0" w:tplc="BDD2A8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A77677"/>
    <w:multiLevelType w:val="hybridMultilevel"/>
    <w:tmpl w:val="C6648548"/>
    <w:lvl w:ilvl="0" w:tplc="DB54D76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743682"/>
    <w:multiLevelType w:val="hybridMultilevel"/>
    <w:tmpl w:val="AA680D10"/>
    <w:lvl w:ilvl="0" w:tplc="DBACD77E">
      <w:numFmt w:val="bullet"/>
      <w:lvlText w:val=""/>
      <w:lvlJc w:val="left"/>
      <w:pPr>
        <w:ind w:left="1776" w:hanging="360"/>
      </w:pPr>
      <w:rPr>
        <w:rFonts w:ascii="Wingdings" w:eastAsiaTheme="minorEastAsia"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E8D6D58"/>
    <w:multiLevelType w:val="hybridMultilevel"/>
    <w:tmpl w:val="3350147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6F57D7"/>
    <w:multiLevelType w:val="multilevel"/>
    <w:tmpl w:val="59C2E550"/>
    <w:lvl w:ilvl="0">
      <w:start w:val="4"/>
      <w:numFmt w:val="decimal"/>
      <w:lvlText w:val="%1"/>
      <w:lvlJc w:val="left"/>
      <w:pPr>
        <w:ind w:left="360" w:hanging="360"/>
      </w:pPr>
      <w:rPr>
        <w:rFonts w:hint="default"/>
        <w:u w:val="none"/>
      </w:rPr>
    </w:lvl>
    <w:lvl w:ilvl="1">
      <w:start w:val="1"/>
      <w:numFmt w:val="decimal"/>
      <w:lvlText w:val="%1-%2"/>
      <w:lvlJc w:val="left"/>
      <w:pPr>
        <w:ind w:left="786" w:hanging="36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208" w:hanging="1800"/>
      </w:pPr>
      <w:rPr>
        <w:rFonts w:hint="default"/>
        <w:u w:val="none"/>
      </w:rPr>
    </w:lvl>
  </w:abstractNum>
  <w:abstractNum w:abstractNumId="7" w15:restartNumberingAfterBreak="0">
    <w:nsid w:val="132645B4"/>
    <w:multiLevelType w:val="hybridMultilevel"/>
    <w:tmpl w:val="B2723F90"/>
    <w:lvl w:ilvl="0" w:tplc="735275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393179"/>
    <w:multiLevelType w:val="hybridMultilevel"/>
    <w:tmpl w:val="33EC4B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B54AE"/>
    <w:multiLevelType w:val="hybridMultilevel"/>
    <w:tmpl w:val="3DF443CE"/>
    <w:lvl w:ilvl="0" w:tplc="8A22C5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A36A98"/>
    <w:multiLevelType w:val="hybridMultilevel"/>
    <w:tmpl w:val="9EBE74E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7342C0"/>
    <w:multiLevelType w:val="multilevel"/>
    <w:tmpl w:val="214224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87863E6"/>
    <w:multiLevelType w:val="hybridMultilevel"/>
    <w:tmpl w:val="9CE233B4"/>
    <w:lvl w:ilvl="0" w:tplc="E0B2B2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BA3549"/>
    <w:multiLevelType w:val="multilevel"/>
    <w:tmpl w:val="EC8402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F5B2128"/>
    <w:multiLevelType w:val="hybridMultilevel"/>
    <w:tmpl w:val="AE9ADB14"/>
    <w:lvl w:ilvl="0" w:tplc="74A210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20316F"/>
    <w:multiLevelType w:val="hybridMultilevel"/>
    <w:tmpl w:val="877AC684"/>
    <w:lvl w:ilvl="0" w:tplc="C608DA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3B059B"/>
    <w:multiLevelType w:val="hybridMultilevel"/>
    <w:tmpl w:val="A396236A"/>
    <w:lvl w:ilvl="0" w:tplc="917E181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21CF2EB0"/>
    <w:multiLevelType w:val="hybridMultilevel"/>
    <w:tmpl w:val="B302E5A4"/>
    <w:lvl w:ilvl="0" w:tplc="040C0007">
      <w:start w:val="1"/>
      <w:numFmt w:val="bullet"/>
      <w:lvlText w:val=""/>
      <w:lvlPicBulletId w:val="0"/>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E265DE"/>
    <w:multiLevelType w:val="hybridMultilevel"/>
    <w:tmpl w:val="A218F15A"/>
    <w:lvl w:ilvl="0" w:tplc="E33E47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2A0493"/>
    <w:multiLevelType w:val="hybridMultilevel"/>
    <w:tmpl w:val="5B7886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4B4661"/>
    <w:multiLevelType w:val="hybridMultilevel"/>
    <w:tmpl w:val="51267FC2"/>
    <w:lvl w:ilvl="0" w:tplc="94E82DC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7C30E5"/>
    <w:multiLevelType w:val="multilevel"/>
    <w:tmpl w:val="E32EF05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8C94856"/>
    <w:multiLevelType w:val="hybridMultilevel"/>
    <w:tmpl w:val="A31262C0"/>
    <w:lvl w:ilvl="0" w:tplc="9ACAA7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B61FBC"/>
    <w:multiLevelType w:val="hybridMultilevel"/>
    <w:tmpl w:val="44AA7BE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4" w15:restartNumberingAfterBreak="0">
    <w:nsid w:val="468F21B2"/>
    <w:multiLevelType w:val="hybridMultilevel"/>
    <w:tmpl w:val="B068F4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6E3602"/>
    <w:multiLevelType w:val="hybridMultilevel"/>
    <w:tmpl w:val="372CDC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A11699"/>
    <w:multiLevelType w:val="hybridMultilevel"/>
    <w:tmpl w:val="86C83CF8"/>
    <w:lvl w:ilvl="0" w:tplc="BD447F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99326F"/>
    <w:multiLevelType w:val="hybridMultilevel"/>
    <w:tmpl w:val="FD5EA78E"/>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15:restartNumberingAfterBreak="0">
    <w:nsid w:val="568B6BA3"/>
    <w:multiLevelType w:val="hybridMultilevel"/>
    <w:tmpl w:val="CBEE09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913608"/>
    <w:multiLevelType w:val="hybridMultilevel"/>
    <w:tmpl w:val="2ABE08C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3762A"/>
    <w:multiLevelType w:val="hybridMultilevel"/>
    <w:tmpl w:val="A2F66600"/>
    <w:lvl w:ilvl="0" w:tplc="DBACD77E">
      <w:numFmt w:val="bullet"/>
      <w:lvlText w:val=""/>
      <w:lvlJc w:val="left"/>
      <w:pPr>
        <w:ind w:left="720" w:hanging="360"/>
      </w:pPr>
      <w:rPr>
        <w:rFonts w:ascii="Wingdings" w:eastAsiaTheme="minorEastAsia"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17683C"/>
    <w:multiLevelType w:val="hybridMultilevel"/>
    <w:tmpl w:val="35DED68A"/>
    <w:lvl w:ilvl="0" w:tplc="AC6E6348">
      <w:start w:val="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FD0367"/>
    <w:multiLevelType w:val="hybridMultilevel"/>
    <w:tmpl w:val="7E7E2E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244C03"/>
    <w:multiLevelType w:val="hybridMultilevel"/>
    <w:tmpl w:val="99B2E8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97065A"/>
    <w:multiLevelType w:val="multilevel"/>
    <w:tmpl w:val="AF6C6338"/>
    <w:lvl w:ilvl="0">
      <w:start w:val="3"/>
      <w:numFmt w:val="decimal"/>
      <w:lvlText w:val="%1"/>
      <w:lvlJc w:val="left"/>
      <w:pPr>
        <w:ind w:left="360" w:hanging="360"/>
      </w:pPr>
      <w:rPr>
        <w:rFonts w:hint="default"/>
        <w:u w:val="none"/>
      </w:rPr>
    </w:lvl>
    <w:lvl w:ilvl="1">
      <w:start w:val="1"/>
      <w:numFmt w:val="decimal"/>
      <w:lvlText w:val="%1.%2"/>
      <w:lvlJc w:val="left"/>
      <w:pPr>
        <w:ind w:left="1287" w:hanging="360"/>
      </w:pPr>
      <w:rPr>
        <w:rFonts w:hint="default"/>
        <w:u w:val="none"/>
      </w:rPr>
    </w:lvl>
    <w:lvl w:ilvl="2">
      <w:start w:val="1"/>
      <w:numFmt w:val="decimal"/>
      <w:lvlText w:val="%1.%2.%3"/>
      <w:lvlJc w:val="left"/>
      <w:pPr>
        <w:ind w:left="2574" w:hanging="720"/>
      </w:pPr>
      <w:rPr>
        <w:rFonts w:hint="default"/>
        <w:u w:val="none"/>
      </w:rPr>
    </w:lvl>
    <w:lvl w:ilvl="3">
      <w:start w:val="1"/>
      <w:numFmt w:val="decimal"/>
      <w:lvlText w:val="%1.%2.%3.%4"/>
      <w:lvlJc w:val="left"/>
      <w:pPr>
        <w:ind w:left="3501" w:hanging="720"/>
      </w:pPr>
      <w:rPr>
        <w:rFonts w:hint="default"/>
        <w:u w:val="none"/>
      </w:rPr>
    </w:lvl>
    <w:lvl w:ilvl="4">
      <w:start w:val="1"/>
      <w:numFmt w:val="decimal"/>
      <w:lvlText w:val="%1.%2.%3.%4.%5"/>
      <w:lvlJc w:val="left"/>
      <w:pPr>
        <w:ind w:left="4788" w:hanging="1080"/>
      </w:pPr>
      <w:rPr>
        <w:rFonts w:hint="default"/>
        <w:u w:val="none"/>
      </w:rPr>
    </w:lvl>
    <w:lvl w:ilvl="5">
      <w:start w:val="1"/>
      <w:numFmt w:val="decimal"/>
      <w:lvlText w:val="%1.%2.%3.%4.%5.%6"/>
      <w:lvlJc w:val="left"/>
      <w:pPr>
        <w:ind w:left="6075" w:hanging="1440"/>
      </w:pPr>
      <w:rPr>
        <w:rFonts w:hint="default"/>
        <w:u w:val="none"/>
      </w:rPr>
    </w:lvl>
    <w:lvl w:ilvl="6">
      <w:start w:val="1"/>
      <w:numFmt w:val="decimal"/>
      <w:lvlText w:val="%1.%2.%3.%4.%5.%6.%7"/>
      <w:lvlJc w:val="left"/>
      <w:pPr>
        <w:ind w:left="7002" w:hanging="1440"/>
      </w:pPr>
      <w:rPr>
        <w:rFonts w:hint="default"/>
        <w:u w:val="none"/>
      </w:rPr>
    </w:lvl>
    <w:lvl w:ilvl="7">
      <w:start w:val="1"/>
      <w:numFmt w:val="decimal"/>
      <w:lvlText w:val="%1.%2.%3.%4.%5.%6.%7.%8"/>
      <w:lvlJc w:val="left"/>
      <w:pPr>
        <w:ind w:left="8289" w:hanging="1800"/>
      </w:pPr>
      <w:rPr>
        <w:rFonts w:hint="default"/>
        <w:u w:val="none"/>
      </w:rPr>
    </w:lvl>
    <w:lvl w:ilvl="8">
      <w:start w:val="1"/>
      <w:numFmt w:val="decimal"/>
      <w:lvlText w:val="%1.%2.%3.%4.%5.%6.%7.%8.%9"/>
      <w:lvlJc w:val="left"/>
      <w:pPr>
        <w:ind w:left="9216" w:hanging="1800"/>
      </w:pPr>
      <w:rPr>
        <w:rFonts w:hint="default"/>
        <w:u w:val="none"/>
      </w:rPr>
    </w:lvl>
  </w:abstractNum>
  <w:abstractNum w:abstractNumId="35" w15:restartNumberingAfterBreak="0">
    <w:nsid w:val="610263E8"/>
    <w:multiLevelType w:val="hybridMultilevel"/>
    <w:tmpl w:val="7C7E7D20"/>
    <w:lvl w:ilvl="0" w:tplc="A0CC27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2B3113"/>
    <w:multiLevelType w:val="hybridMultilevel"/>
    <w:tmpl w:val="C1B247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3CC6116"/>
    <w:multiLevelType w:val="hybridMultilevel"/>
    <w:tmpl w:val="76D8A728"/>
    <w:lvl w:ilvl="0" w:tplc="8F16E8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5D1180"/>
    <w:multiLevelType w:val="hybridMultilevel"/>
    <w:tmpl w:val="3E883A08"/>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BD517BB"/>
    <w:multiLevelType w:val="hybridMultilevel"/>
    <w:tmpl w:val="21B0CF18"/>
    <w:lvl w:ilvl="0" w:tplc="040C0007">
      <w:start w:val="1"/>
      <w:numFmt w:val="bullet"/>
      <w:lvlText w:val=""/>
      <w:lvlPicBulletId w:val="0"/>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747D96"/>
    <w:multiLevelType w:val="multilevel"/>
    <w:tmpl w:val="50DA1024"/>
    <w:lvl w:ilvl="0">
      <w:start w:val="3"/>
      <w:numFmt w:val="decimal"/>
      <w:lvlText w:val="%1"/>
      <w:lvlJc w:val="left"/>
      <w:pPr>
        <w:ind w:left="360" w:hanging="360"/>
      </w:pPr>
      <w:rPr>
        <w:rFonts w:hint="default"/>
        <w:u w:val="none"/>
      </w:rPr>
    </w:lvl>
    <w:lvl w:ilvl="1">
      <w:start w:val="1"/>
      <w:numFmt w:val="decimal"/>
      <w:lvlText w:val="%1-%2"/>
      <w:lvlJc w:val="left"/>
      <w:pPr>
        <w:ind w:left="786" w:hanging="36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208" w:hanging="1800"/>
      </w:pPr>
      <w:rPr>
        <w:rFonts w:hint="default"/>
        <w:u w:val="none"/>
      </w:rPr>
    </w:lvl>
  </w:abstractNum>
  <w:abstractNum w:abstractNumId="41" w15:restartNumberingAfterBreak="0">
    <w:nsid w:val="6D6056F1"/>
    <w:multiLevelType w:val="hybridMultilevel"/>
    <w:tmpl w:val="FAB2323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6E12707E"/>
    <w:multiLevelType w:val="hybridMultilevel"/>
    <w:tmpl w:val="A5C2B3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E34099"/>
    <w:multiLevelType w:val="hybridMultilevel"/>
    <w:tmpl w:val="B9C8A3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707ACC"/>
    <w:multiLevelType w:val="hybridMultilevel"/>
    <w:tmpl w:val="5C1C3328"/>
    <w:lvl w:ilvl="0" w:tplc="040C0007">
      <w:start w:val="1"/>
      <w:numFmt w:val="bullet"/>
      <w:lvlText w:val=""/>
      <w:lvlPicBulletId w:val="0"/>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1702993"/>
    <w:multiLevelType w:val="hybridMultilevel"/>
    <w:tmpl w:val="ED823142"/>
    <w:lvl w:ilvl="0" w:tplc="D90C23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3513EF2"/>
    <w:multiLevelType w:val="hybridMultilevel"/>
    <w:tmpl w:val="F9B8B926"/>
    <w:lvl w:ilvl="0" w:tplc="CA849F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15:restartNumberingAfterBreak="0">
    <w:nsid w:val="74B23147"/>
    <w:multiLevelType w:val="hybridMultilevel"/>
    <w:tmpl w:val="3A8C9D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3A4F12"/>
    <w:multiLevelType w:val="hybridMultilevel"/>
    <w:tmpl w:val="46AC9D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8216D62"/>
    <w:multiLevelType w:val="hybridMultilevel"/>
    <w:tmpl w:val="344482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48064A"/>
    <w:multiLevelType w:val="hybridMultilevel"/>
    <w:tmpl w:val="1E64503A"/>
    <w:lvl w:ilvl="0" w:tplc="94E82DC4">
      <w:numFmt w:val="bullet"/>
      <w:lvlText w:val=""/>
      <w:lvlJc w:val="left"/>
      <w:pPr>
        <w:ind w:left="785"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8C6E40"/>
    <w:multiLevelType w:val="hybridMultilevel"/>
    <w:tmpl w:val="C622B9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FFB1CD6"/>
    <w:multiLevelType w:val="multilevel"/>
    <w:tmpl w:val="0368E55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31"/>
  </w:num>
  <w:num w:numId="2">
    <w:abstractNumId w:val="15"/>
  </w:num>
  <w:num w:numId="3">
    <w:abstractNumId w:val="37"/>
  </w:num>
  <w:num w:numId="4">
    <w:abstractNumId w:val="3"/>
  </w:num>
  <w:num w:numId="5">
    <w:abstractNumId w:val="30"/>
  </w:num>
  <w:num w:numId="6">
    <w:abstractNumId w:val="50"/>
  </w:num>
  <w:num w:numId="7">
    <w:abstractNumId w:val="13"/>
  </w:num>
  <w:num w:numId="8">
    <w:abstractNumId w:val="11"/>
  </w:num>
  <w:num w:numId="9">
    <w:abstractNumId w:val="52"/>
  </w:num>
  <w:num w:numId="10">
    <w:abstractNumId w:val="38"/>
  </w:num>
  <w:num w:numId="11">
    <w:abstractNumId w:val="21"/>
  </w:num>
  <w:num w:numId="12">
    <w:abstractNumId w:val="42"/>
  </w:num>
  <w:num w:numId="13">
    <w:abstractNumId w:val="29"/>
  </w:num>
  <w:num w:numId="14">
    <w:abstractNumId w:val="32"/>
  </w:num>
  <w:num w:numId="15">
    <w:abstractNumId w:val="5"/>
  </w:num>
  <w:num w:numId="16">
    <w:abstractNumId w:val="49"/>
  </w:num>
  <w:num w:numId="17">
    <w:abstractNumId w:val="25"/>
  </w:num>
  <w:num w:numId="18">
    <w:abstractNumId w:val="33"/>
  </w:num>
  <w:num w:numId="19">
    <w:abstractNumId w:val="8"/>
  </w:num>
  <w:num w:numId="20">
    <w:abstractNumId w:val="17"/>
  </w:num>
  <w:num w:numId="21">
    <w:abstractNumId w:val="41"/>
  </w:num>
  <w:num w:numId="22">
    <w:abstractNumId w:val="39"/>
  </w:num>
  <w:num w:numId="23">
    <w:abstractNumId w:val="44"/>
  </w:num>
  <w:num w:numId="24">
    <w:abstractNumId w:val="0"/>
  </w:num>
  <w:num w:numId="25">
    <w:abstractNumId w:val="34"/>
  </w:num>
  <w:num w:numId="26">
    <w:abstractNumId w:val="35"/>
  </w:num>
  <w:num w:numId="27">
    <w:abstractNumId w:val="4"/>
  </w:num>
  <w:num w:numId="28">
    <w:abstractNumId w:val="14"/>
  </w:num>
  <w:num w:numId="29">
    <w:abstractNumId w:val="18"/>
  </w:num>
  <w:num w:numId="30">
    <w:abstractNumId w:val="40"/>
  </w:num>
  <w:num w:numId="31">
    <w:abstractNumId w:val="23"/>
  </w:num>
  <w:num w:numId="32">
    <w:abstractNumId w:val="48"/>
  </w:num>
  <w:num w:numId="33">
    <w:abstractNumId w:val="2"/>
  </w:num>
  <w:num w:numId="34">
    <w:abstractNumId w:val="46"/>
  </w:num>
  <w:num w:numId="35">
    <w:abstractNumId w:val="16"/>
  </w:num>
  <w:num w:numId="36">
    <w:abstractNumId w:val="20"/>
  </w:num>
  <w:num w:numId="37">
    <w:abstractNumId w:val="6"/>
  </w:num>
  <w:num w:numId="38">
    <w:abstractNumId w:val="26"/>
  </w:num>
  <w:num w:numId="39">
    <w:abstractNumId w:val="19"/>
  </w:num>
  <w:num w:numId="40">
    <w:abstractNumId w:val="47"/>
  </w:num>
  <w:num w:numId="41">
    <w:abstractNumId w:val="24"/>
  </w:num>
  <w:num w:numId="42">
    <w:abstractNumId w:val="51"/>
  </w:num>
  <w:num w:numId="43">
    <w:abstractNumId w:val="43"/>
  </w:num>
  <w:num w:numId="44">
    <w:abstractNumId w:val="36"/>
  </w:num>
  <w:num w:numId="45">
    <w:abstractNumId w:val="22"/>
  </w:num>
  <w:num w:numId="46">
    <w:abstractNumId w:val="7"/>
  </w:num>
  <w:num w:numId="47">
    <w:abstractNumId w:val="12"/>
  </w:num>
  <w:num w:numId="48">
    <w:abstractNumId w:val="45"/>
  </w:num>
  <w:num w:numId="49">
    <w:abstractNumId w:val="9"/>
  </w:num>
  <w:num w:numId="50">
    <w:abstractNumId w:val="1"/>
  </w:num>
  <w:num w:numId="51">
    <w:abstractNumId w:val="28"/>
  </w:num>
  <w:num w:numId="52">
    <w:abstractNumId w:val="10"/>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92A"/>
    <w:rsid w:val="0000084A"/>
    <w:rsid w:val="00003070"/>
    <w:rsid w:val="00003924"/>
    <w:rsid w:val="00004391"/>
    <w:rsid w:val="00004A84"/>
    <w:rsid w:val="00004EEB"/>
    <w:rsid w:val="00005168"/>
    <w:rsid w:val="00005296"/>
    <w:rsid w:val="000077AC"/>
    <w:rsid w:val="00007B60"/>
    <w:rsid w:val="00007C88"/>
    <w:rsid w:val="00007D6C"/>
    <w:rsid w:val="00010042"/>
    <w:rsid w:val="00010C94"/>
    <w:rsid w:val="00011622"/>
    <w:rsid w:val="00012172"/>
    <w:rsid w:val="000127AF"/>
    <w:rsid w:val="00012DB4"/>
    <w:rsid w:val="0001388D"/>
    <w:rsid w:val="000155EA"/>
    <w:rsid w:val="00015B2B"/>
    <w:rsid w:val="00016B90"/>
    <w:rsid w:val="00017571"/>
    <w:rsid w:val="00017C47"/>
    <w:rsid w:val="0002021E"/>
    <w:rsid w:val="000209E0"/>
    <w:rsid w:val="000217AB"/>
    <w:rsid w:val="0002208A"/>
    <w:rsid w:val="00022953"/>
    <w:rsid w:val="00022A63"/>
    <w:rsid w:val="00022B04"/>
    <w:rsid w:val="00022B9B"/>
    <w:rsid w:val="00022D18"/>
    <w:rsid w:val="00023CB2"/>
    <w:rsid w:val="00023DAC"/>
    <w:rsid w:val="000240A9"/>
    <w:rsid w:val="0002542F"/>
    <w:rsid w:val="0002578D"/>
    <w:rsid w:val="00025AB6"/>
    <w:rsid w:val="00025DDC"/>
    <w:rsid w:val="00026287"/>
    <w:rsid w:val="000273DD"/>
    <w:rsid w:val="000310AB"/>
    <w:rsid w:val="00032296"/>
    <w:rsid w:val="00032996"/>
    <w:rsid w:val="00033829"/>
    <w:rsid w:val="000339CB"/>
    <w:rsid w:val="00033A0C"/>
    <w:rsid w:val="00034A43"/>
    <w:rsid w:val="00035197"/>
    <w:rsid w:val="00035386"/>
    <w:rsid w:val="00035B22"/>
    <w:rsid w:val="00036192"/>
    <w:rsid w:val="00036A50"/>
    <w:rsid w:val="0003727C"/>
    <w:rsid w:val="00037900"/>
    <w:rsid w:val="00037DCF"/>
    <w:rsid w:val="000408FF"/>
    <w:rsid w:val="00041577"/>
    <w:rsid w:val="00041E17"/>
    <w:rsid w:val="000433D0"/>
    <w:rsid w:val="0004356A"/>
    <w:rsid w:val="00044B53"/>
    <w:rsid w:val="00045070"/>
    <w:rsid w:val="00046DD9"/>
    <w:rsid w:val="000475F8"/>
    <w:rsid w:val="000501A2"/>
    <w:rsid w:val="0005085D"/>
    <w:rsid w:val="00051A40"/>
    <w:rsid w:val="000528E8"/>
    <w:rsid w:val="00054787"/>
    <w:rsid w:val="000550A4"/>
    <w:rsid w:val="00055934"/>
    <w:rsid w:val="0005740F"/>
    <w:rsid w:val="000578B9"/>
    <w:rsid w:val="000613AA"/>
    <w:rsid w:val="0006178B"/>
    <w:rsid w:val="000647B7"/>
    <w:rsid w:val="0006519C"/>
    <w:rsid w:val="000655D0"/>
    <w:rsid w:val="000711BB"/>
    <w:rsid w:val="00071283"/>
    <w:rsid w:val="000714F6"/>
    <w:rsid w:val="000720B2"/>
    <w:rsid w:val="0007221C"/>
    <w:rsid w:val="000729F8"/>
    <w:rsid w:val="00074DAB"/>
    <w:rsid w:val="000758F6"/>
    <w:rsid w:val="00075A01"/>
    <w:rsid w:val="0007650E"/>
    <w:rsid w:val="00077A17"/>
    <w:rsid w:val="000806D4"/>
    <w:rsid w:val="00080A80"/>
    <w:rsid w:val="00080B14"/>
    <w:rsid w:val="0008266B"/>
    <w:rsid w:val="00082C62"/>
    <w:rsid w:val="00084B6A"/>
    <w:rsid w:val="00086D13"/>
    <w:rsid w:val="00087A14"/>
    <w:rsid w:val="00087FD6"/>
    <w:rsid w:val="000916A4"/>
    <w:rsid w:val="00091CD2"/>
    <w:rsid w:val="0009213F"/>
    <w:rsid w:val="000924AF"/>
    <w:rsid w:val="00092BED"/>
    <w:rsid w:val="00092F82"/>
    <w:rsid w:val="0009352D"/>
    <w:rsid w:val="00093BEF"/>
    <w:rsid w:val="000954ED"/>
    <w:rsid w:val="0009599F"/>
    <w:rsid w:val="00097C34"/>
    <w:rsid w:val="000A1637"/>
    <w:rsid w:val="000A17E3"/>
    <w:rsid w:val="000A1B99"/>
    <w:rsid w:val="000A20EA"/>
    <w:rsid w:val="000A2423"/>
    <w:rsid w:val="000A28DD"/>
    <w:rsid w:val="000A50D8"/>
    <w:rsid w:val="000A59E0"/>
    <w:rsid w:val="000A6992"/>
    <w:rsid w:val="000A6BE8"/>
    <w:rsid w:val="000A76E0"/>
    <w:rsid w:val="000B032D"/>
    <w:rsid w:val="000B03C8"/>
    <w:rsid w:val="000B09E1"/>
    <w:rsid w:val="000B0DA5"/>
    <w:rsid w:val="000B2AB5"/>
    <w:rsid w:val="000B2F6E"/>
    <w:rsid w:val="000B2FB2"/>
    <w:rsid w:val="000B33DE"/>
    <w:rsid w:val="000B3D14"/>
    <w:rsid w:val="000B3E17"/>
    <w:rsid w:val="000B3EE5"/>
    <w:rsid w:val="000B4090"/>
    <w:rsid w:val="000B41BC"/>
    <w:rsid w:val="000B422A"/>
    <w:rsid w:val="000B6352"/>
    <w:rsid w:val="000B6365"/>
    <w:rsid w:val="000B63ED"/>
    <w:rsid w:val="000B6796"/>
    <w:rsid w:val="000B6B78"/>
    <w:rsid w:val="000C0436"/>
    <w:rsid w:val="000C08EC"/>
    <w:rsid w:val="000C1227"/>
    <w:rsid w:val="000C1A27"/>
    <w:rsid w:val="000C1C05"/>
    <w:rsid w:val="000C2FF1"/>
    <w:rsid w:val="000C42BB"/>
    <w:rsid w:val="000C4A22"/>
    <w:rsid w:val="000C4D0E"/>
    <w:rsid w:val="000C4F80"/>
    <w:rsid w:val="000C5A47"/>
    <w:rsid w:val="000C701D"/>
    <w:rsid w:val="000C7E04"/>
    <w:rsid w:val="000D0BE9"/>
    <w:rsid w:val="000D1487"/>
    <w:rsid w:val="000D232B"/>
    <w:rsid w:val="000D28DB"/>
    <w:rsid w:val="000D3B95"/>
    <w:rsid w:val="000D45CB"/>
    <w:rsid w:val="000D5EF9"/>
    <w:rsid w:val="000D60EA"/>
    <w:rsid w:val="000D66C3"/>
    <w:rsid w:val="000D6713"/>
    <w:rsid w:val="000D724B"/>
    <w:rsid w:val="000E1E3E"/>
    <w:rsid w:val="000E258E"/>
    <w:rsid w:val="000E2EDC"/>
    <w:rsid w:val="000E363F"/>
    <w:rsid w:val="000E38DE"/>
    <w:rsid w:val="000E3EEF"/>
    <w:rsid w:val="000E3F7E"/>
    <w:rsid w:val="000E41B7"/>
    <w:rsid w:val="000E45A0"/>
    <w:rsid w:val="000E4708"/>
    <w:rsid w:val="000E5835"/>
    <w:rsid w:val="000E5C5B"/>
    <w:rsid w:val="000E5E5D"/>
    <w:rsid w:val="000E60DD"/>
    <w:rsid w:val="000E7414"/>
    <w:rsid w:val="000E743C"/>
    <w:rsid w:val="000E756A"/>
    <w:rsid w:val="000F007D"/>
    <w:rsid w:val="000F0734"/>
    <w:rsid w:val="000F07BD"/>
    <w:rsid w:val="000F0CBE"/>
    <w:rsid w:val="000F205A"/>
    <w:rsid w:val="000F2605"/>
    <w:rsid w:val="000F445D"/>
    <w:rsid w:val="000F544C"/>
    <w:rsid w:val="0010094D"/>
    <w:rsid w:val="001009C6"/>
    <w:rsid w:val="00101759"/>
    <w:rsid w:val="00103460"/>
    <w:rsid w:val="00103877"/>
    <w:rsid w:val="00103963"/>
    <w:rsid w:val="00103C06"/>
    <w:rsid w:val="00104339"/>
    <w:rsid w:val="00105456"/>
    <w:rsid w:val="00105648"/>
    <w:rsid w:val="001067B5"/>
    <w:rsid w:val="00106EA4"/>
    <w:rsid w:val="00107395"/>
    <w:rsid w:val="001076C3"/>
    <w:rsid w:val="00107803"/>
    <w:rsid w:val="00107985"/>
    <w:rsid w:val="00107BEF"/>
    <w:rsid w:val="00110984"/>
    <w:rsid w:val="001115DE"/>
    <w:rsid w:val="00111B6C"/>
    <w:rsid w:val="00112470"/>
    <w:rsid w:val="0011251B"/>
    <w:rsid w:val="0011275B"/>
    <w:rsid w:val="001127A7"/>
    <w:rsid w:val="00113763"/>
    <w:rsid w:val="00113783"/>
    <w:rsid w:val="00113955"/>
    <w:rsid w:val="00116675"/>
    <w:rsid w:val="0011729D"/>
    <w:rsid w:val="00117A1D"/>
    <w:rsid w:val="0012063B"/>
    <w:rsid w:val="00121F75"/>
    <w:rsid w:val="00122E15"/>
    <w:rsid w:val="00123109"/>
    <w:rsid w:val="001231E1"/>
    <w:rsid w:val="001271C9"/>
    <w:rsid w:val="00127693"/>
    <w:rsid w:val="00127AD6"/>
    <w:rsid w:val="00130701"/>
    <w:rsid w:val="0013070C"/>
    <w:rsid w:val="001325A3"/>
    <w:rsid w:val="00132769"/>
    <w:rsid w:val="00132D74"/>
    <w:rsid w:val="0013398A"/>
    <w:rsid w:val="0013430C"/>
    <w:rsid w:val="00135291"/>
    <w:rsid w:val="0013615E"/>
    <w:rsid w:val="00137075"/>
    <w:rsid w:val="001371F0"/>
    <w:rsid w:val="001378C9"/>
    <w:rsid w:val="00137C12"/>
    <w:rsid w:val="0014063F"/>
    <w:rsid w:val="00140C88"/>
    <w:rsid w:val="00140E2D"/>
    <w:rsid w:val="00141E78"/>
    <w:rsid w:val="00142435"/>
    <w:rsid w:val="00142444"/>
    <w:rsid w:val="0014292E"/>
    <w:rsid w:val="00142BF5"/>
    <w:rsid w:val="0014344C"/>
    <w:rsid w:val="001442BE"/>
    <w:rsid w:val="00144593"/>
    <w:rsid w:val="00144CD5"/>
    <w:rsid w:val="00146483"/>
    <w:rsid w:val="00147AA5"/>
    <w:rsid w:val="00150144"/>
    <w:rsid w:val="001502CE"/>
    <w:rsid w:val="001502EB"/>
    <w:rsid w:val="0015084A"/>
    <w:rsid w:val="00150B64"/>
    <w:rsid w:val="0015139C"/>
    <w:rsid w:val="00151E5E"/>
    <w:rsid w:val="00151EE1"/>
    <w:rsid w:val="001522BF"/>
    <w:rsid w:val="00152300"/>
    <w:rsid w:val="00153341"/>
    <w:rsid w:val="00153D1F"/>
    <w:rsid w:val="00154574"/>
    <w:rsid w:val="00156194"/>
    <w:rsid w:val="0015660D"/>
    <w:rsid w:val="00157448"/>
    <w:rsid w:val="001574B9"/>
    <w:rsid w:val="001575B4"/>
    <w:rsid w:val="00160FE2"/>
    <w:rsid w:val="00162653"/>
    <w:rsid w:val="00162730"/>
    <w:rsid w:val="0016307A"/>
    <w:rsid w:val="00163E17"/>
    <w:rsid w:val="0016615A"/>
    <w:rsid w:val="0016787D"/>
    <w:rsid w:val="00170163"/>
    <w:rsid w:val="001702E9"/>
    <w:rsid w:val="00171304"/>
    <w:rsid w:val="00171595"/>
    <w:rsid w:val="001718A8"/>
    <w:rsid w:val="0017193F"/>
    <w:rsid w:val="00171F25"/>
    <w:rsid w:val="00171F6E"/>
    <w:rsid w:val="00172366"/>
    <w:rsid w:val="00172469"/>
    <w:rsid w:val="00172618"/>
    <w:rsid w:val="001726B7"/>
    <w:rsid w:val="00173048"/>
    <w:rsid w:val="001732F4"/>
    <w:rsid w:val="0017454C"/>
    <w:rsid w:val="0017463C"/>
    <w:rsid w:val="00174E92"/>
    <w:rsid w:val="00175518"/>
    <w:rsid w:val="001825C5"/>
    <w:rsid w:val="00182B94"/>
    <w:rsid w:val="001832A7"/>
    <w:rsid w:val="00185569"/>
    <w:rsid w:val="00185E4F"/>
    <w:rsid w:val="0018729B"/>
    <w:rsid w:val="0019050D"/>
    <w:rsid w:val="00190CCA"/>
    <w:rsid w:val="00192562"/>
    <w:rsid w:val="00192AEF"/>
    <w:rsid w:val="00195807"/>
    <w:rsid w:val="0019582A"/>
    <w:rsid w:val="00196394"/>
    <w:rsid w:val="001963B2"/>
    <w:rsid w:val="0019776B"/>
    <w:rsid w:val="0019784D"/>
    <w:rsid w:val="001978D6"/>
    <w:rsid w:val="00197A76"/>
    <w:rsid w:val="001A0860"/>
    <w:rsid w:val="001A133A"/>
    <w:rsid w:val="001A1920"/>
    <w:rsid w:val="001A1D37"/>
    <w:rsid w:val="001A2068"/>
    <w:rsid w:val="001A3A12"/>
    <w:rsid w:val="001A3B82"/>
    <w:rsid w:val="001A3C18"/>
    <w:rsid w:val="001A4315"/>
    <w:rsid w:val="001A4807"/>
    <w:rsid w:val="001A4CF0"/>
    <w:rsid w:val="001A5E77"/>
    <w:rsid w:val="001B00BC"/>
    <w:rsid w:val="001B0234"/>
    <w:rsid w:val="001B0671"/>
    <w:rsid w:val="001B0ED5"/>
    <w:rsid w:val="001B1307"/>
    <w:rsid w:val="001B143B"/>
    <w:rsid w:val="001B215B"/>
    <w:rsid w:val="001B2BA1"/>
    <w:rsid w:val="001B4440"/>
    <w:rsid w:val="001B5362"/>
    <w:rsid w:val="001B55D2"/>
    <w:rsid w:val="001B5BB3"/>
    <w:rsid w:val="001B615E"/>
    <w:rsid w:val="001B692E"/>
    <w:rsid w:val="001B6B4C"/>
    <w:rsid w:val="001C02A1"/>
    <w:rsid w:val="001C0C2A"/>
    <w:rsid w:val="001C36E4"/>
    <w:rsid w:val="001C3A43"/>
    <w:rsid w:val="001C3DBA"/>
    <w:rsid w:val="001C4905"/>
    <w:rsid w:val="001C4E22"/>
    <w:rsid w:val="001C59A1"/>
    <w:rsid w:val="001C64AB"/>
    <w:rsid w:val="001C74A3"/>
    <w:rsid w:val="001D0355"/>
    <w:rsid w:val="001D2AE8"/>
    <w:rsid w:val="001D4548"/>
    <w:rsid w:val="001D48A6"/>
    <w:rsid w:val="001D51A0"/>
    <w:rsid w:val="001E06E9"/>
    <w:rsid w:val="001E0810"/>
    <w:rsid w:val="001E09A0"/>
    <w:rsid w:val="001E2687"/>
    <w:rsid w:val="001E2B7C"/>
    <w:rsid w:val="001E315A"/>
    <w:rsid w:val="001E380D"/>
    <w:rsid w:val="001E3ED6"/>
    <w:rsid w:val="001E4191"/>
    <w:rsid w:val="001E56FE"/>
    <w:rsid w:val="001E581C"/>
    <w:rsid w:val="001E5DF2"/>
    <w:rsid w:val="001E635D"/>
    <w:rsid w:val="001F0271"/>
    <w:rsid w:val="001F1BA7"/>
    <w:rsid w:val="001F2E26"/>
    <w:rsid w:val="001F308C"/>
    <w:rsid w:val="001F39DE"/>
    <w:rsid w:val="001F3D15"/>
    <w:rsid w:val="001F48CE"/>
    <w:rsid w:val="001F4B8B"/>
    <w:rsid w:val="001F5753"/>
    <w:rsid w:val="001F5D53"/>
    <w:rsid w:val="001F6837"/>
    <w:rsid w:val="001F7D94"/>
    <w:rsid w:val="001F7F6A"/>
    <w:rsid w:val="002002D5"/>
    <w:rsid w:val="00200B84"/>
    <w:rsid w:val="002012DC"/>
    <w:rsid w:val="002018DA"/>
    <w:rsid w:val="00202275"/>
    <w:rsid w:val="002026E5"/>
    <w:rsid w:val="0020313B"/>
    <w:rsid w:val="0020355B"/>
    <w:rsid w:val="00205886"/>
    <w:rsid w:val="002058D1"/>
    <w:rsid w:val="00206197"/>
    <w:rsid w:val="0020666A"/>
    <w:rsid w:val="002066AA"/>
    <w:rsid w:val="00206750"/>
    <w:rsid w:val="002067AF"/>
    <w:rsid w:val="002067CF"/>
    <w:rsid w:val="00206BCD"/>
    <w:rsid w:val="00206F82"/>
    <w:rsid w:val="00207027"/>
    <w:rsid w:val="00207510"/>
    <w:rsid w:val="00210319"/>
    <w:rsid w:val="00210425"/>
    <w:rsid w:val="00211147"/>
    <w:rsid w:val="00211464"/>
    <w:rsid w:val="00211522"/>
    <w:rsid w:val="00212318"/>
    <w:rsid w:val="00212776"/>
    <w:rsid w:val="002129A2"/>
    <w:rsid w:val="00212B7A"/>
    <w:rsid w:val="00213CC4"/>
    <w:rsid w:val="00214523"/>
    <w:rsid w:val="00214F82"/>
    <w:rsid w:val="00215966"/>
    <w:rsid w:val="00216E3F"/>
    <w:rsid w:val="00220F25"/>
    <w:rsid w:val="002226DD"/>
    <w:rsid w:val="002227FC"/>
    <w:rsid w:val="002255B5"/>
    <w:rsid w:val="0022596C"/>
    <w:rsid w:val="00227174"/>
    <w:rsid w:val="00227272"/>
    <w:rsid w:val="00227907"/>
    <w:rsid w:val="002301C9"/>
    <w:rsid w:val="00231C0B"/>
    <w:rsid w:val="00231F97"/>
    <w:rsid w:val="00234585"/>
    <w:rsid w:val="002346A3"/>
    <w:rsid w:val="00236132"/>
    <w:rsid w:val="0023720F"/>
    <w:rsid w:val="00237857"/>
    <w:rsid w:val="002379A3"/>
    <w:rsid w:val="00237AF3"/>
    <w:rsid w:val="00240A2A"/>
    <w:rsid w:val="00240B3C"/>
    <w:rsid w:val="00241C4B"/>
    <w:rsid w:val="00242959"/>
    <w:rsid w:val="002437E4"/>
    <w:rsid w:val="002454FB"/>
    <w:rsid w:val="0024595F"/>
    <w:rsid w:val="002468CD"/>
    <w:rsid w:val="002478F5"/>
    <w:rsid w:val="00250A13"/>
    <w:rsid w:val="00250BC2"/>
    <w:rsid w:val="00251639"/>
    <w:rsid w:val="00251812"/>
    <w:rsid w:val="00251E65"/>
    <w:rsid w:val="00253E37"/>
    <w:rsid w:val="00254C63"/>
    <w:rsid w:val="00254CDA"/>
    <w:rsid w:val="002560F2"/>
    <w:rsid w:val="00257EF6"/>
    <w:rsid w:val="00260ABE"/>
    <w:rsid w:val="00260DF3"/>
    <w:rsid w:val="00261C9A"/>
    <w:rsid w:val="0026291B"/>
    <w:rsid w:val="00262C89"/>
    <w:rsid w:val="00263D51"/>
    <w:rsid w:val="002641DE"/>
    <w:rsid w:val="00264615"/>
    <w:rsid w:val="0026560A"/>
    <w:rsid w:val="00266850"/>
    <w:rsid w:val="00266E91"/>
    <w:rsid w:val="00270940"/>
    <w:rsid w:val="002717FD"/>
    <w:rsid w:val="00271AD5"/>
    <w:rsid w:val="002728E1"/>
    <w:rsid w:val="0027458F"/>
    <w:rsid w:val="00275C60"/>
    <w:rsid w:val="00276397"/>
    <w:rsid w:val="0027676F"/>
    <w:rsid w:val="00276F26"/>
    <w:rsid w:val="00276F5B"/>
    <w:rsid w:val="00281A78"/>
    <w:rsid w:val="00281C9F"/>
    <w:rsid w:val="00281F83"/>
    <w:rsid w:val="0028209E"/>
    <w:rsid w:val="002823A2"/>
    <w:rsid w:val="002844A4"/>
    <w:rsid w:val="002844FD"/>
    <w:rsid w:val="00284DF5"/>
    <w:rsid w:val="00284E73"/>
    <w:rsid w:val="00285AA6"/>
    <w:rsid w:val="00286D6D"/>
    <w:rsid w:val="002874A0"/>
    <w:rsid w:val="00290402"/>
    <w:rsid w:val="00291151"/>
    <w:rsid w:val="00291B22"/>
    <w:rsid w:val="00292121"/>
    <w:rsid w:val="00292A5E"/>
    <w:rsid w:val="00292B4A"/>
    <w:rsid w:val="0029425D"/>
    <w:rsid w:val="00294577"/>
    <w:rsid w:val="0029693C"/>
    <w:rsid w:val="00297EC2"/>
    <w:rsid w:val="002A06B9"/>
    <w:rsid w:val="002A0D92"/>
    <w:rsid w:val="002A274A"/>
    <w:rsid w:val="002A2A32"/>
    <w:rsid w:val="002A2DC9"/>
    <w:rsid w:val="002A322F"/>
    <w:rsid w:val="002A40B2"/>
    <w:rsid w:val="002A4B70"/>
    <w:rsid w:val="002A7C3F"/>
    <w:rsid w:val="002A7DE5"/>
    <w:rsid w:val="002B1560"/>
    <w:rsid w:val="002B16D7"/>
    <w:rsid w:val="002B28FE"/>
    <w:rsid w:val="002B3024"/>
    <w:rsid w:val="002B5708"/>
    <w:rsid w:val="002B5C93"/>
    <w:rsid w:val="002B68ED"/>
    <w:rsid w:val="002B7200"/>
    <w:rsid w:val="002B74AA"/>
    <w:rsid w:val="002B78FF"/>
    <w:rsid w:val="002C005C"/>
    <w:rsid w:val="002C1043"/>
    <w:rsid w:val="002C16BC"/>
    <w:rsid w:val="002C1891"/>
    <w:rsid w:val="002C1BA7"/>
    <w:rsid w:val="002C2BEA"/>
    <w:rsid w:val="002C32E0"/>
    <w:rsid w:val="002C33B7"/>
    <w:rsid w:val="002C3B60"/>
    <w:rsid w:val="002C3BE1"/>
    <w:rsid w:val="002C43DC"/>
    <w:rsid w:val="002C5A47"/>
    <w:rsid w:val="002C5FEF"/>
    <w:rsid w:val="002C6216"/>
    <w:rsid w:val="002C6D13"/>
    <w:rsid w:val="002D025F"/>
    <w:rsid w:val="002D0AAA"/>
    <w:rsid w:val="002D1935"/>
    <w:rsid w:val="002D2F0E"/>
    <w:rsid w:val="002D2FC8"/>
    <w:rsid w:val="002D305C"/>
    <w:rsid w:val="002D4526"/>
    <w:rsid w:val="002D4587"/>
    <w:rsid w:val="002D59CE"/>
    <w:rsid w:val="002D6CCE"/>
    <w:rsid w:val="002D7572"/>
    <w:rsid w:val="002D7743"/>
    <w:rsid w:val="002D7848"/>
    <w:rsid w:val="002D7A39"/>
    <w:rsid w:val="002E0003"/>
    <w:rsid w:val="002E0DFD"/>
    <w:rsid w:val="002E1656"/>
    <w:rsid w:val="002E32C2"/>
    <w:rsid w:val="002E3433"/>
    <w:rsid w:val="002E3843"/>
    <w:rsid w:val="002E3994"/>
    <w:rsid w:val="002E5E86"/>
    <w:rsid w:val="002E65B4"/>
    <w:rsid w:val="002E6C21"/>
    <w:rsid w:val="002E6C58"/>
    <w:rsid w:val="002E739D"/>
    <w:rsid w:val="002F01EC"/>
    <w:rsid w:val="002F0EDE"/>
    <w:rsid w:val="002F1CEE"/>
    <w:rsid w:val="002F5707"/>
    <w:rsid w:val="002F59E9"/>
    <w:rsid w:val="002F69F1"/>
    <w:rsid w:val="002F7683"/>
    <w:rsid w:val="002F7942"/>
    <w:rsid w:val="00301BAF"/>
    <w:rsid w:val="0030201C"/>
    <w:rsid w:val="00303365"/>
    <w:rsid w:val="0030472B"/>
    <w:rsid w:val="0030536A"/>
    <w:rsid w:val="00307E37"/>
    <w:rsid w:val="00311AE8"/>
    <w:rsid w:val="003128AE"/>
    <w:rsid w:val="00312FC2"/>
    <w:rsid w:val="00313044"/>
    <w:rsid w:val="003132A7"/>
    <w:rsid w:val="00314F6A"/>
    <w:rsid w:val="0031646E"/>
    <w:rsid w:val="00316629"/>
    <w:rsid w:val="00316665"/>
    <w:rsid w:val="003166C5"/>
    <w:rsid w:val="00316BF8"/>
    <w:rsid w:val="00316DFF"/>
    <w:rsid w:val="00317AF0"/>
    <w:rsid w:val="00317F71"/>
    <w:rsid w:val="00320ACE"/>
    <w:rsid w:val="00321166"/>
    <w:rsid w:val="00321CC8"/>
    <w:rsid w:val="0032281F"/>
    <w:rsid w:val="00322F89"/>
    <w:rsid w:val="00322FF9"/>
    <w:rsid w:val="0032320B"/>
    <w:rsid w:val="00323940"/>
    <w:rsid w:val="00323B41"/>
    <w:rsid w:val="00323B56"/>
    <w:rsid w:val="00325607"/>
    <w:rsid w:val="00325E22"/>
    <w:rsid w:val="00327684"/>
    <w:rsid w:val="003305B0"/>
    <w:rsid w:val="00330BB3"/>
    <w:rsid w:val="003321B3"/>
    <w:rsid w:val="00332B24"/>
    <w:rsid w:val="0033315B"/>
    <w:rsid w:val="0033322A"/>
    <w:rsid w:val="00333448"/>
    <w:rsid w:val="00333C66"/>
    <w:rsid w:val="003340A9"/>
    <w:rsid w:val="003348D0"/>
    <w:rsid w:val="003349AA"/>
    <w:rsid w:val="00334F37"/>
    <w:rsid w:val="00335418"/>
    <w:rsid w:val="003356FD"/>
    <w:rsid w:val="00336907"/>
    <w:rsid w:val="0034008E"/>
    <w:rsid w:val="0034089F"/>
    <w:rsid w:val="00341672"/>
    <w:rsid w:val="00341F66"/>
    <w:rsid w:val="0034689E"/>
    <w:rsid w:val="003469C4"/>
    <w:rsid w:val="00346B88"/>
    <w:rsid w:val="00347DE7"/>
    <w:rsid w:val="00347F17"/>
    <w:rsid w:val="00350F2A"/>
    <w:rsid w:val="00351002"/>
    <w:rsid w:val="0035113D"/>
    <w:rsid w:val="00351BC4"/>
    <w:rsid w:val="0035215D"/>
    <w:rsid w:val="00352957"/>
    <w:rsid w:val="003533B3"/>
    <w:rsid w:val="00353F09"/>
    <w:rsid w:val="0035443C"/>
    <w:rsid w:val="003552DE"/>
    <w:rsid w:val="0035546D"/>
    <w:rsid w:val="00357720"/>
    <w:rsid w:val="00357D0D"/>
    <w:rsid w:val="00360066"/>
    <w:rsid w:val="00360372"/>
    <w:rsid w:val="003604C9"/>
    <w:rsid w:val="00360563"/>
    <w:rsid w:val="003607F3"/>
    <w:rsid w:val="00361B5B"/>
    <w:rsid w:val="00361E69"/>
    <w:rsid w:val="00364353"/>
    <w:rsid w:val="00364536"/>
    <w:rsid w:val="003649B4"/>
    <w:rsid w:val="00365BCB"/>
    <w:rsid w:val="003724B7"/>
    <w:rsid w:val="00372590"/>
    <w:rsid w:val="00373A20"/>
    <w:rsid w:val="00373E0D"/>
    <w:rsid w:val="00374397"/>
    <w:rsid w:val="0037552F"/>
    <w:rsid w:val="0037589E"/>
    <w:rsid w:val="0037630F"/>
    <w:rsid w:val="003766F4"/>
    <w:rsid w:val="003775B4"/>
    <w:rsid w:val="00377C7F"/>
    <w:rsid w:val="0038088C"/>
    <w:rsid w:val="00382F19"/>
    <w:rsid w:val="00383667"/>
    <w:rsid w:val="00383FF0"/>
    <w:rsid w:val="00385286"/>
    <w:rsid w:val="00385CCE"/>
    <w:rsid w:val="003865A6"/>
    <w:rsid w:val="00386F60"/>
    <w:rsid w:val="00387B72"/>
    <w:rsid w:val="00387D67"/>
    <w:rsid w:val="00387E17"/>
    <w:rsid w:val="003907BC"/>
    <w:rsid w:val="00390F4F"/>
    <w:rsid w:val="0039106F"/>
    <w:rsid w:val="003913F4"/>
    <w:rsid w:val="00391483"/>
    <w:rsid w:val="00391757"/>
    <w:rsid w:val="00391CF0"/>
    <w:rsid w:val="003929E4"/>
    <w:rsid w:val="00392DB3"/>
    <w:rsid w:val="0039392A"/>
    <w:rsid w:val="003945BF"/>
    <w:rsid w:val="00394BEF"/>
    <w:rsid w:val="00394DA6"/>
    <w:rsid w:val="00396F9A"/>
    <w:rsid w:val="00397095"/>
    <w:rsid w:val="003976EF"/>
    <w:rsid w:val="0039770D"/>
    <w:rsid w:val="00397BEF"/>
    <w:rsid w:val="00397CE9"/>
    <w:rsid w:val="003A0B33"/>
    <w:rsid w:val="003A1717"/>
    <w:rsid w:val="003A20F3"/>
    <w:rsid w:val="003A2C4B"/>
    <w:rsid w:val="003A4808"/>
    <w:rsid w:val="003A4D30"/>
    <w:rsid w:val="003A62DE"/>
    <w:rsid w:val="003A6E19"/>
    <w:rsid w:val="003A751A"/>
    <w:rsid w:val="003A7769"/>
    <w:rsid w:val="003A7C6C"/>
    <w:rsid w:val="003B07F7"/>
    <w:rsid w:val="003B0F9D"/>
    <w:rsid w:val="003B1FA7"/>
    <w:rsid w:val="003B221F"/>
    <w:rsid w:val="003B25BA"/>
    <w:rsid w:val="003B3E61"/>
    <w:rsid w:val="003B454E"/>
    <w:rsid w:val="003B4D22"/>
    <w:rsid w:val="003B507B"/>
    <w:rsid w:val="003B575E"/>
    <w:rsid w:val="003B6F44"/>
    <w:rsid w:val="003B7186"/>
    <w:rsid w:val="003C107A"/>
    <w:rsid w:val="003C13E7"/>
    <w:rsid w:val="003C1BE4"/>
    <w:rsid w:val="003C2487"/>
    <w:rsid w:val="003C24F1"/>
    <w:rsid w:val="003C458D"/>
    <w:rsid w:val="003C52D5"/>
    <w:rsid w:val="003C5376"/>
    <w:rsid w:val="003C5558"/>
    <w:rsid w:val="003C61A3"/>
    <w:rsid w:val="003C6421"/>
    <w:rsid w:val="003C6597"/>
    <w:rsid w:val="003C6916"/>
    <w:rsid w:val="003C77FF"/>
    <w:rsid w:val="003C7C63"/>
    <w:rsid w:val="003C7E26"/>
    <w:rsid w:val="003D18BD"/>
    <w:rsid w:val="003D1B6E"/>
    <w:rsid w:val="003D21DD"/>
    <w:rsid w:val="003D28D0"/>
    <w:rsid w:val="003D28E2"/>
    <w:rsid w:val="003D35C6"/>
    <w:rsid w:val="003D3BA8"/>
    <w:rsid w:val="003D7016"/>
    <w:rsid w:val="003D760D"/>
    <w:rsid w:val="003D7635"/>
    <w:rsid w:val="003D78F1"/>
    <w:rsid w:val="003D7EEA"/>
    <w:rsid w:val="003E0A1B"/>
    <w:rsid w:val="003E1D9D"/>
    <w:rsid w:val="003E239A"/>
    <w:rsid w:val="003E32F4"/>
    <w:rsid w:val="003E46A3"/>
    <w:rsid w:val="003E5436"/>
    <w:rsid w:val="003E5B4E"/>
    <w:rsid w:val="003E76D8"/>
    <w:rsid w:val="003E7F05"/>
    <w:rsid w:val="003F023E"/>
    <w:rsid w:val="003F12B1"/>
    <w:rsid w:val="003F3676"/>
    <w:rsid w:val="003F40B7"/>
    <w:rsid w:val="003F4CDD"/>
    <w:rsid w:val="003F5583"/>
    <w:rsid w:val="003F68BF"/>
    <w:rsid w:val="003F70FA"/>
    <w:rsid w:val="003F74BB"/>
    <w:rsid w:val="003F7917"/>
    <w:rsid w:val="003F7AEF"/>
    <w:rsid w:val="003F7C6E"/>
    <w:rsid w:val="00400B32"/>
    <w:rsid w:val="0040133B"/>
    <w:rsid w:val="00403C7C"/>
    <w:rsid w:val="00404174"/>
    <w:rsid w:val="00404529"/>
    <w:rsid w:val="00404DF2"/>
    <w:rsid w:val="00404F35"/>
    <w:rsid w:val="004050A6"/>
    <w:rsid w:val="00406FEA"/>
    <w:rsid w:val="00407429"/>
    <w:rsid w:val="00407EED"/>
    <w:rsid w:val="00410BC0"/>
    <w:rsid w:val="00410F3C"/>
    <w:rsid w:val="00413885"/>
    <w:rsid w:val="004139F6"/>
    <w:rsid w:val="00415747"/>
    <w:rsid w:val="0041680E"/>
    <w:rsid w:val="00420D84"/>
    <w:rsid w:val="00422622"/>
    <w:rsid w:val="00422E16"/>
    <w:rsid w:val="00423057"/>
    <w:rsid w:val="0042333A"/>
    <w:rsid w:val="00423761"/>
    <w:rsid w:val="00424750"/>
    <w:rsid w:val="0042597E"/>
    <w:rsid w:val="00425C90"/>
    <w:rsid w:val="00426254"/>
    <w:rsid w:val="00426760"/>
    <w:rsid w:val="004268A3"/>
    <w:rsid w:val="00426FAB"/>
    <w:rsid w:val="0042710C"/>
    <w:rsid w:val="0042710D"/>
    <w:rsid w:val="0042715D"/>
    <w:rsid w:val="00427628"/>
    <w:rsid w:val="00430238"/>
    <w:rsid w:val="0043080D"/>
    <w:rsid w:val="00430B6A"/>
    <w:rsid w:val="00430D92"/>
    <w:rsid w:val="00430F9F"/>
    <w:rsid w:val="004311EB"/>
    <w:rsid w:val="00431E91"/>
    <w:rsid w:val="00432A5F"/>
    <w:rsid w:val="0043339E"/>
    <w:rsid w:val="0043368F"/>
    <w:rsid w:val="00433BF4"/>
    <w:rsid w:val="00435004"/>
    <w:rsid w:val="00436289"/>
    <w:rsid w:val="00436A40"/>
    <w:rsid w:val="00437F99"/>
    <w:rsid w:val="004403D8"/>
    <w:rsid w:val="004407D7"/>
    <w:rsid w:val="00440BD0"/>
    <w:rsid w:val="004410B8"/>
    <w:rsid w:val="0044152F"/>
    <w:rsid w:val="004421F0"/>
    <w:rsid w:val="00442A27"/>
    <w:rsid w:val="00442AEC"/>
    <w:rsid w:val="00444A9C"/>
    <w:rsid w:val="004455F9"/>
    <w:rsid w:val="00445C35"/>
    <w:rsid w:val="0044600E"/>
    <w:rsid w:val="00446359"/>
    <w:rsid w:val="00446AE9"/>
    <w:rsid w:val="004471CB"/>
    <w:rsid w:val="0044742B"/>
    <w:rsid w:val="004527E6"/>
    <w:rsid w:val="00452D9F"/>
    <w:rsid w:val="00453DC4"/>
    <w:rsid w:val="0045449C"/>
    <w:rsid w:val="00454531"/>
    <w:rsid w:val="004550FD"/>
    <w:rsid w:val="00455D0D"/>
    <w:rsid w:val="0045680D"/>
    <w:rsid w:val="0046003A"/>
    <w:rsid w:val="0046042A"/>
    <w:rsid w:val="00462122"/>
    <w:rsid w:val="00462163"/>
    <w:rsid w:val="00463695"/>
    <w:rsid w:val="00463769"/>
    <w:rsid w:val="0046451A"/>
    <w:rsid w:val="00466414"/>
    <w:rsid w:val="004671BC"/>
    <w:rsid w:val="00467375"/>
    <w:rsid w:val="00471D1E"/>
    <w:rsid w:val="00472394"/>
    <w:rsid w:val="004725DA"/>
    <w:rsid w:val="00474D61"/>
    <w:rsid w:val="00475515"/>
    <w:rsid w:val="004755C4"/>
    <w:rsid w:val="00475C0E"/>
    <w:rsid w:val="004772C3"/>
    <w:rsid w:val="00480E98"/>
    <w:rsid w:val="004811F5"/>
    <w:rsid w:val="00481D26"/>
    <w:rsid w:val="00481E99"/>
    <w:rsid w:val="00483545"/>
    <w:rsid w:val="004836BF"/>
    <w:rsid w:val="00484269"/>
    <w:rsid w:val="00485562"/>
    <w:rsid w:val="0048625E"/>
    <w:rsid w:val="004871FF"/>
    <w:rsid w:val="0048786F"/>
    <w:rsid w:val="004918F1"/>
    <w:rsid w:val="00491BC1"/>
    <w:rsid w:val="00491C91"/>
    <w:rsid w:val="004925B9"/>
    <w:rsid w:val="00492783"/>
    <w:rsid w:val="00492BAF"/>
    <w:rsid w:val="00494770"/>
    <w:rsid w:val="0049500C"/>
    <w:rsid w:val="00495CDD"/>
    <w:rsid w:val="004975E5"/>
    <w:rsid w:val="004A00EA"/>
    <w:rsid w:val="004A0315"/>
    <w:rsid w:val="004A22C1"/>
    <w:rsid w:val="004A4B2B"/>
    <w:rsid w:val="004A4DB4"/>
    <w:rsid w:val="004A783D"/>
    <w:rsid w:val="004A7B8A"/>
    <w:rsid w:val="004B0D06"/>
    <w:rsid w:val="004B0E64"/>
    <w:rsid w:val="004B112E"/>
    <w:rsid w:val="004B1169"/>
    <w:rsid w:val="004B12BA"/>
    <w:rsid w:val="004B3CF2"/>
    <w:rsid w:val="004B55F3"/>
    <w:rsid w:val="004B5CDD"/>
    <w:rsid w:val="004B67E6"/>
    <w:rsid w:val="004B689E"/>
    <w:rsid w:val="004B6EEA"/>
    <w:rsid w:val="004B737F"/>
    <w:rsid w:val="004B7AC9"/>
    <w:rsid w:val="004C0C39"/>
    <w:rsid w:val="004C19C7"/>
    <w:rsid w:val="004C2828"/>
    <w:rsid w:val="004C35DE"/>
    <w:rsid w:val="004C3753"/>
    <w:rsid w:val="004C4202"/>
    <w:rsid w:val="004C4BBD"/>
    <w:rsid w:val="004C5774"/>
    <w:rsid w:val="004C6DCE"/>
    <w:rsid w:val="004D21B3"/>
    <w:rsid w:val="004D5281"/>
    <w:rsid w:val="004D57F9"/>
    <w:rsid w:val="004D5AB5"/>
    <w:rsid w:val="004D6021"/>
    <w:rsid w:val="004D628C"/>
    <w:rsid w:val="004E054B"/>
    <w:rsid w:val="004E148E"/>
    <w:rsid w:val="004E2972"/>
    <w:rsid w:val="004E34FD"/>
    <w:rsid w:val="004E4A4A"/>
    <w:rsid w:val="004E4AA3"/>
    <w:rsid w:val="004E5CC5"/>
    <w:rsid w:val="004E6208"/>
    <w:rsid w:val="004E6F0C"/>
    <w:rsid w:val="004E70DE"/>
    <w:rsid w:val="004F0120"/>
    <w:rsid w:val="004F0174"/>
    <w:rsid w:val="004F1ABF"/>
    <w:rsid w:val="004F366A"/>
    <w:rsid w:val="004F392A"/>
    <w:rsid w:val="004F4970"/>
    <w:rsid w:val="004F498C"/>
    <w:rsid w:val="004F4A67"/>
    <w:rsid w:val="004F591E"/>
    <w:rsid w:val="004F5EEA"/>
    <w:rsid w:val="004F6692"/>
    <w:rsid w:val="004F68E0"/>
    <w:rsid w:val="004F7173"/>
    <w:rsid w:val="00500471"/>
    <w:rsid w:val="0050163C"/>
    <w:rsid w:val="00502594"/>
    <w:rsid w:val="00502DC8"/>
    <w:rsid w:val="00503406"/>
    <w:rsid w:val="00503CA6"/>
    <w:rsid w:val="0050430E"/>
    <w:rsid w:val="00504420"/>
    <w:rsid w:val="00504D2D"/>
    <w:rsid w:val="00505B02"/>
    <w:rsid w:val="005079CC"/>
    <w:rsid w:val="00507C22"/>
    <w:rsid w:val="00511151"/>
    <w:rsid w:val="00511A4C"/>
    <w:rsid w:val="00512B52"/>
    <w:rsid w:val="00512C83"/>
    <w:rsid w:val="00512EEB"/>
    <w:rsid w:val="00514590"/>
    <w:rsid w:val="005150B0"/>
    <w:rsid w:val="00515352"/>
    <w:rsid w:val="00516AAA"/>
    <w:rsid w:val="00521334"/>
    <w:rsid w:val="00522278"/>
    <w:rsid w:val="0052440F"/>
    <w:rsid w:val="00524582"/>
    <w:rsid w:val="005247A4"/>
    <w:rsid w:val="0052482A"/>
    <w:rsid w:val="00524E6A"/>
    <w:rsid w:val="00526139"/>
    <w:rsid w:val="005267EB"/>
    <w:rsid w:val="00531E69"/>
    <w:rsid w:val="005355B6"/>
    <w:rsid w:val="0053602E"/>
    <w:rsid w:val="00537BFF"/>
    <w:rsid w:val="00540CC7"/>
    <w:rsid w:val="00540F54"/>
    <w:rsid w:val="00541294"/>
    <w:rsid w:val="005412E8"/>
    <w:rsid w:val="005427EF"/>
    <w:rsid w:val="00545788"/>
    <w:rsid w:val="0054603D"/>
    <w:rsid w:val="005460E3"/>
    <w:rsid w:val="00546547"/>
    <w:rsid w:val="00547E21"/>
    <w:rsid w:val="00551D5A"/>
    <w:rsid w:val="00551E5F"/>
    <w:rsid w:val="005522DF"/>
    <w:rsid w:val="0055369A"/>
    <w:rsid w:val="00553A6B"/>
    <w:rsid w:val="0055575F"/>
    <w:rsid w:val="00557DB2"/>
    <w:rsid w:val="00560076"/>
    <w:rsid w:val="00560D0C"/>
    <w:rsid w:val="00560E5E"/>
    <w:rsid w:val="0056154F"/>
    <w:rsid w:val="00561CB1"/>
    <w:rsid w:val="00562016"/>
    <w:rsid w:val="0056379C"/>
    <w:rsid w:val="00563C0A"/>
    <w:rsid w:val="00564AFC"/>
    <w:rsid w:val="00564E03"/>
    <w:rsid w:val="005663EE"/>
    <w:rsid w:val="00566AAD"/>
    <w:rsid w:val="00567398"/>
    <w:rsid w:val="005676AA"/>
    <w:rsid w:val="00570991"/>
    <w:rsid w:val="00570B31"/>
    <w:rsid w:val="00570CC5"/>
    <w:rsid w:val="00570F1D"/>
    <w:rsid w:val="00571578"/>
    <w:rsid w:val="00571F5E"/>
    <w:rsid w:val="00572D80"/>
    <w:rsid w:val="005731A9"/>
    <w:rsid w:val="00573413"/>
    <w:rsid w:val="0057460D"/>
    <w:rsid w:val="00575329"/>
    <w:rsid w:val="005759BA"/>
    <w:rsid w:val="00576892"/>
    <w:rsid w:val="0057695F"/>
    <w:rsid w:val="00576F05"/>
    <w:rsid w:val="00577004"/>
    <w:rsid w:val="00577DF9"/>
    <w:rsid w:val="00580E7F"/>
    <w:rsid w:val="00580FEA"/>
    <w:rsid w:val="005826BC"/>
    <w:rsid w:val="0058303C"/>
    <w:rsid w:val="0058373A"/>
    <w:rsid w:val="005838D8"/>
    <w:rsid w:val="00584641"/>
    <w:rsid w:val="005847FC"/>
    <w:rsid w:val="00585B29"/>
    <w:rsid w:val="00585D44"/>
    <w:rsid w:val="0058734F"/>
    <w:rsid w:val="00587764"/>
    <w:rsid w:val="00587A48"/>
    <w:rsid w:val="005903B5"/>
    <w:rsid w:val="00590852"/>
    <w:rsid w:val="00591B9A"/>
    <w:rsid w:val="00591DFD"/>
    <w:rsid w:val="00592F93"/>
    <w:rsid w:val="0059353C"/>
    <w:rsid w:val="00593939"/>
    <w:rsid w:val="005939BC"/>
    <w:rsid w:val="005965E3"/>
    <w:rsid w:val="005A2281"/>
    <w:rsid w:val="005A2850"/>
    <w:rsid w:val="005A4B20"/>
    <w:rsid w:val="005A4E8A"/>
    <w:rsid w:val="005A56A6"/>
    <w:rsid w:val="005A62E5"/>
    <w:rsid w:val="005A639E"/>
    <w:rsid w:val="005A7610"/>
    <w:rsid w:val="005A77AB"/>
    <w:rsid w:val="005B02B3"/>
    <w:rsid w:val="005B14D0"/>
    <w:rsid w:val="005B2E4C"/>
    <w:rsid w:val="005B4981"/>
    <w:rsid w:val="005B4C5A"/>
    <w:rsid w:val="005B52C1"/>
    <w:rsid w:val="005B5E53"/>
    <w:rsid w:val="005B5E81"/>
    <w:rsid w:val="005B68E2"/>
    <w:rsid w:val="005B69C8"/>
    <w:rsid w:val="005B6AB2"/>
    <w:rsid w:val="005B6DD0"/>
    <w:rsid w:val="005C0253"/>
    <w:rsid w:val="005C0428"/>
    <w:rsid w:val="005C07BF"/>
    <w:rsid w:val="005C1D04"/>
    <w:rsid w:val="005C20D9"/>
    <w:rsid w:val="005C250B"/>
    <w:rsid w:val="005C2D93"/>
    <w:rsid w:val="005C2E43"/>
    <w:rsid w:val="005C3298"/>
    <w:rsid w:val="005C40F0"/>
    <w:rsid w:val="005C490B"/>
    <w:rsid w:val="005C5C2E"/>
    <w:rsid w:val="005C6127"/>
    <w:rsid w:val="005C70B6"/>
    <w:rsid w:val="005D08B5"/>
    <w:rsid w:val="005D0A9F"/>
    <w:rsid w:val="005D0D4C"/>
    <w:rsid w:val="005D0EE3"/>
    <w:rsid w:val="005D1386"/>
    <w:rsid w:val="005D2AC5"/>
    <w:rsid w:val="005D335F"/>
    <w:rsid w:val="005D3A79"/>
    <w:rsid w:val="005D3D1E"/>
    <w:rsid w:val="005D3EAD"/>
    <w:rsid w:val="005D45DB"/>
    <w:rsid w:val="005D4758"/>
    <w:rsid w:val="005D4D02"/>
    <w:rsid w:val="005D4E97"/>
    <w:rsid w:val="005D5DA1"/>
    <w:rsid w:val="005D5F14"/>
    <w:rsid w:val="005D6489"/>
    <w:rsid w:val="005D6679"/>
    <w:rsid w:val="005D79AB"/>
    <w:rsid w:val="005E1415"/>
    <w:rsid w:val="005E24D2"/>
    <w:rsid w:val="005E3408"/>
    <w:rsid w:val="005E39AC"/>
    <w:rsid w:val="005E4F18"/>
    <w:rsid w:val="005E576F"/>
    <w:rsid w:val="005F0EA3"/>
    <w:rsid w:val="005F112D"/>
    <w:rsid w:val="005F2F5E"/>
    <w:rsid w:val="005F3116"/>
    <w:rsid w:val="005F316F"/>
    <w:rsid w:val="005F3921"/>
    <w:rsid w:val="005F4A5C"/>
    <w:rsid w:val="005F5127"/>
    <w:rsid w:val="005F57C6"/>
    <w:rsid w:val="005F5D20"/>
    <w:rsid w:val="005F5EB8"/>
    <w:rsid w:val="005F66CF"/>
    <w:rsid w:val="005F6BB7"/>
    <w:rsid w:val="00600915"/>
    <w:rsid w:val="0060189C"/>
    <w:rsid w:val="00602CAB"/>
    <w:rsid w:val="006033AF"/>
    <w:rsid w:val="00604EE4"/>
    <w:rsid w:val="006050BA"/>
    <w:rsid w:val="00605692"/>
    <w:rsid w:val="0060613E"/>
    <w:rsid w:val="00606AA9"/>
    <w:rsid w:val="00610074"/>
    <w:rsid w:val="00610A5F"/>
    <w:rsid w:val="00610B4F"/>
    <w:rsid w:val="00611222"/>
    <w:rsid w:val="006114EE"/>
    <w:rsid w:val="00611F7F"/>
    <w:rsid w:val="00612063"/>
    <w:rsid w:val="00612DDA"/>
    <w:rsid w:val="00614C60"/>
    <w:rsid w:val="00615082"/>
    <w:rsid w:val="006165C7"/>
    <w:rsid w:val="00616D2F"/>
    <w:rsid w:val="00617269"/>
    <w:rsid w:val="006174AE"/>
    <w:rsid w:val="006176F7"/>
    <w:rsid w:val="00617D2B"/>
    <w:rsid w:val="00620296"/>
    <w:rsid w:val="006218D2"/>
    <w:rsid w:val="00621CF5"/>
    <w:rsid w:val="00621D3F"/>
    <w:rsid w:val="00623CF8"/>
    <w:rsid w:val="00631422"/>
    <w:rsid w:val="006328D2"/>
    <w:rsid w:val="006331BB"/>
    <w:rsid w:val="0063484E"/>
    <w:rsid w:val="00635F23"/>
    <w:rsid w:val="0063623C"/>
    <w:rsid w:val="006366E2"/>
    <w:rsid w:val="00636E07"/>
    <w:rsid w:val="0063733B"/>
    <w:rsid w:val="00637803"/>
    <w:rsid w:val="00637CD6"/>
    <w:rsid w:val="00637EB1"/>
    <w:rsid w:val="00640DC7"/>
    <w:rsid w:val="006416AD"/>
    <w:rsid w:val="00641F36"/>
    <w:rsid w:val="00642298"/>
    <w:rsid w:val="006424B7"/>
    <w:rsid w:val="00642ABF"/>
    <w:rsid w:val="0064302B"/>
    <w:rsid w:val="00643A33"/>
    <w:rsid w:val="006441A2"/>
    <w:rsid w:val="00644315"/>
    <w:rsid w:val="00644578"/>
    <w:rsid w:val="0065114A"/>
    <w:rsid w:val="006515B2"/>
    <w:rsid w:val="0065184F"/>
    <w:rsid w:val="00651CB4"/>
    <w:rsid w:val="00651FBE"/>
    <w:rsid w:val="00652CE8"/>
    <w:rsid w:val="00652F6B"/>
    <w:rsid w:val="00654DC8"/>
    <w:rsid w:val="00656294"/>
    <w:rsid w:val="0065644B"/>
    <w:rsid w:val="00656F55"/>
    <w:rsid w:val="00657C76"/>
    <w:rsid w:val="00660E01"/>
    <w:rsid w:val="00661FAB"/>
    <w:rsid w:val="00662A11"/>
    <w:rsid w:val="0066382C"/>
    <w:rsid w:val="00664991"/>
    <w:rsid w:val="00665EB7"/>
    <w:rsid w:val="006666D4"/>
    <w:rsid w:val="00666B43"/>
    <w:rsid w:val="00667E3C"/>
    <w:rsid w:val="00670166"/>
    <w:rsid w:val="00671BEF"/>
    <w:rsid w:val="006724C1"/>
    <w:rsid w:val="0067283C"/>
    <w:rsid w:val="00672AB5"/>
    <w:rsid w:val="00672FDE"/>
    <w:rsid w:val="006735CC"/>
    <w:rsid w:val="006739AD"/>
    <w:rsid w:val="00673CD6"/>
    <w:rsid w:val="00674555"/>
    <w:rsid w:val="006764D3"/>
    <w:rsid w:val="00676975"/>
    <w:rsid w:val="00676A26"/>
    <w:rsid w:val="00677738"/>
    <w:rsid w:val="00680B17"/>
    <w:rsid w:val="006825BA"/>
    <w:rsid w:val="00683FA7"/>
    <w:rsid w:val="00684410"/>
    <w:rsid w:val="006849E7"/>
    <w:rsid w:val="00685238"/>
    <w:rsid w:val="006852C1"/>
    <w:rsid w:val="006859C4"/>
    <w:rsid w:val="006865EA"/>
    <w:rsid w:val="006877A7"/>
    <w:rsid w:val="00690957"/>
    <w:rsid w:val="006920FD"/>
    <w:rsid w:val="00693477"/>
    <w:rsid w:val="00693FE3"/>
    <w:rsid w:val="0069479D"/>
    <w:rsid w:val="006947AA"/>
    <w:rsid w:val="00695627"/>
    <w:rsid w:val="00695A56"/>
    <w:rsid w:val="00695D70"/>
    <w:rsid w:val="00696F03"/>
    <w:rsid w:val="006A1650"/>
    <w:rsid w:val="006A1913"/>
    <w:rsid w:val="006A240D"/>
    <w:rsid w:val="006A2D99"/>
    <w:rsid w:val="006A2E5A"/>
    <w:rsid w:val="006A2F8E"/>
    <w:rsid w:val="006A46B8"/>
    <w:rsid w:val="006A4BDF"/>
    <w:rsid w:val="006A672D"/>
    <w:rsid w:val="006A72D4"/>
    <w:rsid w:val="006B008E"/>
    <w:rsid w:val="006B027A"/>
    <w:rsid w:val="006B2A8A"/>
    <w:rsid w:val="006B332C"/>
    <w:rsid w:val="006B3A04"/>
    <w:rsid w:val="006B3F35"/>
    <w:rsid w:val="006B752C"/>
    <w:rsid w:val="006B7561"/>
    <w:rsid w:val="006C253E"/>
    <w:rsid w:val="006C26B2"/>
    <w:rsid w:val="006C6F68"/>
    <w:rsid w:val="006C71BD"/>
    <w:rsid w:val="006D0975"/>
    <w:rsid w:val="006D2116"/>
    <w:rsid w:val="006D30DF"/>
    <w:rsid w:val="006D3387"/>
    <w:rsid w:val="006D357B"/>
    <w:rsid w:val="006D3C27"/>
    <w:rsid w:val="006D4AA0"/>
    <w:rsid w:val="006D5628"/>
    <w:rsid w:val="006D5DBE"/>
    <w:rsid w:val="006D5F5E"/>
    <w:rsid w:val="006D636A"/>
    <w:rsid w:val="006D6B20"/>
    <w:rsid w:val="006D73A2"/>
    <w:rsid w:val="006D7B42"/>
    <w:rsid w:val="006E0623"/>
    <w:rsid w:val="006E06E9"/>
    <w:rsid w:val="006E15E0"/>
    <w:rsid w:val="006E20C9"/>
    <w:rsid w:val="006E268E"/>
    <w:rsid w:val="006E348E"/>
    <w:rsid w:val="006E37CB"/>
    <w:rsid w:val="006E427D"/>
    <w:rsid w:val="006E5483"/>
    <w:rsid w:val="006E56A2"/>
    <w:rsid w:val="006E5B5C"/>
    <w:rsid w:val="006E6382"/>
    <w:rsid w:val="006E6EDC"/>
    <w:rsid w:val="006E716D"/>
    <w:rsid w:val="006E7CA8"/>
    <w:rsid w:val="006E7E25"/>
    <w:rsid w:val="006E7F0B"/>
    <w:rsid w:val="006E7F64"/>
    <w:rsid w:val="006F0077"/>
    <w:rsid w:val="006F02DD"/>
    <w:rsid w:val="006F0690"/>
    <w:rsid w:val="006F0D0E"/>
    <w:rsid w:val="006F1880"/>
    <w:rsid w:val="006F40FB"/>
    <w:rsid w:val="006F58E4"/>
    <w:rsid w:val="006F619A"/>
    <w:rsid w:val="006F6405"/>
    <w:rsid w:val="006F77AD"/>
    <w:rsid w:val="006F7CBF"/>
    <w:rsid w:val="00700327"/>
    <w:rsid w:val="007030F2"/>
    <w:rsid w:val="0070338E"/>
    <w:rsid w:val="00704718"/>
    <w:rsid w:val="0070499B"/>
    <w:rsid w:val="00705746"/>
    <w:rsid w:val="00707C64"/>
    <w:rsid w:val="00710791"/>
    <w:rsid w:val="00711007"/>
    <w:rsid w:val="00711C98"/>
    <w:rsid w:val="00712BFC"/>
    <w:rsid w:val="007143AC"/>
    <w:rsid w:val="0071525E"/>
    <w:rsid w:val="0071683B"/>
    <w:rsid w:val="00716CF6"/>
    <w:rsid w:val="0071726C"/>
    <w:rsid w:val="007179CE"/>
    <w:rsid w:val="00717A2E"/>
    <w:rsid w:val="00717CE2"/>
    <w:rsid w:val="0072019A"/>
    <w:rsid w:val="007207A4"/>
    <w:rsid w:val="00720EEC"/>
    <w:rsid w:val="00721183"/>
    <w:rsid w:val="007219FA"/>
    <w:rsid w:val="0072207D"/>
    <w:rsid w:val="00722DF1"/>
    <w:rsid w:val="00723122"/>
    <w:rsid w:val="007234D0"/>
    <w:rsid w:val="00723D6D"/>
    <w:rsid w:val="00730BB1"/>
    <w:rsid w:val="00730C66"/>
    <w:rsid w:val="007327DD"/>
    <w:rsid w:val="0073506D"/>
    <w:rsid w:val="007378EB"/>
    <w:rsid w:val="00737B22"/>
    <w:rsid w:val="00737F96"/>
    <w:rsid w:val="00740EC6"/>
    <w:rsid w:val="0074129E"/>
    <w:rsid w:val="00742B6E"/>
    <w:rsid w:val="007437DB"/>
    <w:rsid w:val="00743DB7"/>
    <w:rsid w:val="00744BDC"/>
    <w:rsid w:val="00745723"/>
    <w:rsid w:val="00745D80"/>
    <w:rsid w:val="0074642C"/>
    <w:rsid w:val="007467D9"/>
    <w:rsid w:val="00747300"/>
    <w:rsid w:val="00747563"/>
    <w:rsid w:val="007526F6"/>
    <w:rsid w:val="00752BCC"/>
    <w:rsid w:val="00753002"/>
    <w:rsid w:val="00753152"/>
    <w:rsid w:val="00753922"/>
    <w:rsid w:val="00757BFC"/>
    <w:rsid w:val="00757D62"/>
    <w:rsid w:val="00760768"/>
    <w:rsid w:val="00761CCC"/>
    <w:rsid w:val="0076293B"/>
    <w:rsid w:val="007629A3"/>
    <w:rsid w:val="00762AE9"/>
    <w:rsid w:val="00762BB0"/>
    <w:rsid w:val="00762D19"/>
    <w:rsid w:val="0076302D"/>
    <w:rsid w:val="007636C4"/>
    <w:rsid w:val="00763D4E"/>
    <w:rsid w:val="0076467C"/>
    <w:rsid w:val="00764BBA"/>
    <w:rsid w:val="00764C28"/>
    <w:rsid w:val="0076528E"/>
    <w:rsid w:val="00766BCD"/>
    <w:rsid w:val="00767E95"/>
    <w:rsid w:val="00772BB5"/>
    <w:rsid w:val="007737F0"/>
    <w:rsid w:val="00773D55"/>
    <w:rsid w:val="0077405D"/>
    <w:rsid w:val="0077507F"/>
    <w:rsid w:val="0077606C"/>
    <w:rsid w:val="00776776"/>
    <w:rsid w:val="00776E66"/>
    <w:rsid w:val="00777DDE"/>
    <w:rsid w:val="00781032"/>
    <w:rsid w:val="00782486"/>
    <w:rsid w:val="00783EA6"/>
    <w:rsid w:val="007852CE"/>
    <w:rsid w:val="007855AE"/>
    <w:rsid w:val="007856FF"/>
    <w:rsid w:val="007910A9"/>
    <w:rsid w:val="007915BC"/>
    <w:rsid w:val="00791CFC"/>
    <w:rsid w:val="007923C9"/>
    <w:rsid w:val="00792540"/>
    <w:rsid w:val="00793346"/>
    <w:rsid w:val="00793531"/>
    <w:rsid w:val="00793709"/>
    <w:rsid w:val="007938F7"/>
    <w:rsid w:val="0079399A"/>
    <w:rsid w:val="0079459B"/>
    <w:rsid w:val="007956AE"/>
    <w:rsid w:val="00795AD2"/>
    <w:rsid w:val="00795EAD"/>
    <w:rsid w:val="007962C6"/>
    <w:rsid w:val="00796544"/>
    <w:rsid w:val="007A1A83"/>
    <w:rsid w:val="007A230E"/>
    <w:rsid w:val="007A387D"/>
    <w:rsid w:val="007A4201"/>
    <w:rsid w:val="007A44B0"/>
    <w:rsid w:val="007A5F40"/>
    <w:rsid w:val="007A6E3B"/>
    <w:rsid w:val="007A6E9F"/>
    <w:rsid w:val="007A7150"/>
    <w:rsid w:val="007B02D2"/>
    <w:rsid w:val="007B0F70"/>
    <w:rsid w:val="007B0F9F"/>
    <w:rsid w:val="007B129C"/>
    <w:rsid w:val="007B1520"/>
    <w:rsid w:val="007B1CCF"/>
    <w:rsid w:val="007B2A4D"/>
    <w:rsid w:val="007B306A"/>
    <w:rsid w:val="007B35F9"/>
    <w:rsid w:val="007B379C"/>
    <w:rsid w:val="007B5A49"/>
    <w:rsid w:val="007B6A5E"/>
    <w:rsid w:val="007B7015"/>
    <w:rsid w:val="007B7582"/>
    <w:rsid w:val="007B7891"/>
    <w:rsid w:val="007B7BAF"/>
    <w:rsid w:val="007C0406"/>
    <w:rsid w:val="007C102F"/>
    <w:rsid w:val="007C23EC"/>
    <w:rsid w:val="007C2617"/>
    <w:rsid w:val="007C27AF"/>
    <w:rsid w:val="007C2B49"/>
    <w:rsid w:val="007C512B"/>
    <w:rsid w:val="007C5842"/>
    <w:rsid w:val="007D11DB"/>
    <w:rsid w:val="007D24F1"/>
    <w:rsid w:val="007D3412"/>
    <w:rsid w:val="007D372F"/>
    <w:rsid w:val="007D394A"/>
    <w:rsid w:val="007D3A93"/>
    <w:rsid w:val="007D4D30"/>
    <w:rsid w:val="007D52CF"/>
    <w:rsid w:val="007D657E"/>
    <w:rsid w:val="007D705A"/>
    <w:rsid w:val="007D709A"/>
    <w:rsid w:val="007D72B3"/>
    <w:rsid w:val="007E006B"/>
    <w:rsid w:val="007E0099"/>
    <w:rsid w:val="007E01C8"/>
    <w:rsid w:val="007E0BE6"/>
    <w:rsid w:val="007E2305"/>
    <w:rsid w:val="007E2B19"/>
    <w:rsid w:val="007E2CC2"/>
    <w:rsid w:val="007E2F25"/>
    <w:rsid w:val="007E39C7"/>
    <w:rsid w:val="007E3D99"/>
    <w:rsid w:val="007E49FC"/>
    <w:rsid w:val="007E4F64"/>
    <w:rsid w:val="007E5DC7"/>
    <w:rsid w:val="007E7A88"/>
    <w:rsid w:val="007E7F46"/>
    <w:rsid w:val="007F2D8D"/>
    <w:rsid w:val="007F2E59"/>
    <w:rsid w:val="007F3123"/>
    <w:rsid w:val="007F3E22"/>
    <w:rsid w:val="007F4371"/>
    <w:rsid w:val="007F4472"/>
    <w:rsid w:val="007F6384"/>
    <w:rsid w:val="007F67D3"/>
    <w:rsid w:val="007F67DA"/>
    <w:rsid w:val="007F711A"/>
    <w:rsid w:val="008004E3"/>
    <w:rsid w:val="00800BB2"/>
    <w:rsid w:val="0080151D"/>
    <w:rsid w:val="008023C3"/>
    <w:rsid w:val="008044F8"/>
    <w:rsid w:val="00804F9E"/>
    <w:rsid w:val="00805979"/>
    <w:rsid w:val="00805F53"/>
    <w:rsid w:val="0080660E"/>
    <w:rsid w:val="00810003"/>
    <w:rsid w:val="00811175"/>
    <w:rsid w:val="008118DD"/>
    <w:rsid w:val="00812C7E"/>
    <w:rsid w:val="008134F9"/>
    <w:rsid w:val="00813F1E"/>
    <w:rsid w:val="0081576D"/>
    <w:rsid w:val="00816D8D"/>
    <w:rsid w:val="008174CA"/>
    <w:rsid w:val="00817668"/>
    <w:rsid w:val="008176A5"/>
    <w:rsid w:val="00817ECA"/>
    <w:rsid w:val="00820ACE"/>
    <w:rsid w:val="008236E7"/>
    <w:rsid w:val="00823711"/>
    <w:rsid w:val="00823ACD"/>
    <w:rsid w:val="00824E91"/>
    <w:rsid w:val="00826284"/>
    <w:rsid w:val="00826729"/>
    <w:rsid w:val="0083035A"/>
    <w:rsid w:val="0083083F"/>
    <w:rsid w:val="00830E65"/>
    <w:rsid w:val="00831E2D"/>
    <w:rsid w:val="00833037"/>
    <w:rsid w:val="00833A77"/>
    <w:rsid w:val="00834262"/>
    <w:rsid w:val="008353D2"/>
    <w:rsid w:val="00835473"/>
    <w:rsid w:val="00835A72"/>
    <w:rsid w:val="00835DC5"/>
    <w:rsid w:val="0083608D"/>
    <w:rsid w:val="00836453"/>
    <w:rsid w:val="00836CBA"/>
    <w:rsid w:val="008370CE"/>
    <w:rsid w:val="0083788C"/>
    <w:rsid w:val="00837DF0"/>
    <w:rsid w:val="0084199B"/>
    <w:rsid w:val="0084251F"/>
    <w:rsid w:val="00843F1D"/>
    <w:rsid w:val="008444BF"/>
    <w:rsid w:val="00845674"/>
    <w:rsid w:val="00845706"/>
    <w:rsid w:val="00845F39"/>
    <w:rsid w:val="0084630C"/>
    <w:rsid w:val="00846606"/>
    <w:rsid w:val="00846E39"/>
    <w:rsid w:val="00847BB0"/>
    <w:rsid w:val="0085017A"/>
    <w:rsid w:val="0085029D"/>
    <w:rsid w:val="008502BE"/>
    <w:rsid w:val="00850DB6"/>
    <w:rsid w:val="00852E2E"/>
    <w:rsid w:val="00852FC0"/>
    <w:rsid w:val="0085350D"/>
    <w:rsid w:val="008543BE"/>
    <w:rsid w:val="00854C46"/>
    <w:rsid w:val="00854E5E"/>
    <w:rsid w:val="00855CE4"/>
    <w:rsid w:val="00856BDE"/>
    <w:rsid w:val="00860057"/>
    <w:rsid w:val="008606C7"/>
    <w:rsid w:val="00860B58"/>
    <w:rsid w:val="0086110F"/>
    <w:rsid w:val="00862750"/>
    <w:rsid w:val="00862C5A"/>
    <w:rsid w:val="00863A5E"/>
    <w:rsid w:val="00863B4F"/>
    <w:rsid w:val="00863D95"/>
    <w:rsid w:val="00864978"/>
    <w:rsid w:val="00864D14"/>
    <w:rsid w:val="00865D3F"/>
    <w:rsid w:val="00867669"/>
    <w:rsid w:val="00872A34"/>
    <w:rsid w:val="00873506"/>
    <w:rsid w:val="008741AC"/>
    <w:rsid w:val="0087438F"/>
    <w:rsid w:val="0087676C"/>
    <w:rsid w:val="00877A0A"/>
    <w:rsid w:val="00877E39"/>
    <w:rsid w:val="00877E6F"/>
    <w:rsid w:val="00880A14"/>
    <w:rsid w:val="00880DFA"/>
    <w:rsid w:val="00880F7B"/>
    <w:rsid w:val="00883240"/>
    <w:rsid w:val="008843BE"/>
    <w:rsid w:val="00884A5C"/>
    <w:rsid w:val="00884CE0"/>
    <w:rsid w:val="00884D11"/>
    <w:rsid w:val="008854B3"/>
    <w:rsid w:val="00886092"/>
    <w:rsid w:val="00886764"/>
    <w:rsid w:val="008867F3"/>
    <w:rsid w:val="008868D3"/>
    <w:rsid w:val="008877D7"/>
    <w:rsid w:val="00890D55"/>
    <w:rsid w:val="008910C2"/>
    <w:rsid w:val="0089138B"/>
    <w:rsid w:val="00891DD6"/>
    <w:rsid w:val="008921EA"/>
    <w:rsid w:val="008924D4"/>
    <w:rsid w:val="00893333"/>
    <w:rsid w:val="008937BF"/>
    <w:rsid w:val="00893968"/>
    <w:rsid w:val="0089498C"/>
    <w:rsid w:val="00894CD8"/>
    <w:rsid w:val="0089543F"/>
    <w:rsid w:val="00896D6E"/>
    <w:rsid w:val="00896FB5"/>
    <w:rsid w:val="0089735E"/>
    <w:rsid w:val="00897C03"/>
    <w:rsid w:val="00897CC4"/>
    <w:rsid w:val="008A1E45"/>
    <w:rsid w:val="008A2403"/>
    <w:rsid w:val="008A37DA"/>
    <w:rsid w:val="008A48B7"/>
    <w:rsid w:val="008A5232"/>
    <w:rsid w:val="008A577B"/>
    <w:rsid w:val="008A66AC"/>
    <w:rsid w:val="008A7526"/>
    <w:rsid w:val="008A770C"/>
    <w:rsid w:val="008A78A4"/>
    <w:rsid w:val="008A7FCB"/>
    <w:rsid w:val="008B0670"/>
    <w:rsid w:val="008B0934"/>
    <w:rsid w:val="008B105C"/>
    <w:rsid w:val="008B1575"/>
    <w:rsid w:val="008B181F"/>
    <w:rsid w:val="008B1826"/>
    <w:rsid w:val="008B1AA6"/>
    <w:rsid w:val="008B1D17"/>
    <w:rsid w:val="008B1D85"/>
    <w:rsid w:val="008B3A6A"/>
    <w:rsid w:val="008B3D9A"/>
    <w:rsid w:val="008B4256"/>
    <w:rsid w:val="008B57E7"/>
    <w:rsid w:val="008B709C"/>
    <w:rsid w:val="008B7780"/>
    <w:rsid w:val="008C0049"/>
    <w:rsid w:val="008C0514"/>
    <w:rsid w:val="008C0D5A"/>
    <w:rsid w:val="008C1CB6"/>
    <w:rsid w:val="008C21F8"/>
    <w:rsid w:val="008C2337"/>
    <w:rsid w:val="008C35C6"/>
    <w:rsid w:val="008C368A"/>
    <w:rsid w:val="008C394C"/>
    <w:rsid w:val="008C4A63"/>
    <w:rsid w:val="008C54C2"/>
    <w:rsid w:val="008C5BF7"/>
    <w:rsid w:val="008C5DF0"/>
    <w:rsid w:val="008C6B78"/>
    <w:rsid w:val="008C6BC9"/>
    <w:rsid w:val="008C74D5"/>
    <w:rsid w:val="008C776C"/>
    <w:rsid w:val="008C7A61"/>
    <w:rsid w:val="008C7DDB"/>
    <w:rsid w:val="008D309D"/>
    <w:rsid w:val="008D3496"/>
    <w:rsid w:val="008D550E"/>
    <w:rsid w:val="008D589B"/>
    <w:rsid w:val="008D5CBF"/>
    <w:rsid w:val="008D64A9"/>
    <w:rsid w:val="008D73D6"/>
    <w:rsid w:val="008E0D68"/>
    <w:rsid w:val="008E0E9E"/>
    <w:rsid w:val="008E18E1"/>
    <w:rsid w:val="008E3171"/>
    <w:rsid w:val="008E3B4E"/>
    <w:rsid w:val="008E5669"/>
    <w:rsid w:val="008E57D2"/>
    <w:rsid w:val="008E6198"/>
    <w:rsid w:val="008E66D3"/>
    <w:rsid w:val="008E6FCA"/>
    <w:rsid w:val="008E75B9"/>
    <w:rsid w:val="008F09F5"/>
    <w:rsid w:val="008F0A2D"/>
    <w:rsid w:val="008F0C75"/>
    <w:rsid w:val="008F4953"/>
    <w:rsid w:val="008F5C88"/>
    <w:rsid w:val="008F5E11"/>
    <w:rsid w:val="008F7264"/>
    <w:rsid w:val="008F767F"/>
    <w:rsid w:val="0090024A"/>
    <w:rsid w:val="00900C48"/>
    <w:rsid w:val="009033B9"/>
    <w:rsid w:val="00903F7C"/>
    <w:rsid w:val="00904870"/>
    <w:rsid w:val="009055D6"/>
    <w:rsid w:val="00905B01"/>
    <w:rsid w:val="00905E62"/>
    <w:rsid w:val="00906057"/>
    <w:rsid w:val="009062A0"/>
    <w:rsid w:val="009105E4"/>
    <w:rsid w:val="009110E9"/>
    <w:rsid w:val="0091139D"/>
    <w:rsid w:val="009119DE"/>
    <w:rsid w:val="00912122"/>
    <w:rsid w:val="009129D4"/>
    <w:rsid w:val="00912E9D"/>
    <w:rsid w:val="00913966"/>
    <w:rsid w:val="00914B27"/>
    <w:rsid w:val="00915CA5"/>
    <w:rsid w:val="0091603D"/>
    <w:rsid w:val="00917229"/>
    <w:rsid w:val="00917C1C"/>
    <w:rsid w:val="00921EA3"/>
    <w:rsid w:val="00922C6D"/>
    <w:rsid w:val="009243A6"/>
    <w:rsid w:val="009247E3"/>
    <w:rsid w:val="00924DF3"/>
    <w:rsid w:val="00925180"/>
    <w:rsid w:val="00925CF1"/>
    <w:rsid w:val="009267C1"/>
    <w:rsid w:val="00926C43"/>
    <w:rsid w:val="00926F4A"/>
    <w:rsid w:val="00927DAA"/>
    <w:rsid w:val="00930B7E"/>
    <w:rsid w:val="00930FBC"/>
    <w:rsid w:val="00931947"/>
    <w:rsid w:val="00931A71"/>
    <w:rsid w:val="00931A8C"/>
    <w:rsid w:val="00932262"/>
    <w:rsid w:val="00933443"/>
    <w:rsid w:val="009359B7"/>
    <w:rsid w:val="00935C87"/>
    <w:rsid w:val="00935CF5"/>
    <w:rsid w:val="00935D9B"/>
    <w:rsid w:val="00936C13"/>
    <w:rsid w:val="0094006E"/>
    <w:rsid w:val="00940207"/>
    <w:rsid w:val="00940DB2"/>
    <w:rsid w:val="00941B6E"/>
    <w:rsid w:val="009420F5"/>
    <w:rsid w:val="009429B4"/>
    <w:rsid w:val="00943505"/>
    <w:rsid w:val="00944A5C"/>
    <w:rsid w:val="00945071"/>
    <w:rsid w:val="0094551F"/>
    <w:rsid w:val="00946344"/>
    <w:rsid w:val="009464DC"/>
    <w:rsid w:val="00946C2B"/>
    <w:rsid w:val="009475D3"/>
    <w:rsid w:val="009503BB"/>
    <w:rsid w:val="00950496"/>
    <w:rsid w:val="00950E79"/>
    <w:rsid w:val="0095213C"/>
    <w:rsid w:val="009522C7"/>
    <w:rsid w:val="009545A3"/>
    <w:rsid w:val="00955D21"/>
    <w:rsid w:val="0095649A"/>
    <w:rsid w:val="0095709D"/>
    <w:rsid w:val="00960B63"/>
    <w:rsid w:val="00961ECF"/>
    <w:rsid w:val="009632BF"/>
    <w:rsid w:val="0096413F"/>
    <w:rsid w:val="0096457D"/>
    <w:rsid w:val="009654A7"/>
    <w:rsid w:val="00965A5A"/>
    <w:rsid w:val="0096671C"/>
    <w:rsid w:val="00966747"/>
    <w:rsid w:val="009670F8"/>
    <w:rsid w:val="00967236"/>
    <w:rsid w:val="009672DE"/>
    <w:rsid w:val="009702C2"/>
    <w:rsid w:val="009704F8"/>
    <w:rsid w:val="00971A0F"/>
    <w:rsid w:val="00971E01"/>
    <w:rsid w:val="009723EB"/>
    <w:rsid w:val="00973FEB"/>
    <w:rsid w:val="009745B4"/>
    <w:rsid w:val="00974F95"/>
    <w:rsid w:val="00975150"/>
    <w:rsid w:val="00975371"/>
    <w:rsid w:val="009753AD"/>
    <w:rsid w:val="00976398"/>
    <w:rsid w:val="009776B8"/>
    <w:rsid w:val="009778B0"/>
    <w:rsid w:val="00980170"/>
    <w:rsid w:val="00980666"/>
    <w:rsid w:val="0098318F"/>
    <w:rsid w:val="0098334F"/>
    <w:rsid w:val="00983628"/>
    <w:rsid w:val="0098363D"/>
    <w:rsid w:val="00984359"/>
    <w:rsid w:val="00984A9D"/>
    <w:rsid w:val="00984CCD"/>
    <w:rsid w:val="00986198"/>
    <w:rsid w:val="00990386"/>
    <w:rsid w:val="00990659"/>
    <w:rsid w:val="00990BDE"/>
    <w:rsid w:val="00990CDB"/>
    <w:rsid w:val="00991282"/>
    <w:rsid w:val="00991BE1"/>
    <w:rsid w:val="0099295D"/>
    <w:rsid w:val="00992D6F"/>
    <w:rsid w:val="00992EE7"/>
    <w:rsid w:val="00993050"/>
    <w:rsid w:val="009943E7"/>
    <w:rsid w:val="0099461E"/>
    <w:rsid w:val="00995B2C"/>
    <w:rsid w:val="009A046B"/>
    <w:rsid w:val="009A0794"/>
    <w:rsid w:val="009A0836"/>
    <w:rsid w:val="009A1011"/>
    <w:rsid w:val="009A151F"/>
    <w:rsid w:val="009A26C3"/>
    <w:rsid w:val="009A2B65"/>
    <w:rsid w:val="009A307C"/>
    <w:rsid w:val="009A46CA"/>
    <w:rsid w:val="009A55A7"/>
    <w:rsid w:val="009A6210"/>
    <w:rsid w:val="009A70F6"/>
    <w:rsid w:val="009A78F8"/>
    <w:rsid w:val="009B0092"/>
    <w:rsid w:val="009B07B4"/>
    <w:rsid w:val="009B1109"/>
    <w:rsid w:val="009B14F1"/>
    <w:rsid w:val="009B152A"/>
    <w:rsid w:val="009B28F0"/>
    <w:rsid w:val="009B321B"/>
    <w:rsid w:val="009B3E54"/>
    <w:rsid w:val="009B456E"/>
    <w:rsid w:val="009B4690"/>
    <w:rsid w:val="009B4D69"/>
    <w:rsid w:val="009B6357"/>
    <w:rsid w:val="009B646A"/>
    <w:rsid w:val="009B673E"/>
    <w:rsid w:val="009B73AD"/>
    <w:rsid w:val="009C05F1"/>
    <w:rsid w:val="009C1933"/>
    <w:rsid w:val="009C1A1B"/>
    <w:rsid w:val="009C26DF"/>
    <w:rsid w:val="009C450C"/>
    <w:rsid w:val="009C477E"/>
    <w:rsid w:val="009C63F1"/>
    <w:rsid w:val="009C6A57"/>
    <w:rsid w:val="009C755D"/>
    <w:rsid w:val="009C75EA"/>
    <w:rsid w:val="009C79E2"/>
    <w:rsid w:val="009D0052"/>
    <w:rsid w:val="009D0569"/>
    <w:rsid w:val="009D0A58"/>
    <w:rsid w:val="009D1436"/>
    <w:rsid w:val="009D1567"/>
    <w:rsid w:val="009D24AE"/>
    <w:rsid w:val="009D270F"/>
    <w:rsid w:val="009D2E11"/>
    <w:rsid w:val="009D3156"/>
    <w:rsid w:val="009D3C3B"/>
    <w:rsid w:val="009D46C3"/>
    <w:rsid w:val="009D487A"/>
    <w:rsid w:val="009D5BD9"/>
    <w:rsid w:val="009D675E"/>
    <w:rsid w:val="009D7201"/>
    <w:rsid w:val="009E0037"/>
    <w:rsid w:val="009E05E8"/>
    <w:rsid w:val="009E07AF"/>
    <w:rsid w:val="009E1CEE"/>
    <w:rsid w:val="009E26E1"/>
    <w:rsid w:val="009E353D"/>
    <w:rsid w:val="009E3EF6"/>
    <w:rsid w:val="009E3F79"/>
    <w:rsid w:val="009E4AC0"/>
    <w:rsid w:val="009E5B42"/>
    <w:rsid w:val="009E5CFF"/>
    <w:rsid w:val="009E7380"/>
    <w:rsid w:val="009E7701"/>
    <w:rsid w:val="009F052B"/>
    <w:rsid w:val="009F0B57"/>
    <w:rsid w:val="009F0D59"/>
    <w:rsid w:val="009F1BCA"/>
    <w:rsid w:val="009F2B7D"/>
    <w:rsid w:val="009F3352"/>
    <w:rsid w:val="009F4716"/>
    <w:rsid w:val="009F4A3A"/>
    <w:rsid w:val="009F4AF2"/>
    <w:rsid w:val="009F517A"/>
    <w:rsid w:val="009F52B6"/>
    <w:rsid w:val="009F5711"/>
    <w:rsid w:val="009F5D39"/>
    <w:rsid w:val="00A00CCD"/>
    <w:rsid w:val="00A01673"/>
    <w:rsid w:val="00A02396"/>
    <w:rsid w:val="00A02BE1"/>
    <w:rsid w:val="00A03D5D"/>
    <w:rsid w:val="00A04590"/>
    <w:rsid w:val="00A0571C"/>
    <w:rsid w:val="00A059AA"/>
    <w:rsid w:val="00A06EB4"/>
    <w:rsid w:val="00A071C0"/>
    <w:rsid w:val="00A07833"/>
    <w:rsid w:val="00A1053E"/>
    <w:rsid w:val="00A10667"/>
    <w:rsid w:val="00A10B00"/>
    <w:rsid w:val="00A12E7F"/>
    <w:rsid w:val="00A135B8"/>
    <w:rsid w:val="00A145B1"/>
    <w:rsid w:val="00A151B8"/>
    <w:rsid w:val="00A20C92"/>
    <w:rsid w:val="00A210E7"/>
    <w:rsid w:val="00A21B8F"/>
    <w:rsid w:val="00A21D04"/>
    <w:rsid w:val="00A2258D"/>
    <w:rsid w:val="00A234B9"/>
    <w:rsid w:val="00A2378A"/>
    <w:rsid w:val="00A23C3F"/>
    <w:rsid w:val="00A241D7"/>
    <w:rsid w:val="00A24463"/>
    <w:rsid w:val="00A24AEB"/>
    <w:rsid w:val="00A24D66"/>
    <w:rsid w:val="00A25366"/>
    <w:rsid w:val="00A26A81"/>
    <w:rsid w:val="00A27D64"/>
    <w:rsid w:val="00A30853"/>
    <w:rsid w:val="00A309BB"/>
    <w:rsid w:val="00A30FCC"/>
    <w:rsid w:val="00A31278"/>
    <w:rsid w:val="00A31557"/>
    <w:rsid w:val="00A31C4B"/>
    <w:rsid w:val="00A3216A"/>
    <w:rsid w:val="00A325EA"/>
    <w:rsid w:val="00A33338"/>
    <w:rsid w:val="00A342B7"/>
    <w:rsid w:val="00A34836"/>
    <w:rsid w:val="00A35157"/>
    <w:rsid w:val="00A359DA"/>
    <w:rsid w:val="00A373DB"/>
    <w:rsid w:val="00A37418"/>
    <w:rsid w:val="00A37CAC"/>
    <w:rsid w:val="00A37E61"/>
    <w:rsid w:val="00A402E7"/>
    <w:rsid w:val="00A41F32"/>
    <w:rsid w:val="00A432DF"/>
    <w:rsid w:val="00A44051"/>
    <w:rsid w:val="00A44BAF"/>
    <w:rsid w:val="00A46206"/>
    <w:rsid w:val="00A4675B"/>
    <w:rsid w:val="00A46890"/>
    <w:rsid w:val="00A46DD0"/>
    <w:rsid w:val="00A47004"/>
    <w:rsid w:val="00A47F34"/>
    <w:rsid w:val="00A5083B"/>
    <w:rsid w:val="00A50BF0"/>
    <w:rsid w:val="00A51582"/>
    <w:rsid w:val="00A51AE2"/>
    <w:rsid w:val="00A54A94"/>
    <w:rsid w:val="00A55AF2"/>
    <w:rsid w:val="00A55B81"/>
    <w:rsid w:val="00A5710C"/>
    <w:rsid w:val="00A57CB7"/>
    <w:rsid w:val="00A57CFE"/>
    <w:rsid w:val="00A6015A"/>
    <w:rsid w:val="00A604BD"/>
    <w:rsid w:val="00A63315"/>
    <w:rsid w:val="00A63C9F"/>
    <w:rsid w:val="00A64BBC"/>
    <w:rsid w:val="00A65F4C"/>
    <w:rsid w:val="00A673D0"/>
    <w:rsid w:val="00A67497"/>
    <w:rsid w:val="00A7042F"/>
    <w:rsid w:val="00A70D3D"/>
    <w:rsid w:val="00A72BD8"/>
    <w:rsid w:val="00A75418"/>
    <w:rsid w:val="00A76670"/>
    <w:rsid w:val="00A771F4"/>
    <w:rsid w:val="00A774BC"/>
    <w:rsid w:val="00A77670"/>
    <w:rsid w:val="00A779CD"/>
    <w:rsid w:val="00A80B5C"/>
    <w:rsid w:val="00A81328"/>
    <w:rsid w:val="00A813C8"/>
    <w:rsid w:val="00A8234D"/>
    <w:rsid w:val="00A82A17"/>
    <w:rsid w:val="00A82C45"/>
    <w:rsid w:val="00A835E8"/>
    <w:rsid w:val="00A83E27"/>
    <w:rsid w:val="00A844A9"/>
    <w:rsid w:val="00A84AA5"/>
    <w:rsid w:val="00A84C25"/>
    <w:rsid w:val="00A8676A"/>
    <w:rsid w:val="00A87725"/>
    <w:rsid w:val="00A87BD5"/>
    <w:rsid w:val="00A87D7B"/>
    <w:rsid w:val="00A87F29"/>
    <w:rsid w:val="00A90071"/>
    <w:rsid w:val="00A91269"/>
    <w:rsid w:val="00A913F2"/>
    <w:rsid w:val="00A916B7"/>
    <w:rsid w:val="00A916C2"/>
    <w:rsid w:val="00A917D5"/>
    <w:rsid w:val="00A9275A"/>
    <w:rsid w:val="00A9329A"/>
    <w:rsid w:val="00A93657"/>
    <w:rsid w:val="00A93695"/>
    <w:rsid w:val="00A9397A"/>
    <w:rsid w:val="00A93A93"/>
    <w:rsid w:val="00A94615"/>
    <w:rsid w:val="00A95C29"/>
    <w:rsid w:val="00A96FF9"/>
    <w:rsid w:val="00A97370"/>
    <w:rsid w:val="00AA1389"/>
    <w:rsid w:val="00AA2B89"/>
    <w:rsid w:val="00AA330E"/>
    <w:rsid w:val="00AA3C61"/>
    <w:rsid w:val="00AA4E03"/>
    <w:rsid w:val="00AA54BC"/>
    <w:rsid w:val="00AA5E75"/>
    <w:rsid w:val="00AA70E8"/>
    <w:rsid w:val="00AA7484"/>
    <w:rsid w:val="00AB1FC0"/>
    <w:rsid w:val="00AB335A"/>
    <w:rsid w:val="00AB3F57"/>
    <w:rsid w:val="00AB4199"/>
    <w:rsid w:val="00AB492E"/>
    <w:rsid w:val="00AB4BAA"/>
    <w:rsid w:val="00AB4BD2"/>
    <w:rsid w:val="00AB5D8A"/>
    <w:rsid w:val="00AB664B"/>
    <w:rsid w:val="00AB7B8D"/>
    <w:rsid w:val="00AC199C"/>
    <w:rsid w:val="00AC1E4A"/>
    <w:rsid w:val="00AC3128"/>
    <w:rsid w:val="00AC33D5"/>
    <w:rsid w:val="00AC3FAF"/>
    <w:rsid w:val="00AC5399"/>
    <w:rsid w:val="00AC555A"/>
    <w:rsid w:val="00AC6ABC"/>
    <w:rsid w:val="00AC75F6"/>
    <w:rsid w:val="00AC7A5B"/>
    <w:rsid w:val="00AC7B91"/>
    <w:rsid w:val="00AC7C79"/>
    <w:rsid w:val="00AD0EDB"/>
    <w:rsid w:val="00AD3033"/>
    <w:rsid w:val="00AD5476"/>
    <w:rsid w:val="00AD5513"/>
    <w:rsid w:val="00AD6584"/>
    <w:rsid w:val="00AD6ECF"/>
    <w:rsid w:val="00AD7239"/>
    <w:rsid w:val="00AD754D"/>
    <w:rsid w:val="00AE04DF"/>
    <w:rsid w:val="00AE1D6B"/>
    <w:rsid w:val="00AE28B2"/>
    <w:rsid w:val="00AE2A9A"/>
    <w:rsid w:val="00AE2F94"/>
    <w:rsid w:val="00AE37FA"/>
    <w:rsid w:val="00AE3A5D"/>
    <w:rsid w:val="00AE649B"/>
    <w:rsid w:val="00AE7ACD"/>
    <w:rsid w:val="00AF1D93"/>
    <w:rsid w:val="00AF200C"/>
    <w:rsid w:val="00AF2A15"/>
    <w:rsid w:val="00AF3297"/>
    <w:rsid w:val="00AF332D"/>
    <w:rsid w:val="00AF4411"/>
    <w:rsid w:val="00AF4617"/>
    <w:rsid w:val="00AF592D"/>
    <w:rsid w:val="00AF5A57"/>
    <w:rsid w:val="00AF5AE8"/>
    <w:rsid w:val="00AF6D06"/>
    <w:rsid w:val="00AF73E6"/>
    <w:rsid w:val="00AF744A"/>
    <w:rsid w:val="00B0005E"/>
    <w:rsid w:val="00B01597"/>
    <w:rsid w:val="00B027CC"/>
    <w:rsid w:val="00B02886"/>
    <w:rsid w:val="00B02F21"/>
    <w:rsid w:val="00B0526F"/>
    <w:rsid w:val="00B06330"/>
    <w:rsid w:val="00B06D68"/>
    <w:rsid w:val="00B105AC"/>
    <w:rsid w:val="00B11065"/>
    <w:rsid w:val="00B11465"/>
    <w:rsid w:val="00B122A5"/>
    <w:rsid w:val="00B12973"/>
    <w:rsid w:val="00B14FDF"/>
    <w:rsid w:val="00B1701C"/>
    <w:rsid w:val="00B172A0"/>
    <w:rsid w:val="00B1746D"/>
    <w:rsid w:val="00B1761C"/>
    <w:rsid w:val="00B178AD"/>
    <w:rsid w:val="00B17A68"/>
    <w:rsid w:val="00B17B80"/>
    <w:rsid w:val="00B200DA"/>
    <w:rsid w:val="00B20F9F"/>
    <w:rsid w:val="00B2443D"/>
    <w:rsid w:val="00B2451C"/>
    <w:rsid w:val="00B248F4"/>
    <w:rsid w:val="00B2490A"/>
    <w:rsid w:val="00B24CB0"/>
    <w:rsid w:val="00B2594F"/>
    <w:rsid w:val="00B25A1E"/>
    <w:rsid w:val="00B2656A"/>
    <w:rsid w:val="00B2762A"/>
    <w:rsid w:val="00B30513"/>
    <w:rsid w:val="00B31F01"/>
    <w:rsid w:val="00B32563"/>
    <w:rsid w:val="00B33EE5"/>
    <w:rsid w:val="00B34A4F"/>
    <w:rsid w:val="00B35306"/>
    <w:rsid w:val="00B36323"/>
    <w:rsid w:val="00B368CE"/>
    <w:rsid w:val="00B37173"/>
    <w:rsid w:val="00B372F2"/>
    <w:rsid w:val="00B412C1"/>
    <w:rsid w:val="00B4187A"/>
    <w:rsid w:val="00B424B5"/>
    <w:rsid w:val="00B438C8"/>
    <w:rsid w:val="00B44757"/>
    <w:rsid w:val="00B4564B"/>
    <w:rsid w:val="00B45FE0"/>
    <w:rsid w:val="00B47377"/>
    <w:rsid w:val="00B50D3A"/>
    <w:rsid w:val="00B51437"/>
    <w:rsid w:val="00B52364"/>
    <w:rsid w:val="00B529E5"/>
    <w:rsid w:val="00B536CE"/>
    <w:rsid w:val="00B54076"/>
    <w:rsid w:val="00B554D9"/>
    <w:rsid w:val="00B56047"/>
    <w:rsid w:val="00B5611D"/>
    <w:rsid w:val="00B57C00"/>
    <w:rsid w:val="00B60C78"/>
    <w:rsid w:val="00B62489"/>
    <w:rsid w:val="00B62BAF"/>
    <w:rsid w:val="00B62E9A"/>
    <w:rsid w:val="00B63486"/>
    <w:rsid w:val="00B63AEF"/>
    <w:rsid w:val="00B63D5B"/>
    <w:rsid w:val="00B64929"/>
    <w:rsid w:val="00B65DE2"/>
    <w:rsid w:val="00B66ACA"/>
    <w:rsid w:val="00B66B53"/>
    <w:rsid w:val="00B67A86"/>
    <w:rsid w:val="00B70773"/>
    <w:rsid w:val="00B7213F"/>
    <w:rsid w:val="00B722C4"/>
    <w:rsid w:val="00B72639"/>
    <w:rsid w:val="00B734D9"/>
    <w:rsid w:val="00B74FC6"/>
    <w:rsid w:val="00B758BC"/>
    <w:rsid w:val="00B75C42"/>
    <w:rsid w:val="00B764DA"/>
    <w:rsid w:val="00B76C2A"/>
    <w:rsid w:val="00B7722B"/>
    <w:rsid w:val="00B77FE8"/>
    <w:rsid w:val="00B80105"/>
    <w:rsid w:val="00B81228"/>
    <w:rsid w:val="00B81A5B"/>
    <w:rsid w:val="00B81C6F"/>
    <w:rsid w:val="00B81F04"/>
    <w:rsid w:val="00B82B1C"/>
    <w:rsid w:val="00B82E62"/>
    <w:rsid w:val="00B836A7"/>
    <w:rsid w:val="00B85586"/>
    <w:rsid w:val="00B85FC6"/>
    <w:rsid w:val="00B86047"/>
    <w:rsid w:val="00B869E3"/>
    <w:rsid w:val="00B86BB0"/>
    <w:rsid w:val="00B86E3D"/>
    <w:rsid w:val="00B901B8"/>
    <w:rsid w:val="00B902AC"/>
    <w:rsid w:val="00B90F2F"/>
    <w:rsid w:val="00B91109"/>
    <w:rsid w:val="00B91164"/>
    <w:rsid w:val="00B92419"/>
    <w:rsid w:val="00B924AA"/>
    <w:rsid w:val="00B94023"/>
    <w:rsid w:val="00B9507E"/>
    <w:rsid w:val="00B958CC"/>
    <w:rsid w:val="00B9636B"/>
    <w:rsid w:val="00B96887"/>
    <w:rsid w:val="00B9751A"/>
    <w:rsid w:val="00BA04F4"/>
    <w:rsid w:val="00BA1A02"/>
    <w:rsid w:val="00BA28B5"/>
    <w:rsid w:val="00BA28F5"/>
    <w:rsid w:val="00BA44FF"/>
    <w:rsid w:val="00BA4685"/>
    <w:rsid w:val="00BA4CDE"/>
    <w:rsid w:val="00BA537D"/>
    <w:rsid w:val="00BA67ED"/>
    <w:rsid w:val="00BA6925"/>
    <w:rsid w:val="00BA7EEB"/>
    <w:rsid w:val="00BB0489"/>
    <w:rsid w:val="00BB25B8"/>
    <w:rsid w:val="00BB2AD3"/>
    <w:rsid w:val="00BB2CF1"/>
    <w:rsid w:val="00BB324E"/>
    <w:rsid w:val="00BB4C6F"/>
    <w:rsid w:val="00BB6F9F"/>
    <w:rsid w:val="00BB7016"/>
    <w:rsid w:val="00BC0B2F"/>
    <w:rsid w:val="00BC1ED5"/>
    <w:rsid w:val="00BC4524"/>
    <w:rsid w:val="00BC4575"/>
    <w:rsid w:val="00BC49C9"/>
    <w:rsid w:val="00BC4ADF"/>
    <w:rsid w:val="00BC532B"/>
    <w:rsid w:val="00BC7F57"/>
    <w:rsid w:val="00BD01DF"/>
    <w:rsid w:val="00BD03B0"/>
    <w:rsid w:val="00BD080E"/>
    <w:rsid w:val="00BD0E97"/>
    <w:rsid w:val="00BD269A"/>
    <w:rsid w:val="00BD291B"/>
    <w:rsid w:val="00BD3FF9"/>
    <w:rsid w:val="00BD4583"/>
    <w:rsid w:val="00BD46A3"/>
    <w:rsid w:val="00BD4D01"/>
    <w:rsid w:val="00BD622F"/>
    <w:rsid w:val="00BD6658"/>
    <w:rsid w:val="00BE0789"/>
    <w:rsid w:val="00BE0BA9"/>
    <w:rsid w:val="00BE0F84"/>
    <w:rsid w:val="00BE11DD"/>
    <w:rsid w:val="00BE1C89"/>
    <w:rsid w:val="00BE1EFC"/>
    <w:rsid w:val="00BE2063"/>
    <w:rsid w:val="00BE233D"/>
    <w:rsid w:val="00BE5E4C"/>
    <w:rsid w:val="00BE6846"/>
    <w:rsid w:val="00BE7B11"/>
    <w:rsid w:val="00BF0892"/>
    <w:rsid w:val="00BF1BA9"/>
    <w:rsid w:val="00BF250D"/>
    <w:rsid w:val="00BF2A45"/>
    <w:rsid w:val="00BF409A"/>
    <w:rsid w:val="00BF514F"/>
    <w:rsid w:val="00BF64B9"/>
    <w:rsid w:val="00C009F9"/>
    <w:rsid w:val="00C0109B"/>
    <w:rsid w:val="00C01BBB"/>
    <w:rsid w:val="00C05D1F"/>
    <w:rsid w:val="00C05E47"/>
    <w:rsid w:val="00C066DD"/>
    <w:rsid w:val="00C06721"/>
    <w:rsid w:val="00C06761"/>
    <w:rsid w:val="00C06CC4"/>
    <w:rsid w:val="00C07EAD"/>
    <w:rsid w:val="00C10CDF"/>
    <w:rsid w:val="00C11945"/>
    <w:rsid w:val="00C11E99"/>
    <w:rsid w:val="00C1370B"/>
    <w:rsid w:val="00C14351"/>
    <w:rsid w:val="00C1464B"/>
    <w:rsid w:val="00C16009"/>
    <w:rsid w:val="00C162AF"/>
    <w:rsid w:val="00C1646B"/>
    <w:rsid w:val="00C165F1"/>
    <w:rsid w:val="00C16860"/>
    <w:rsid w:val="00C1735A"/>
    <w:rsid w:val="00C1755F"/>
    <w:rsid w:val="00C17BD9"/>
    <w:rsid w:val="00C21065"/>
    <w:rsid w:val="00C21A47"/>
    <w:rsid w:val="00C2258D"/>
    <w:rsid w:val="00C22F07"/>
    <w:rsid w:val="00C23448"/>
    <w:rsid w:val="00C23FA4"/>
    <w:rsid w:val="00C2438C"/>
    <w:rsid w:val="00C24941"/>
    <w:rsid w:val="00C24D2C"/>
    <w:rsid w:val="00C25F9E"/>
    <w:rsid w:val="00C260D3"/>
    <w:rsid w:val="00C2738D"/>
    <w:rsid w:val="00C27AD0"/>
    <w:rsid w:val="00C3062C"/>
    <w:rsid w:val="00C312D6"/>
    <w:rsid w:val="00C32895"/>
    <w:rsid w:val="00C333CE"/>
    <w:rsid w:val="00C34362"/>
    <w:rsid w:val="00C3436F"/>
    <w:rsid w:val="00C34B3F"/>
    <w:rsid w:val="00C34B50"/>
    <w:rsid w:val="00C3556A"/>
    <w:rsid w:val="00C361C6"/>
    <w:rsid w:val="00C362EE"/>
    <w:rsid w:val="00C3685F"/>
    <w:rsid w:val="00C37136"/>
    <w:rsid w:val="00C37AEA"/>
    <w:rsid w:val="00C4090C"/>
    <w:rsid w:val="00C4153F"/>
    <w:rsid w:val="00C41824"/>
    <w:rsid w:val="00C419E4"/>
    <w:rsid w:val="00C430AB"/>
    <w:rsid w:val="00C4420C"/>
    <w:rsid w:val="00C45546"/>
    <w:rsid w:val="00C468E8"/>
    <w:rsid w:val="00C47681"/>
    <w:rsid w:val="00C50C1A"/>
    <w:rsid w:val="00C5210A"/>
    <w:rsid w:val="00C52E2F"/>
    <w:rsid w:val="00C53622"/>
    <w:rsid w:val="00C54122"/>
    <w:rsid w:val="00C5674A"/>
    <w:rsid w:val="00C568F1"/>
    <w:rsid w:val="00C60EEA"/>
    <w:rsid w:val="00C63E27"/>
    <w:rsid w:val="00C64FD0"/>
    <w:rsid w:val="00C6534F"/>
    <w:rsid w:val="00C65C33"/>
    <w:rsid w:val="00C65EBB"/>
    <w:rsid w:val="00C660CC"/>
    <w:rsid w:val="00C66C5C"/>
    <w:rsid w:val="00C66D08"/>
    <w:rsid w:val="00C6707D"/>
    <w:rsid w:val="00C67703"/>
    <w:rsid w:val="00C7040F"/>
    <w:rsid w:val="00C70604"/>
    <w:rsid w:val="00C72A3E"/>
    <w:rsid w:val="00C7333D"/>
    <w:rsid w:val="00C7713C"/>
    <w:rsid w:val="00C779FF"/>
    <w:rsid w:val="00C805E8"/>
    <w:rsid w:val="00C80CF0"/>
    <w:rsid w:val="00C81C76"/>
    <w:rsid w:val="00C8389A"/>
    <w:rsid w:val="00C8483C"/>
    <w:rsid w:val="00C84AF8"/>
    <w:rsid w:val="00C85520"/>
    <w:rsid w:val="00C8586E"/>
    <w:rsid w:val="00C85C9F"/>
    <w:rsid w:val="00C85F68"/>
    <w:rsid w:val="00C85FBD"/>
    <w:rsid w:val="00C86FED"/>
    <w:rsid w:val="00C91736"/>
    <w:rsid w:val="00C91EA5"/>
    <w:rsid w:val="00C92120"/>
    <w:rsid w:val="00C931D1"/>
    <w:rsid w:val="00C93301"/>
    <w:rsid w:val="00C93730"/>
    <w:rsid w:val="00C93847"/>
    <w:rsid w:val="00C93BEF"/>
    <w:rsid w:val="00CA1758"/>
    <w:rsid w:val="00CA2F90"/>
    <w:rsid w:val="00CA4C23"/>
    <w:rsid w:val="00CA4E2B"/>
    <w:rsid w:val="00CA5B8C"/>
    <w:rsid w:val="00CA5D12"/>
    <w:rsid w:val="00CA6478"/>
    <w:rsid w:val="00CA66BB"/>
    <w:rsid w:val="00CA6E48"/>
    <w:rsid w:val="00CA76A1"/>
    <w:rsid w:val="00CA7829"/>
    <w:rsid w:val="00CA7F5D"/>
    <w:rsid w:val="00CB0847"/>
    <w:rsid w:val="00CB0F94"/>
    <w:rsid w:val="00CB23D1"/>
    <w:rsid w:val="00CB32B6"/>
    <w:rsid w:val="00CB3A6B"/>
    <w:rsid w:val="00CB497B"/>
    <w:rsid w:val="00CB4BCF"/>
    <w:rsid w:val="00CB504B"/>
    <w:rsid w:val="00CB5599"/>
    <w:rsid w:val="00CB66A3"/>
    <w:rsid w:val="00CB6C2F"/>
    <w:rsid w:val="00CC062C"/>
    <w:rsid w:val="00CC1CC5"/>
    <w:rsid w:val="00CC229B"/>
    <w:rsid w:val="00CC2342"/>
    <w:rsid w:val="00CC2E26"/>
    <w:rsid w:val="00CC3D64"/>
    <w:rsid w:val="00CC3EFD"/>
    <w:rsid w:val="00CC48A3"/>
    <w:rsid w:val="00CC599A"/>
    <w:rsid w:val="00CC64A5"/>
    <w:rsid w:val="00CC68FB"/>
    <w:rsid w:val="00CC7CF1"/>
    <w:rsid w:val="00CD042E"/>
    <w:rsid w:val="00CD1056"/>
    <w:rsid w:val="00CD1468"/>
    <w:rsid w:val="00CD1B16"/>
    <w:rsid w:val="00CD20BE"/>
    <w:rsid w:val="00CD2BA8"/>
    <w:rsid w:val="00CD2C4C"/>
    <w:rsid w:val="00CD2DAF"/>
    <w:rsid w:val="00CD30D3"/>
    <w:rsid w:val="00CD418F"/>
    <w:rsid w:val="00CD51FA"/>
    <w:rsid w:val="00CD5A3E"/>
    <w:rsid w:val="00CD7B89"/>
    <w:rsid w:val="00CE041A"/>
    <w:rsid w:val="00CE046A"/>
    <w:rsid w:val="00CE077F"/>
    <w:rsid w:val="00CE0B28"/>
    <w:rsid w:val="00CE16C9"/>
    <w:rsid w:val="00CE2477"/>
    <w:rsid w:val="00CE382D"/>
    <w:rsid w:val="00CE3838"/>
    <w:rsid w:val="00CE48EB"/>
    <w:rsid w:val="00CE4DEA"/>
    <w:rsid w:val="00CE4EC3"/>
    <w:rsid w:val="00CE5395"/>
    <w:rsid w:val="00CE53C0"/>
    <w:rsid w:val="00CE55D0"/>
    <w:rsid w:val="00CE58CD"/>
    <w:rsid w:val="00CE5B9A"/>
    <w:rsid w:val="00CE6F99"/>
    <w:rsid w:val="00CF01C5"/>
    <w:rsid w:val="00CF0987"/>
    <w:rsid w:val="00CF12A7"/>
    <w:rsid w:val="00CF18B0"/>
    <w:rsid w:val="00CF18F4"/>
    <w:rsid w:val="00CF274C"/>
    <w:rsid w:val="00CF3154"/>
    <w:rsid w:val="00CF3249"/>
    <w:rsid w:val="00CF38A8"/>
    <w:rsid w:val="00CF3DE2"/>
    <w:rsid w:val="00CF46C2"/>
    <w:rsid w:val="00CF5ADD"/>
    <w:rsid w:val="00CF6BFF"/>
    <w:rsid w:val="00CF6F5C"/>
    <w:rsid w:val="00CF71D1"/>
    <w:rsid w:val="00CF7BC6"/>
    <w:rsid w:val="00D009FD"/>
    <w:rsid w:val="00D013CD"/>
    <w:rsid w:val="00D044DE"/>
    <w:rsid w:val="00D052C0"/>
    <w:rsid w:val="00D05A56"/>
    <w:rsid w:val="00D0631F"/>
    <w:rsid w:val="00D06A3B"/>
    <w:rsid w:val="00D0773D"/>
    <w:rsid w:val="00D078D4"/>
    <w:rsid w:val="00D07F52"/>
    <w:rsid w:val="00D1130F"/>
    <w:rsid w:val="00D1206B"/>
    <w:rsid w:val="00D1348E"/>
    <w:rsid w:val="00D136F1"/>
    <w:rsid w:val="00D13EA1"/>
    <w:rsid w:val="00D13ECC"/>
    <w:rsid w:val="00D16128"/>
    <w:rsid w:val="00D163CA"/>
    <w:rsid w:val="00D165AC"/>
    <w:rsid w:val="00D16740"/>
    <w:rsid w:val="00D169F2"/>
    <w:rsid w:val="00D16E6C"/>
    <w:rsid w:val="00D17841"/>
    <w:rsid w:val="00D17D44"/>
    <w:rsid w:val="00D17E25"/>
    <w:rsid w:val="00D17F46"/>
    <w:rsid w:val="00D209C7"/>
    <w:rsid w:val="00D20C77"/>
    <w:rsid w:val="00D211EF"/>
    <w:rsid w:val="00D21A0D"/>
    <w:rsid w:val="00D220CC"/>
    <w:rsid w:val="00D226D7"/>
    <w:rsid w:val="00D22709"/>
    <w:rsid w:val="00D22BE9"/>
    <w:rsid w:val="00D22E6F"/>
    <w:rsid w:val="00D23685"/>
    <w:rsid w:val="00D23725"/>
    <w:rsid w:val="00D23F0D"/>
    <w:rsid w:val="00D24574"/>
    <w:rsid w:val="00D24FB5"/>
    <w:rsid w:val="00D264D1"/>
    <w:rsid w:val="00D26687"/>
    <w:rsid w:val="00D26698"/>
    <w:rsid w:val="00D274FD"/>
    <w:rsid w:val="00D275DC"/>
    <w:rsid w:val="00D27852"/>
    <w:rsid w:val="00D27E9C"/>
    <w:rsid w:val="00D30EF1"/>
    <w:rsid w:val="00D3151A"/>
    <w:rsid w:val="00D32891"/>
    <w:rsid w:val="00D331C3"/>
    <w:rsid w:val="00D342ED"/>
    <w:rsid w:val="00D34EF8"/>
    <w:rsid w:val="00D35003"/>
    <w:rsid w:val="00D36479"/>
    <w:rsid w:val="00D371C6"/>
    <w:rsid w:val="00D37575"/>
    <w:rsid w:val="00D40FE7"/>
    <w:rsid w:val="00D4181E"/>
    <w:rsid w:val="00D41B01"/>
    <w:rsid w:val="00D41B53"/>
    <w:rsid w:val="00D42D3B"/>
    <w:rsid w:val="00D432BE"/>
    <w:rsid w:val="00D4452D"/>
    <w:rsid w:val="00D454AD"/>
    <w:rsid w:val="00D45D1A"/>
    <w:rsid w:val="00D45EED"/>
    <w:rsid w:val="00D46FA9"/>
    <w:rsid w:val="00D47394"/>
    <w:rsid w:val="00D51071"/>
    <w:rsid w:val="00D522E4"/>
    <w:rsid w:val="00D525DF"/>
    <w:rsid w:val="00D52A4D"/>
    <w:rsid w:val="00D52C49"/>
    <w:rsid w:val="00D53684"/>
    <w:rsid w:val="00D5400A"/>
    <w:rsid w:val="00D56F8C"/>
    <w:rsid w:val="00D57D1A"/>
    <w:rsid w:val="00D61632"/>
    <w:rsid w:val="00D6185C"/>
    <w:rsid w:val="00D618AB"/>
    <w:rsid w:val="00D61E1B"/>
    <w:rsid w:val="00D622B8"/>
    <w:rsid w:val="00D62483"/>
    <w:rsid w:val="00D626A7"/>
    <w:rsid w:val="00D62D9D"/>
    <w:rsid w:val="00D635E9"/>
    <w:rsid w:val="00D63DE0"/>
    <w:rsid w:val="00D64AF5"/>
    <w:rsid w:val="00D6761C"/>
    <w:rsid w:val="00D7046F"/>
    <w:rsid w:val="00D71265"/>
    <w:rsid w:val="00D71551"/>
    <w:rsid w:val="00D7240F"/>
    <w:rsid w:val="00D726CD"/>
    <w:rsid w:val="00D72ED2"/>
    <w:rsid w:val="00D73EDD"/>
    <w:rsid w:val="00D744C1"/>
    <w:rsid w:val="00D75733"/>
    <w:rsid w:val="00D77243"/>
    <w:rsid w:val="00D77455"/>
    <w:rsid w:val="00D80298"/>
    <w:rsid w:val="00D8032E"/>
    <w:rsid w:val="00D805E3"/>
    <w:rsid w:val="00D81C88"/>
    <w:rsid w:val="00D82D51"/>
    <w:rsid w:val="00D849CF"/>
    <w:rsid w:val="00D84CA1"/>
    <w:rsid w:val="00D853F9"/>
    <w:rsid w:val="00D86B56"/>
    <w:rsid w:val="00D87491"/>
    <w:rsid w:val="00D87A32"/>
    <w:rsid w:val="00D87C83"/>
    <w:rsid w:val="00D9067A"/>
    <w:rsid w:val="00D90D72"/>
    <w:rsid w:val="00D91ECB"/>
    <w:rsid w:val="00D924D8"/>
    <w:rsid w:val="00D9366D"/>
    <w:rsid w:val="00D94152"/>
    <w:rsid w:val="00D94AF2"/>
    <w:rsid w:val="00D9555E"/>
    <w:rsid w:val="00D9619B"/>
    <w:rsid w:val="00D961F1"/>
    <w:rsid w:val="00D96851"/>
    <w:rsid w:val="00DA0DDB"/>
    <w:rsid w:val="00DA1DF3"/>
    <w:rsid w:val="00DA226B"/>
    <w:rsid w:val="00DA3259"/>
    <w:rsid w:val="00DA328C"/>
    <w:rsid w:val="00DA4853"/>
    <w:rsid w:val="00DA5326"/>
    <w:rsid w:val="00DA61AD"/>
    <w:rsid w:val="00DA675D"/>
    <w:rsid w:val="00DA6C2D"/>
    <w:rsid w:val="00DB0014"/>
    <w:rsid w:val="00DB42B4"/>
    <w:rsid w:val="00DB43E5"/>
    <w:rsid w:val="00DB4805"/>
    <w:rsid w:val="00DB4DB0"/>
    <w:rsid w:val="00DB4F64"/>
    <w:rsid w:val="00DB51D2"/>
    <w:rsid w:val="00DB5221"/>
    <w:rsid w:val="00DB5722"/>
    <w:rsid w:val="00DB5B14"/>
    <w:rsid w:val="00DB790C"/>
    <w:rsid w:val="00DC13F0"/>
    <w:rsid w:val="00DC1890"/>
    <w:rsid w:val="00DC2783"/>
    <w:rsid w:val="00DC29B6"/>
    <w:rsid w:val="00DC2F76"/>
    <w:rsid w:val="00DC2F89"/>
    <w:rsid w:val="00DC301A"/>
    <w:rsid w:val="00DC3F87"/>
    <w:rsid w:val="00DC3FF4"/>
    <w:rsid w:val="00DC5317"/>
    <w:rsid w:val="00DC5573"/>
    <w:rsid w:val="00DC6088"/>
    <w:rsid w:val="00DC6F0C"/>
    <w:rsid w:val="00DC724B"/>
    <w:rsid w:val="00DC7E57"/>
    <w:rsid w:val="00DD0335"/>
    <w:rsid w:val="00DD0554"/>
    <w:rsid w:val="00DD22E8"/>
    <w:rsid w:val="00DD2DF4"/>
    <w:rsid w:val="00DD34FD"/>
    <w:rsid w:val="00DD3C0B"/>
    <w:rsid w:val="00DD4192"/>
    <w:rsid w:val="00DD4F00"/>
    <w:rsid w:val="00DD5332"/>
    <w:rsid w:val="00DD579B"/>
    <w:rsid w:val="00DD595D"/>
    <w:rsid w:val="00DD5A33"/>
    <w:rsid w:val="00DD683D"/>
    <w:rsid w:val="00DD6FD9"/>
    <w:rsid w:val="00DD7B6A"/>
    <w:rsid w:val="00DE024E"/>
    <w:rsid w:val="00DE02DD"/>
    <w:rsid w:val="00DE118A"/>
    <w:rsid w:val="00DE1F0E"/>
    <w:rsid w:val="00DE2787"/>
    <w:rsid w:val="00DE3A28"/>
    <w:rsid w:val="00DE3CDB"/>
    <w:rsid w:val="00DE4166"/>
    <w:rsid w:val="00DE4948"/>
    <w:rsid w:val="00DE525D"/>
    <w:rsid w:val="00DE54E2"/>
    <w:rsid w:val="00DE57E6"/>
    <w:rsid w:val="00DE60FE"/>
    <w:rsid w:val="00DE723C"/>
    <w:rsid w:val="00DE7655"/>
    <w:rsid w:val="00DF10CC"/>
    <w:rsid w:val="00DF2005"/>
    <w:rsid w:val="00DF2506"/>
    <w:rsid w:val="00DF2A28"/>
    <w:rsid w:val="00DF3125"/>
    <w:rsid w:val="00DF439E"/>
    <w:rsid w:val="00DF48E8"/>
    <w:rsid w:val="00DF728B"/>
    <w:rsid w:val="00E005E2"/>
    <w:rsid w:val="00E00808"/>
    <w:rsid w:val="00E0082D"/>
    <w:rsid w:val="00E00A32"/>
    <w:rsid w:val="00E0253B"/>
    <w:rsid w:val="00E03288"/>
    <w:rsid w:val="00E03F47"/>
    <w:rsid w:val="00E05012"/>
    <w:rsid w:val="00E05309"/>
    <w:rsid w:val="00E05BA3"/>
    <w:rsid w:val="00E05DCF"/>
    <w:rsid w:val="00E0711C"/>
    <w:rsid w:val="00E076BE"/>
    <w:rsid w:val="00E106B5"/>
    <w:rsid w:val="00E116D6"/>
    <w:rsid w:val="00E12480"/>
    <w:rsid w:val="00E1337E"/>
    <w:rsid w:val="00E142B3"/>
    <w:rsid w:val="00E147FB"/>
    <w:rsid w:val="00E14E17"/>
    <w:rsid w:val="00E1761A"/>
    <w:rsid w:val="00E1762C"/>
    <w:rsid w:val="00E17C85"/>
    <w:rsid w:val="00E218B7"/>
    <w:rsid w:val="00E227D8"/>
    <w:rsid w:val="00E22E4C"/>
    <w:rsid w:val="00E245AD"/>
    <w:rsid w:val="00E246FA"/>
    <w:rsid w:val="00E24BFE"/>
    <w:rsid w:val="00E25BFC"/>
    <w:rsid w:val="00E2647A"/>
    <w:rsid w:val="00E26C43"/>
    <w:rsid w:val="00E26E07"/>
    <w:rsid w:val="00E3008B"/>
    <w:rsid w:val="00E305C7"/>
    <w:rsid w:val="00E324C5"/>
    <w:rsid w:val="00E32851"/>
    <w:rsid w:val="00E32FFC"/>
    <w:rsid w:val="00E331AB"/>
    <w:rsid w:val="00E333DA"/>
    <w:rsid w:val="00E33D17"/>
    <w:rsid w:val="00E33DE3"/>
    <w:rsid w:val="00E34283"/>
    <w:rsid w:val="00E3439C"/>
    <w:rsid w:val="00E34BC5"/>
    <w:rsid w:val="00E34D86"/>
    <w:rsid w:val="00E3526E"/>
    <w:rsid w:val="00E356AA"/>
    <w:rsid w:val="00E362C9"/>
    <w:rsid w:val="00E36680"/>
    <w:rsid w:val="00E36797"/>
    <w:rsid w:val="00E36B3C"/>
    <w:rsid w:val="00E37173"/>
    <w:rsid w:val="00E371AC"/>
    <w:rsid w:val="00E37F80"/>
    <w:rsid w:val="00E413B0"/>
    <w:rsid w:val="00E415ED"/>
    <w:rsid w:val="00E4291B"/>
    <w:rsid w:val="00E42D52"/>
    <w:rsid w:val="00E42DF1"/>
    <w:rsid w:val="00E4407A"/>
    <w:rsid w:val="00E466B3"/>
    <w:rsid w:val="00E46931"/>
    <w:rsid w:val="00E502A9"/>
    <w:rsid w:val="00E503F8"/>
    <w:rsid w:val="00E50E30"/>
    <w:rsid w:val="00E51FDB"/>
    <w:rsid w:val="00E52884"/>
    <w:rsid w:val="00E5383E"/>
    <w:rsid w:val="00E54336"/>
    <w:rsid w:val="00E5468E"/>
    <w:rsid w:val="00E55A8C"/>
    <w:rsid w:val="00E562A2"/>
    <w:rsid w:val="00E617BF"/>
    <w:rsid w:val="00E6505E"/>
    <w:rsid w:val="00E652C6"/>
    <w:rsid w:val="00E67773"/>
    <w:rsid w:val="00E67A99"/>
    <w:rsid w:val="00E71242"/>
    <w:rsid w:val="00E71D07"/>
    <w:rsid w:val="00E72004"/>
    <w:rsid w:val="00E727C3"/>
    <w:rsid w:val="00E7303C"/>
    <w:rsid w:val="00E739B2"/>
    <w:rsid w:val="00E745C0"/>
    <w:rsid w:val="00E75645"/>
    <w:rsid w:val="00E757D7"/>
    <w:rsid w:val="00E76098"/>
    <w:rsid w:val="00E76AAB"/>
    <w:rsid w:val="00E77A0F"/>
    <w:rsid w:val="00E8137F"/>
    <w:rsid w:val="00E84CC7"/>
    <w:rsid w:val="00E86578"/>
    <w:rsid w:val="00E86AF7"/>
    <w:rsid w:val="00E906BA"/>
    <w:rsid w:val="00E9144D"/>
    <w:rsid w:val="00E917F0"/>
    <w:rsid w:val="00E92928"/>
    <w:rsid w:val="00E93895"/>
    <w:rsid w:val="00E9473C"/>
    <w:rsid w:val="00E94759"/>
    <w:rsid w:val="00E94C5D"/>
    <w:rsid w:val="00E94E27"/>
    <w:rsid w:val="00E95001"/>
    <w:rsid w:val="00E95144"/>
    <w:rsid w:val="00E96306"/>
    <w:rsid w:val="00E975AB"/>
    <w:rsid w:val="00EA055B"/>
    <w:rsid w:val="00EA0AAF"/>
    <w:rsid w:val="00EA0FE8"/>
    <w:rsid w:val="00EA1F0C"/>
    <w:rsid w:val="00EA22F5"/>
    <w:rsid w:val="00EA269F"/>
    <w:rsid w:val="00EA3C51"/>
    <w:rsid w:val="00EA3CAB"/>
    <w:rsid w:val="00EA3EED"/>
    <w:rsid w:val="00EA4A6A"/>
    <w:rsid w:val="00EA4E0E"/>
    <w:rsid w:val="00EA56EC"/>
    <w:rsid w:val="00EA5BCB"/>
    <w:rsid w:val="00EA6752"/>
    <w:rsid w:val="00EA76D4"/>
    <w:rsid w:val="00EB09BA"/>
    <w:rsid w:val="00EB1462"/>
    <w:rsid w:val="00EB2A79"/>
    <w:rsid w:val="00EB2E45"/>
    <w:rsid w:val="00EB34D3"/>
    <w:rsid w:val="00EB3839"/>
    <w:rsid w:val="00EB38CE"/>
    <w:rsid w:val="00EB4D5A"/>
    <w:rsid w:val="00EB7B30"/>
    <w:rsid w:val="00EC1BFA"/>
    <w:rsid w:val="00EC2D3A"/>
    <w:rsid w:val="00EC2D6E"/>
    <w:rsid w:val="00EC2EC1"/>
    <w:rsid w:val="00EC2FAC"/>
    <w:rsid w:val="00EC3ED7"/>
    <w:rsid w:val="00EC4BF0"/>
    <w:rsid w:val="00EC59A2"/>
    <w:rsid w:val="00EC5B31"/>
    <w:rsid w:val="00EC65D7"/>
    <w:rsid w:val="00EC7FCF"/>
    <w:rsid w:val="00ED0A01"/>
    <w:rsid w:val="00ED0CF8"/>
    <w:rsid w:val="00ED2B1B"/>
    <w:rsid w:val="00ED5AEE"/>
    <w:rsid w:val="00ED69AB"/>
    <w:rsid w:val="00ED6E9F"/>
    <w:rsid w:val="00ED738E"/>
    <w:rsid w:val="00ED7B5E"/>
    <w:rsid w:val="00ED7DBA"/>
    <w:rsid w:val="00ED7EC4"/>
    <w:rsid w:val="00EE01BD"/>
    <w:rsid w:val="00EE07CC"/>
    <w:rsid w:val="00EE0A9F"/>
    <w:rsid w:val="00EE1947"/>
    <w:rsid w:val="00EE1B6C"/>
    <w:rsid w:val="00EE2799"/>
    <w:rsid w:val="00EE27C4"/>
    <w:rsid w:val="00EE29F4"/>
    <w:rsid w:val="00EE2A9C"/>
    <w:rsid w:val="00EE2C5C"/>
    <w:rsid w:val="00EE37BF"/>
    <w:rsid w:val="00EE4EBD"/>
    <w:rsid w:val="00EE6843"/>
    <w:rsid w:val="00EE6885"/>
    <w:rsid w:val="00EE6EF5"/>
    <w:rsid w:val="00EE7018"/>
    <w:rsid w:val="00EE7329"/>
    <w:rsid w:val="00EE792B"/>
    <w:rsid w:val="00EE7F23"/>
    <w:rsid w:val="00EF0DF0"/>
    <w:rsid w:val="00EF3E70"/>
    <w:rsid w:val="00EF42FC"/>
    <w:rsid w:val="00EF4760"/>
    <w:rsid w:val="00EF556B"/>
    <w:rsid w:val="00EF5CDD"/>
    <w:rsid w:val="00EF65A5"/>
    <w:rsid w:val="00EF711C"/>
    <w:rsid w:val="00F0037B"/>
    <w:rsid w:val="00F01D4E"/>
    <w:rsid w:val="00F023B4"/>
    <w:rsid w:val="00F02764"/>
    <w:rsid w:val="00F027DB"/>
    <w:rsid w:val="00F02F27"/>
    <w:rsid w:val="00F04536"/>
    <w:rsid w:val="00F04BFE"/>
    <w:rsid w:val="00F06632"/>
    <w:rsid w:val="00F06D96"/>
    <w:rsid w:val="00F101A7"/>
    <w:rsid w:val="00F1273D"/>
    <w:rsid w:val="00F13542"/>
    <w:rsid w:val="00F141A6"/>
    <w:rsid w:val="00F14CC4"/>
    <w:rsid w:val="00F15939"/>
    <w:rsid w:val="00F16211"/>
    <w:rsid w:val="00F1697C"/>
    <w:rsid w:val="00F17711"/>
    <w:rsid w:val="00F20603"/>
    <w:rsid w:val="00F20D56"/>
    <w:rsid w:val="00F21E55"/>
    <w:rsid w:val="00F2250A"/>
    <w:rsid w:val="00F23292"/>
    <w:rsid w:val="00F23498"/>
    <w:rsid w:val="00F23C10"/>
    <w:rsid w:val="00F24094"/>
    <w:rsid w:val="00F240A7"/>
    <w:rsid w:val="00F253A1"/>
    <w:rsid w:val="00F2586D"/>
    <w:rsid w:val="00F265A4"/>
    <w:rsid w:val="00F26CBE"/>
    <w:rsid w:val="00F27B0F"/>
    <w:rsid w:val="00F27FC2"/>
    <w:rsid w:val="00F30DA3"/>
    <w:rsid w:val="00F30DF2"/>
    <w:rsid w:val="00F30F44"/>
    <w:rsid w:val="00F314BE"/>
    <w:rsid w:val="00F31CC2"/>
    <w:rsid w:val="00F32FB9"/>
    <w:rsid w:val="00F33117"/>
    <w:rsid w:val="00F332BF"/>
    <w:rsid w:val="00F33E79"/>
    <w:rsid w:val="00F3554F"/>
    <w:rsid w:val="00F35AD3"/>
    <w:rsid w:val="00F4047C"/>
    <w:rsid w:val="00F40C00"/>
    <w:rsid w:val="00F41025"/>
    <w:rsid w:val="00F43144"/>
    <w:rsid w:val="00F438D6"/>
    <w:rsid w:val="00F4411B"/>
    <w:rsid w:val="00F44343"/>
    <w:rsid w:val="00F4454B"/>
    <w:rsid w:val="00F447A2"/>
    <w:rsid w:val="00F452D6"/>
    <w:rsid w:val="00F455FA"/>
    <w:rsid w:val="00F4630E"/>
    <w:rsid w:val="00F4732C"/>
    <w:rsid w:val="00F50921"/>
    <w:rsid w:val="00F51CFF"/>
    <w:rsid w:val="00F56744"/>
    <w:rsid w:val="00F56945"/>
    <w:rsid w:val="00F56B7B"/>
    <w:rsid w:val="00F572AB"/>
    <w:rsid w:val="00F5741C"/>
    <w:rsid w:val="00F575B1"/>
    <w:rsid w:val="00F57A7E"/>
    <w:rsid w:val="00F605C5"/>
    <w:rsid w:val="00F6143A"/>
    <w:rsid w:val="00F61DEE"/>
    <w:rsid w:val="00F6345B"/>
    <w:rsid w:val="00F64468"/>
    <w:rsid w:val="00F64C0F"/>
    <w:rsid w:val="00F65130"/>
    <w:rsid w:val="00F65FCF"/>
    <w:rsid w:val="00F664DA"/>
    <w:rsid w:val="00F6673F"/>
    <w:rsid w:val="00F66C29"/>
    <w:rsid w:val="00F70D06"/>
    <w:rsid w:val="00F711B3"/>
    <w:rsid w:val="00F72148"/>
    <w:rsid w:val="00F72314"/>
    <w:rsid w:val="00F73185"/>
    <w:rsid w:val="00F740EB"/>
    <w:rsid w:val="00F75068"/>
    <w:rsid w:val="00F75A04"/>
    <w:rsid w:val="00F75DFC"/>
    <w:rsid w:val="00F764B6"/>
    <w:rsid w:val="00F76D34"/>
    <w:rsid w:val="00F775A7"/>
    <w:rsid w:val="00F77E68"/>
    <w:rsid w:val="00F816C9"/>
    <w:rsid w:val="00F832A4"/>
    <w:rsid w:val="00F832D8"/>
    <w:rsid w:val="00F8366C"/>
    <w:rsid w:val="00F83995"/>
    <w:rsid w:val="00F855E6"/>
    <w:rsid w:val="00F8723C"/>
    <w:rsid w:val="00F87DDB"/>
    <w:rsid w:val="00F9032A"/>
    <w:rsid w:val="00F903CD"/>
    <w:rsid w:val="00F90892"/>
    <w:rsid w:val="00F92248"/>
    <w:rsid w:val="00F922F7"/>
    <w:rsid w:val="00F9297D"/>
    <w:rsid w:val="00F930E1"/>
    <w:rsid w:val="00F9524A"/>
    <w:rsid w:val="00F9555B"/>
    <w:rsid w:val="00F96569"/>
    <w:rsid w:val="00F974DB"/>
    <w:rsid w:val="00F97A11"/>
    <w:rsid w:val="00F97C5A"/>
    <w:rsid w:val="00F97C7F"/>
    <w:rsid w:val="00F97FA4"/>
    <w:rsid w:val="00FA0167"/>
    <w:rsid w:val="00FA017D"/>
    <w:rsid w:val="00FA1BD5"/>
    <w:rsid w:val="00FA30D2"/>
    <w:rsid w:val="00FA3A0F"/>
    <w:rsid w:val="00FA4CD7"/>
    <w:rsid w:val="00FA50E5"/>
    <w:rsid w:val="00FA5DEB"/>
    <w:rsid w:val="00FA71E8"/>
    <w:rsid w:val="00FA72A0"/>
    <w:rsid w:val="00FA7E8E"/>
    <w:rsid w:val="00FB1110"/>
    <w:rsid w:val="00FB1B80"/>
    <w:rsid w:val="00FB1C84"/>
    <w:rsid w:val="00FB2C26"/>
    <w:rsid w:val="00FB4547"/>
    <w:rsid w:val="00FB4F20"/>
    <w:rsid w:val="00FB5035"/>
    <w:rsid w:val="00FB554A"/>
    <w:rsid w:val="00FB7C25"/>
    <w:rsid w:val="00FB7FE7"/>
    <w:rsid w:val="00FC02A0"/>
    <w:rsid w:val="00FC14CC"/>
    <w:rsid w:val="00FC1A24"/>
    <w:rsid w:val="00FC25ED"/>
    <w:rsid w:val="00FC2901"/>
    <w:rsid w:val="00FC3A45"/>
    <w:rsid w:val="00FC3FFF"/>
    <w:rsid w:val="00FC57D7"/>
    <w:rsid w:val="00FC5A33"/>
    <w:rsid w:val="00FC5C6C"/>
    <w:rsid w:val="00FC5C93"/>
    <w:rsid w:val="00FC5D67"/>
    <w:rsid w:val="00FC6B7B"/>
    <w:rsid w:val="00FC7480"/>
    <w:rsid w:val="00FC7847"/>
    <w:rsid w:val="00FD03F4"/>
    <w:rsid w:val="00FD1915"/>
    <w:rsid w:val="00FD2E07"/>
    <w:rsid w:val="00FD43CB"/>
    <w:rsid w:val="00FD500D"/>
    <w:rsid w:val="00FD54AA"/>
    <w:rsid w:val="00FD591A"/>
    <w:rsid w:val="00FD610B"/>
    <w:rsid w:val="00FD7060"/>
    <w:rsid w:val="00FE083A"/>
    <w:rsid w:val="00FE0F54"/>
    <w:rsid w:val="00FE10D8"/>
    <w:rsid w:val="00FE1B20"/>
    <w:rsid w:val="00FE47F3"/>
    <w:rsid w:val="00FE4D63"/>
    <w:rsid w:val="00FE5375"/>
    <w:rsid w:val="00FE5C5F"/>
    <w:rsid w:val="00FE7035"/>
    <w:rsid w:val="00FE7495"/>
    <w:rsid w:val="00FE74E9"/>
    <w:rsid w:val="00FE79B9"/>
    <w:rsid w:val="00FF0475"/>
    <w:rsid w:val="00FF0A35"/>
    <w:rsid w:val="00FF0A61"/>
    <w:rsid w:val="00FF1939"/>
    <w:rsid w:val="00FF23C1"/>
    <w:rsid w:val="00FF2488"/>
    <w:rsid w:val="00FF29FE"/>
    <w:rsid w:val="00FF2B3D"/>
    <w:rsid w:val="00FF2D6C"/>
    <w:rsid w:val="00FF4941"/>
    <w:rsid w:val="00FF5CD8"/>
    <w:rsid w:val="00FF7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75CD6"/>
  <w15:chartTrackingRefBased/>
  <w15:docId w15:val="{5497BFB1-95F4-4E92-B0FB-5739F26A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102F"/>
  </w:style>
  <w:style w:type="paragraph" w:styleId="Titre1">
    <w:name w:val="heading 1"/>
    <w:basedOn w:val="Normal"/>
    <w:next w:val="Normal"/>
    <w:link w:val="Titre1Car"/>
    <w:uiPriority w:val="9"/>
    <w:qFormat/>
    <w:rsid w:val="007C102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7C102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7C102F"/>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7C102F"/>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7C102F"/>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7C102F"/>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7C102F"/>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7C102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7C102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102F"/>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semiHidden/>
    <w:rsid w:val="007C102F"/>
    <w:rPr>
      <w:caps/>
      <w:spacing w:val="15"/>
      <w:shd w:val="clear" w:color="auto" w:fill="D9E2F3" w:themeFill="accent1" w:themeFillTint="33"/>
    </w:rPr>
  </w:style>
  <w:style w:type="character" w:customStyle="1" w:styleId="Titre3Car">
    <w:name w:val="Titre 3 Car"/>
    <w:basedOn w:val="Policepardfaut"/>
    <w:link w:val="Titre3"/>
    <w:uiPriority w:val="9"/>
    <w:semiHidden/>
    <w:rsid w:val="007C102F"/>
    <w:rPr>
      <w:caps/>
      <w:color w:val="1F3763" w:themeColor="accent1" w:themeShade="7F"/>
      <w:spacing w:val="15"/>
    </w:rPr>
  </w:style>
  <w:style w:type="character" w:customStyle="1" w:styleId="Titre4Car">
    <w:name w:val="Titre 4 Car"/>
    <w:basedOn w:val="Policepardfaut"/>
    <w:link w:val="Titre4"/>
    <w:uiPriority w:val="9"/>
    <w:semiHidden/>
    <w:rsid w:val="007C102F"/>
    <w:rPr>
      <w:caps/>
      <w:color w:val="2F5496" w:themeColor="accent1" w:themeShade="BF"/>
      <w:spacing w:val="10"/>
    </w:rPr>
  </w:style>
  <w:style w:type="character" w:customStyle="1" w:styleId="Titre5Car">
    <w:name w:val="Titre 5 Car"/>
    <w:basedOn w:val="Policepardfaut"/>
    <w:link w:val="Titre5"/>
    <w:uiPriority w:val="9"/>
    <w:semiHidden/>
    <w:rsid w:val="007C102F"/>
    <w:rPr>
      <w:caps/>
      <w:color w:val="2F5496" w:themeColor="accent1" w:themeShade="BF"/>
      <w:spacing w:val="10"/>
    </w:rPr>
  </w:style>
  <w:style w:type="character" w:customStyle="1" w:styleId="Titre6Car">
    <w:name w:val="Titre 6 Car"/>
    <w:basedOn w:val="Policepardfaut"/>
    <w:link w:val="Titre6"/>
    <w:uiPriority w:val="9"/>
    <w:semiHidden/>
    <w:rsid w:val="007C102F"/>
    <w:rPr>
      <w:caps/>
      <w:color w:val="2F5496" w:themeColor="accent1" w:themeShade="BF"/>
      <w:spacing w:val="10"/>
    </w:rPr>
  </w:style>
  <w:style w:type="character" w:customStyle="1" w:styleId="Titre7Car">
    <w:name w:val="Titre 7 Car"/>
    <w:basedOn w:val="Policepardfaut"/>
    <w:link w:val="Titre7"/>
    <w:uiPriority w:val="9"/>
    <w:semiHidden/>
    <w:rsid w:val="007C102F"/>
    <w:rPr>
      <w:caps/>
      <w:color w:val="2F5496" w:themeColor="accent1" w:themeShade="BF"/>
      <w:spacing w:val="10"/>
    </w:rPr>
  </w:style>
  <w:style w:type="character" w:customStyle="1" w:styleId="Titre8Car">
    <w:name w:val="Titre 8 Car"/>
    <w:basedOn w:val="Policepardfaut"/>
    <w:link w:val="Titre8"/>
    <w:uiPriority w:val="9"/>
    <w:semiHidden/>
    <w:rsid w:val="007C102F"/>
    <w:rPr>
      <w:caps/>
      <w:spacing w:val="10"/>
      <w:sz w:val="18"/>
      <w:szCs w:val="18"/>
    </w:rPr>
  </w:style>
  <w:style w:type="character" w:customStyle="1" w:styleId="Titre9Car">
    <w:name w:val="Titre 9 Car"/>
    <w:basedOn w:val="Policepardfaut"/>
    <w:link w:val="Titre9"/>
    <w:uiPriority w:val="9"/>
    <w:semiHidden/>
    <w:rsid w:val="007C102F"/>
    <w:rPr>
      <w:i/>
      <w:iCs/>
      <w:caps/>
      <w:spacing w:val="10"/>
      <w:sz w:val="18"/>
      <w:szCs w:val="18"/>
    </w:rPr>
  </w:style>
  <w:style w:type="paragraph" w:styleId="Lgende">
    <w:name w:val="caption"/>
    <w:basedOn w:val="Normal"/>
    <w:next w:val="Normal"/>
    <w:uiPriority w:val="35"/>
    <w:semiHidden/>
    <w:unhideWhenUsed/>
    <w:qFormat/>
    <w:rsid w:val="007C102F"/>
    <w:rPr>
      <w:b/>
      <w:bCs/>
      <w:color w:val="2F5496" w:themeColor="accent1" w:themeShade="BF"/>
      <w:sz w:val="16"/>
      <w:szCs w:val="16"/>
    </w:rPr>
  </w:style>
  <w:style w:type="paragraph" w:styleId="Titre">
    <w:name w:val="Title"/>
    <w:basedOn w:val="Normal"/>
    <w:next w:val="Normal"/>
    <w:link w:val="TitreCar"/>
    <w:uiPriority w:val="10"/>
    <w:qFormat/>
    <w:rsid w:val="007C102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7C102F"/>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7C102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7C102F"/>
    <w:rPr>
      <w:caps/>
      <w:color w:val="595959" w:themeColor="text1" w:themeTint="A6"/>
      <w:spacing w:val="10"/>
      <w:sz w:val="21"/>
      <w:szCs w:val="21"/>
    </w:rPr>
  </w:style>
  <w:style w:type="character" w:styleId="lev">
    <w:name w:val="Strong"/>
    <w:uiPriority w:val="22"/>
    <w:qFormat/>
    <w:rsid w:val="007C102F"/>
    <w:rPr>
      <w:b/>
      <w:bCs/>
    </w:rPr>
  </w:style>
  <w:style w:type="character" w:styleId="Accentuation">
    <w:name w:val="Emphasis"/>
    <w:uiPriority w:val="20"/>
    <w:qFormat/>
    <w:rsid w:val="007C102F"/>
    <w:rPr>
      <w:caps/>
      <w:color w:val="1F3763" w:themeColor="accent1" w:themeShade="7F"/>
      <w:spacing w:val="5"/>
    </w:rPr>
  </w:style>
  <w:style w:type="paragraph" w:styleId="Sansinterligne">
    <w:name w:val="No Spacing"/>
    <w:uiPriority w:val="1"/>
    <w:qFormat/>
    <w:rsid w:val="007C102F"/>
    <w:pPr>
      <w:spacing w:after="0" w:line="240" w:lineRule="auto"/>
    </w:pPr>
  </w:style>
  <w:style w:type="paragraph" w:styleId="Citation">
    <w:name w:val="Quote"/>
    <w:basedOn w:val="Normal"/>
    <w:next w:val="Normal"/>
    <w:link w:val="CitationCar"/>
    <w:uiPriority w:val="29"/>
    <w:qFormat/>
    <w:rsid w:val="007C102F"/>
    <w:rPr>
      <w:i/>
      <w:iCs/>
      <w:sz w:val="24"/>
      <w:szCs w:val="24"/>
    </w:rPr>
  </w:style>
  <w:style w:type="character" w:customStyle="1" w:styleId="CitationCar">
    <w:name w:val="Citation Car"/>
    <w:basedOn w:val="Policepardfaut"/>
    <w:link w:val="Citation"/>
    <w:uiPriority w:val="29"/>
    <w:rsid w:val="007C102F"/>
    <w:rPr>
      <w:i/>
      <w:iCs/>
      <w:sz w:val="24"/>
      <w:szCs w:val="24"/>
    </w:rPr>
  </w:style>
  <w:style w:type="paragraph" w:styleId="Citationintense">
    <w:name w:val="Intense Quote"/>
    <w:basedOn w:val="Normal"/>
    <w:next w:val="Normal"/>
    <w:link w:val="CitationintenseCar"/>
    <w:uiPriority w:val="30"/>
    <w:qFormat/>
    <w:rsid w:val="007C102F"/>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7C102F"/>
    <w:rPr>
      <w:color w:val="4472C4" w:themeColor="accent1"/>
      <w:sz w:val="24"/>
      <w:szCs w:val="24"/>
    </w:rPr>
  </w:style>
  <w:style w:type="character" w:styleId="Accentuationlgre">
    <w:name w:val="Subtle Emphasis"/>
    <w:uiPriority w:val="19"/>
    <w:qFormat/>
    <w:rsid w:val="007C102F"/>
    <w:rPr>
      <w:i/>
      <w:iCs/>
      <w:color w:val="1F3763" w:themeColor="accent1" w:themeShade="7F"/>
    </w:rPr>
  </w:style>
  <w:style w:type="character" w:styleId="Accentuationintense">
    <w:name w:val="Intense Emphasis"/>
    <w:uiPriority w:val="21"/>
    <w:qFormat/>
    <w:rsid w:val="007C102F"/>
    <w:rPr>
      <w:b/>
      <w:bCs/>
      <w:caps/>
      <w:color w:val="1F3763" w:themeColor="accent1" w:themeShade="7F"/>
      <w:spacing w:val="10"/>
    </w:rPr>
  </w:style>
  <w:style w:type="character" w:styleId="Rfrencelgre">
    <w:name w:val="Subtle Reference"/>
    <w:uiPriority w:val="31"/>
    <w:qFormat/>
    <w:rsid w:val="007C102F"/>
    <w:rPr>
      <w:b/>
      <w:bCs/>
      <w:color w:val="4472C4" w:themeColor="accent1"/>
    </w:rPr>
  </w:style>
  <w:style w:type="character" w:styleId="Rfrenceintense">
    <w:name w:val="Intense Reference"/>
    <w:uiPriority w:val="32"/>
    <w:qFormat/>
    <w:rsid w:val="007C102F"/>
    <w:rPr>
      <w:b/>
      <w:bCs/>
      <w:i/>
      <w:iCs/>
      <w:caps/>
      <w:color w:val="4472C4" w:themeColor="accent1"/>
    </w:rPr>
  </w:style>
  <w:style w:type="character" w:styleId="Titredulivre">
    <w:name w:val="Book Title"/>
    <w:uiPriority w:val="33"/>
    <w:qFormat/>
    <w:rsid w:val="007C102F"/>
    <w:rPr>
      <w:b/>
      <w:bCs/>
      <w:i/>
      <w:iCs/>
      <w:spacing w:val="0"/>
    </w:rPr>
  </w:style>
  <w:style w:type="paragraph" w:styleId="En-ttedetabledesmatires">
    <w:name w:val="TOC Heading"/>
    <w:basedOn w:val="Titre1"/>
    <w:next w:val="Normal"/>
    <w:uiPriority w:val="39"/>
    <w:semiHidden/>
    <w:unhideWhenUsed/>
    <w:qFormat/>
    <w:rsid w:val="007C102F"/>
    <w:pPr>
      <w:outlineLvl w:val="9"/>
    </w:pPr>
  </w:style>
  <w:style w:type="paragraph" w:styleId="Paragraphedeliste">
    <w:name w:val="List Paragraph"/>
    <w:basedOn w:val="Normal"/>
    <w:uiPriority w:val="34"/>
    <w:qFormat/>
    <w:rsid w:val="00335418"/>
    <w:pPr>
      <w:ind w:left="720"/>
      <w:contextualSpacing/>
    </w:pPr>
  </w:style>
  <w:style w:type="paragraph" w:styleId="Notedebasdepage">
    <w:name w:val="footnote text"/>
    <w:basedOn w:val="Normal"/>
    <w:link w:val="NotedebasdepageCar"/>
    <w:uiPriority w:val="99"/>
    <w:semiHidden/>
    <w:unhideWhenUsed/>
    <w:rsid w:val="005F5EB8"/>
    <w:pPr>
      <w:spacing w:before="0" w:after="0" w:line="240" w:lineRule="auto"/>
    </w:pPr>
  </w:style>
  <w:style w:type="character" w:customStyle="1" w:styleId="NotedebasdepageCar">
    <w:name w:val="Note de bas de page Car"/>
    <w:basedOn w:val="Policepardfaut"/>
    <w:link w:val="Notedebasdepage"/>
    <w:uiPriority w:val="99"/>
    <w:semiHidden/>
    <w:rsid w:val="005F5EB8"/>
  </w:style>
  <w:style w:type="character" w:styleId="Appelnotedebasdep">
    <w:name w:val="footnote reference"/>
    <w:basedOn w:val="Policepardfaut"/>
    <w:uiPriority w:val="99"/>
    <w:semiHidden/>
    <w:unhideWhenUsed/>
    <w:rsid w:val="005F5EB8"/>
    <w:rPr>
      <w:vertAlign w:val="superscript"/>
    </w:rPr>
  </w:style>
  <w:style w:type="character" w:styleId="Lienhypertexte">
    <w:name w:val="Hyperlink"/>
    <w:basedOn w:val="Policepardfaut"/>
    <w:uiPriority w:val="99"/>
    <w:unhideWhenUsed/>
    <w:rsid w:val="00152300"/>
    <w:rPr>
      <w:color w:val="0563C1" w:themeColor="hyperlink"/>
      <w:u w:val="single"/>
    </w:rPr>
  </w:style>
  <w:style w:type="character" w:styleId="Mentionnonrsolue">
    <w:name w:val="Unresolved Mention"/>
    <w:basedOn w:val="Policepardfaut"/>
    <w:uiPriority w:val="99"/>
    <w:semiHidden/>
    <w:unhideWhenUsed/>
    <w:rsid w:val="00152300"/>
    <w:rPr>
      <w:color w:val="808080"/>
      <w:shd w:val="clear" w:color="auto" w:fill="E6E6E6"/>
    </w:rPr>
  </w:style>
  <w:style w:type="paragraph" w:styleId="Textedebulles">
    <w:name w:val="Balloon Text"/>
    <w:basedOn w:val="Normal"/>
    <w:link w:val="TextedebullesCar"/>
    <w:uiPriority w:val="99"/>
    <w:semiHidden/>
    <w:unhideWhenUsed/>
    <w:rsid w:val="003F7C6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7C6E"/>
    <w:rPr>
      <w:rFonts w:ascii="Segoe UI" w:hAnsi="Segoe UI" w:cs="Segoe UI"/>
      <w:sz w:val="18"/>
      <w:szCs w:val="18"/>
    </w:rPr>
  </w:style>
  <w:style w:type="paragraph" w:styleId="En-tte">
    <w:name w:val="header"/>
    <w:basedOn w:val="Normal"/>
    <w:link w:val="En-tteCar"/>
    <w:uiPriority w:val="99"/>
    <w:unhideWhenUsed/>
    <w:rsid w:val="00A9329A"/>
    <w:pPr>
      <w:tabs>
        <w:tab w:val="center" w:pos="4536"/>
        <w:tab w:val="right" w:pos="9072"/>
      </w:tabs>
      <w:spacing w:before="0" w:after="0" w:line="240" w:lineRule="auto"/>
    </w:pPr>
  </w:style>
  <w:style w:type="character" w:customStyle="1" w:styleId="En-tteCar">
    <w:name w:val="En-tête Car"/>
    <w:basedOn w:val="Policepardfaut"/>
    <w:link w:val="En-tte"/>
    <w:uiPriority w:val="99"/>
    <w:rsid w:val="00A9329A"/>
  </w:style>
  <w:style w:type="paragraph" w:styleId="Pieddepage">
    <w:name w:val="footer"/>
    <w:basedOn w:val="Normal"/>
    <w:link w:val="PieddepageCar"/>
    <w:uiPriority w:val="99"/>
    <w:unhideWhenUsed/>
    <w:rsid w:val="00A9329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93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2435">
      <w:bodyDiv w:val="1"/>
      <w:marLeft w:val="0"/>
      <w:marRight w:val="0"/>
      <w:marTop w:val="0"/>
      <w:marBottom w:val="0"/>
      <w:divBdr>
        <w:top w:val="none" w:sz="0" w:space="0" w:color="auto"/>
        <w:left w:val="none" w:sz="0" w:space="0" w:color="auto"/>
        <w:bottom w:val="none" w:sz="0" w:space="0" w:color="auto"/>
        <w:right w:val="none" w:sz="0" w:space="0" w:color="auto"/>
      </w:divBdr>
    </w:div>
    <w:div w:id="349182969">
      <w:bodyDiv w:val="1"/>
      <w:marLeft w:val="0"/>
      <w:marRight w:val="0"/>
      <w:marTop w:val="0"/>
      <w:marBottom w:val="0"/>
      <w:divBdr>
        <w:top w:val="none" w:sz="0" w:space="0" w:color="auto"/>
        <w:left w:val="none" w:sz="0" w:space="0" w:color="auto"/>
        <w:bottom w:val="none" w:sz="0" w:space="0" w:color="auto"/>
        <w:right w:val="none" w:sz="0" w:space="0" w:color="auto"/>
      </w:divBdr>
    </w:div>
    <w:div w:id="970599849">
      <w:bodyDiv w:val="1"/>
      <w:marLeft w:val="0"/>
      <w:marRight w:val="0"/>
      <w:marTop w:val="0"/>
      <w:marBottom w:val="0"/>
      <w:divBdr>
        <w:top w:val="none" w:sz="0" w:space="0" w:color="auto"/>
        <w:left w:val="none" w:sz="0" w:space="0" w:color="auto"/>
        <w:bottom w:val="none" w:sz="0" w:space="0" w:color="auto"/>
        <w:right w:val="none" w:sz="0" w:space="0" w:color="auto"/>
      </w:divBdr>
    </w:div>
    <w:div w:id="1251235798">
      <w:bodyDiv w:val="1"/>
      <w:marLeft w:val="0"/>
      <w:marRight w:val="0"/>
      <w:marTop w:val="0"/>
      <w:marBottom w:val="0"/>
      <w:divBdr>
        <w:top w:val="none" w:sz="0" w:space="0" w:color="auto"/>
        <w:left w:val="none" w:sz="0" w:space="0" w:color="auto"/>
        <w:bottom w:val="none" w:sz="0" w:space="0" w:color="auto"/>
        <w:right w:val="none" w:sz="0" w:space="0" w:color="auto"/>
      </w:divBdr>
    </w:div>
    <w:div w:id="1300501718">
      <w:bodyDiv w:val="1"/>
      <w:marLeft w:val="0"/>
      <w:marRight w:val="0"/>
      <w:marTop w:val="0"/>
      <w:marBottom w:val="0"/>
      <w:divBdr>
        <w:top w:val="none" w:sz="0" w:space="0" w:color="auto"/>
        <w:left w:val="none" w:sz="0" w:space="0" w:color="auto"/>
        <w:bottom w:val="none" w:sz="0" w:space="0" w:color="auto"/>
        <w:right w:val="none" w:sz="0" w:space="0" w:color="auto"/>
      </w:divBdr>
    </w:div>
    <w:div w:id="1481537584">
      <w:bodyDiv w:val="1"/>
      <w:marLeft w:val="0"/>
      <w:marRight w:val="0"/>
      <w:marTop w:val="0"/>
      <w:marBottom w:val="0"/>
      <w:divBdr>
        <w:top w:val="none" w:sz="0" w:space="0" w:color="auto"/>
        <w:left w:val="none" w:sz="0" w:space="0" w:color="auto"/>
        <w:bottom w:val="none" w:sz="0" w:space="0" w:color="auto"/>
        <w:right w:val="none" w:sz="0" w:space="0" w:color="auto"/>
      </w:divBdr>
      <w:divsChild>
        <w:div w:id="1487629368">
          <w:marLeft w:val="225"/>
          <w:marRight w:val="225"/>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file:///C:/Users/user/Downloads/Dans%20quelles%20circonstances%20l'infirmier%20anesth%C3%A9siste%20(IADE)%20peut-il%20remplacer%20le%20M%C3%A9decin%20Anesth%C3%A9siste-R%C3%A9animateur%20(M.A.R).pdf" TargetMode="External"/><Relationship Id="rId21" Type="http://schemas.openxmlformats.org/officeDocument/2006/relationships/image" Target="media/image16.png"/><Relationship Id="rId34" Type="http://schemas.openxmlformats.org/officeDocument/2006/relationships/hyperlink" Target="https://panaceaconseil.wordpress.com/2016/12/05/amaya-caradec-partir-avec-msf/" TargetMode="External"/><Relationship Id="rId42" Type="http://schemas.openxmlformats.org/officeDocument/2006/relationships/hyperlink" Target="http://www.handicapsante.org/" TargetMode="External"/><Relationship Id="rId47" Type="http://schemas.openxmlformats.org/officeDocument/2006/relationships/hyperlink" Target="http://www.chirurgiesansfrontieres.fr/" TargetMode="External"/><Relationship Id="rId50" Type="http://schemas.openxmlformats.org/officeDocument/2006/relationships/hyperlink" Target="https://www.chainedelespoir.org/fr/nouvelle-mission-de-chirurgie-cardiaque-amman" TargetMode="External"/><Relationship Id="rId55" Type="http://schemas.openxmlformats.org/officeDocument/2006/relationships/hyperlink" Target="https://www.msf.fr/msf" TargetMode="External"/><Relationship Id="rId63" Type="http://schemas.openxmlformats.org/officeDocument/2006/relationships/hyperlink" Target="http://www.repertoireong.org/formation-et-metier-humanitaire.html" TargetMode="External"/><Relationship Id="rId68" Type="http://schemas.openxmlformats.org/officeDocument/2006/relationships/hyperlink" Target="https://www.legifrance.gouv.fr/affichCodeArticle.do?cidTexte=LEGITEXT000006072665&amp;idArticle=LEGIARTI000006913900" TargetMode="External"/><Relationship Id="rId7" Type="http://schemas.openxmlformats.org/officeDocument/2006/relationships/image" Target="media/image2.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senat.fr/questions/base/2016/qSEQ160320966.html%20(consult&#233;" TargetMode="External"/><Relationship Id="rId37" Type="http://schemas.openxmlformats.org/officeDocument/2006/relationships/hyperlink" Target="http://www.croix-rouge.fr/" TargetMode="External"/><Relationship Id="rId40" Type="http://schemas.openxmlformats.org/officeDocument/2006/relationships/hyperlink" Target="https://www.francebenevolat.org/sites/default/files/uploads/documents/Fiche_juridique_definitions_V_12_2006.pdf" TargetMode="External"/><Relationship Id="rId45" Type="http://schemas.openxmlformats.org/officeDocument/2006/relationships/hyperlink" Target="http://www.snia.net/la-profession-diade.html" TargetMode="External"/><Relationship Id="rId53" Type="http://schemas.openxmlformats.org/officeDocument/2006/relationships/hyperlink" Target="https://www.msv.be/" TargetMode="External"/><Relationship Id="rId58" Type="http://schemas.openxmlformats.org/officeDocument/2006/relationships/hyperlink" Target="file:///C:/Users/user/Desktop/MEMOIRE/CONTEXTE%20SANITAIRE/car_sitrep_jan2007.pdf" TargetMode="External"/><Relationship Id="rId66" Type="http://schemas.openxmlformats.org/officeDocument/2006/relationships/hyperlink" Target="http://www.acmc-ong.net/anest_reportage.htm"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ordre-infirmiers.fr/assets/files/oni_position_ordre_8p_derr.pdf" TargetMode="External"/><Relationship Id="rId49" Type="http://schemas.openxmlformats.org/officeDocument/2006/relationships/hyperlink" Target="https://www.chainedelespoir.org/fr/lassociation/presentation/notre-projet-associatif" TargetMode="External"/><Relationship Id="rId57" Type="http://schemas.openxmlformats.org/officeDocument/2006/relationships/hyperlink" Target="http://www.who.int/mediacentre/factsheets/fs090/fr/" TargetMode="External"/><Relationship Id="rId61" Type="http://schemas.openxmlformats.org/officeDocument/2006/relationships/hyperlink" Target="https://books.google.fr/books?id=KPH_DQAAQBAJ&amp;printsec=frontcover&amp;hl=fr"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acmc-ong.net/association.htm" TargetMode="External"/><Relationship Id="rId44" Type="http://schemas.openxmlformats.org/officeDocument/2006/relationships/hyperlink" Target="http://www.solidaire-info.org/domaines/humanitaire-d%C3%A9veloppement-urgence(consult&#233;" TargetMode="External"/><Relationship Id="rId52" Type="http://schemas.openxmlformats.org/officeDocument/2006/relationships/hyperlink" Target="http://www.reseauprojection.org/wiki/images/6/64/CR_Rencontre_Paris_190314_-_Impact_environnmental.pdf" TargetMode="External"/><Relationship Id="rId60" Type="http://schemas.openxmlformats.org/officeDocument/2006/relationships/hyperlink" Target="http://apps.who.int/medicinedocs/documents/s21201fr/s21201fr.pdf" TargetMode="External"/><Relationship Id="rId65" Type="http://schemas.openxmlformats.org/officeDocument/2006/relationships/hyperlink" Target="https://www.service-public.fr/associations/vosdroits/F1131"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actusoins.com/285296/iade-projet-de-decret-porte-creation-dun-corps-de-metier-specifique-a-profession.html" TargetMode="External"/><Relationship Id="rId35" Type="http://schemas.openxmlformats.org/officeDocument/2006/relationships/hyperlink" Target="https://www.chirurgie-solidaire.com/" TargetMode="External"/><Relationship Id="rId43" Type="http://schemas.openxmlformats.org/officeDocument/2006/relationships/hyperlink" Target="http://conflits.revues.org/1919" TargetMode="External"/><Relationship Id="rId48" Type="http://schemas.openxmlformats.org/officeDocument/2006/relationships/hyperlink" Target="http://www.knipper.fr/humanitaire/les-missions-humanitaires/" TargetMode="External"/><Relationship Id="rId56" Type="http://schemas.openxmlformats.org/officeDocument/2006/relationships/hyperlink" Target="http://humanitaire.revues.org/2955" TargetMode="External"/><Relationship Id="rId64" Type="http://schemas.openxmlformats.org/officeDocument/2006/relationships/hyperlink" Target="https://infoscience.epfl.ch/record/125461/files/ddns_humanitaire" TargetMode="External"/><Relationship Id="rId69" Type="http://schemas.openxmlformats.org/officeDocument/2006/relationships/hyperlink" Target="https://www.legifrance.gouv.fr/affichTexte.do?cidTexte=JORFTEXT000034166859&amp;categorieLien=id" TargetMode="External"/><Relationship Id="rId8" Type="http://schemas.openxmlformats.org/officeDocument/2006/relationships/image" Target="media/image3.png"/><Relationship Id="rId51" Type="http://schemas.openxmlformats.org/officeDocument/2006/relationships/hyperlink" Target="http://www.enfantsdunoma.info/"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journal.forces.gc.ca/vol12/no3/doc/PDFfra/Backett-Chu-Tien%20Page4553.pdf" TargetMode="External"/><Relationship Id="rId38" Type="http://schemas.openxmlformats.org/officeDocument/2006/relationships/hyperlink" Target="https://m.msf.fr/sites/www.msf.fr/files/messages144_questionnaire_Chir_8.pdf" TargetMode="External"/><Relationship Id="rId46" Type="http://schemas.openxmlformats.org/officeDocument/2006/relationships/hyperlink" Target="https://fr.wikipedia.org/wiki/Infirmier_anesth%C3%A9siste_en_France" TargetMode="External"/><Relationship Id="rId59" Type="http://schemas.openxmlformats.org/officeDocument/2006/relationships/hyperlink" Target="http://apps.who.int/medicinedocs/pdf/s2298f/s2298f.pdf" TargetMode="External"/><Relationship Id="rId67" Type="http://schemas.openxmlformats.org/officeDocument/2006/relationships/hyperlink" Target="http://www.terrerougefrance.org/" TargetMode="External"/><Relationship Id="rId20" Type="http://schemas.openxmlformats.org/officeDocument/2006/relationships/image" Target="media/image15.png"/><Relationship Id="rId41" Type="http://schemas.openxmlformats.org/officeDocument/2006/relationships/hyperlink" Target="http://www.books.fr/lhumanitaire-une-passion-dangereuse/" TargetMode="External"/><Relationship Id="rId54" Type="http://schemas.openxmlformats.org/officeDocument/2006/relationships/hyperlink" Target="http://www.medecinsdumonde.org/fr" TargetMode="External"/><Relationship Id="rId62" Type="http://schemas.openxmlformats.org/officeDocument/2006/relationships/hyperlink" Target="http://www.spherehandbook.org/fr/" TargetMode="External"/><Relationship Id="rId70" Type="http://schemas.openxmlformats.org/officeDocument/2006/relationships/hyperlink" Target="https://www.legifrance.gouv.fr"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toupie.org/Dictionnaire/Culture.htm" TargetMode="External"/><Relationship Id="rId13" Type="http://schemas.openxmlformats.org/officeDocument/2006/relationships/hyperlink" Target="https://fr.wikipedia.org/wiki/Culture" TargetMode="External"/><Relationship Id="rId18" Type="http://schemas.openxmlformats.org/officeDocument/2006/relationships/hyperlink" Target="https://fr.wikipedia.org/wiki/Organisation_non_gouvernementale" TargetMode="External"/><Relationship Id="rId26" Type="http://schemas.openxmlformats.org/officeDocument/2006/relationships/hyperlink" Target="https://panaceaconseil.wordpress.com/2016/12/05/amaya-caradec-partir-avec-msf/" TargetMode="External"/><Relationship Id="rId3" Type="http://schemas.openxmlformats.org/officeDocument/2006/relationships/hyperlink" Target="https://www.icrc.org/fre/resources/documents/misc/5fzhxh.htm" TargetMode="External"/><Relationship Id="rId21" Type="http://schemas.openxmlformats.org/officeDocument/2006/relationships/hyperlink" Target="https://www.msf.fr/sites/www.msf.fr/files/rapportannuel_msf2016_13juin2017avecrapportmoral.pdf" TargetMode="External"/><Relationship Id="rId7" Type="http://schemas.openxmlformats.org/officeDocument/2006/relationships/hyperlink" Target="https://fr.wikipedia.org/wiki/Langue" TargetMode="External"/><Relationship Id="rId12" Type="http://schemas.openxmlformats.org/officeDocument/2006/relationships/hyperlink" Target="https://fr.wikipedia.org/wiki/1982" TargetMode="External"/><Relationship Id="rId17" Type="http://schemas.openxmlformats.org/officeDocument/2006/relationships/hyperlink" Target="http://ultraliberalisme.online.fr/Documents/ONU/1945_06_26.pdf" TargetMode="External"/><Relationship Id="rId25" Type="http://schemas.openxmlformats.org/officeDocument/2006/relationships/hyperlink" Target="https://www.chirurgie-solidaire.com/" TargetMode="External"/><Relationship Id="rId2" Type="http://schemas.openxmlformats.org/officeDocument/2006/relationships/hyperlink" Target="https://www.msf.fr/histoire-sommaire-book-page/1971-creation-medecins-sans-frontieres" TargetMode="External"/><Relationship Id="rId16" Type="http://schemas.openxmlformats.org/officeDocument/2006/relationships/hyperlink" Target="https://fr.wikipedia.org/wiki/Croyance" TargetMode="External"/><Relationship Id="rId20" Type="http://schemas.openxmlformats.org/officeDocument/2006/relationships/hyperlink" Target="https://www.msf.fr/" TargetMode="External"/><Relationship Id="rId29" Type="http://schemas.openxmlformats.org/officeDocument/2006/relationships/hyperlink" Target="https://www.msf.fr/" TargetMode="External"/><Relationship Id="rId1" Type="http://schemas.openxmlformats.org/officeDocument/2006/relationships/hyperlink" Target="http://www.larousse.fr/dictionnaires/francais/humanitaire/40620" TargetMode="External"/><Relationship Id="rId6" Type="http://schemas.openxmlformats.org/officeDocument/2006/relationships/hyperlink" Target="http://www.cnrtl.fr/definition/langage" TargetMode="External"/><Relationship Id="rId11" Type="http://schemas.openxmlformats.org/officeDocument/2006/relationships/hyperlink" Target="https://fr.wikipedia.org/w/index.php?title=Politiques_culturelles&amp;action=edit&amp;redlink=1" TargetMode="External"/><Relationship Id="rId24" Type="http://schemas.openxmlformats.org/officeDocument/2006/relationships/hyperlink" Target="http://www.enfantsdunoma.info/notre-combat/le-noma/" TargetMode="External"/><Relationship Id="rId5" Type="http://schemas.openxmlformats.org/officeDocument/2006/relationships/hyperlink" Target="https://www.msf.fr/sites/www.msf.fr/files/2006-08-01-brauman-mancha.pdf" TargetMode="External"/><Relationship Id="rId15" Type="http://schemas.openxmlformats.org/officeDocument/2006/relationships/hyperlink" Target="http://www.cnrtl.fr/definition/croyance" TargetMode="External"/><Relationship Id="rId23" Type="http://schemas.openxmlformats.org/officeDocument/2006/relationships/hyperlink" Target="http://www.acmc-ong.net/anest_reportage.htm" TargetMode="External"/><Relationship Id="rId28" Type="http://schemas.openxmlformats.org/officeDocument/2006/relationships/hyperlink" Target="https://panaceaconseil.wordpress.com/2016/12/05/amaya-caradec-partir-avec-msf/" TargetMode="External"/><Relationship Id="rId10" Type="http://schemas.openxmlformats.org/officeDocument/2006/relationships/hyperlink" Target="https://fr.wikipedia.org/wiki/Mexico" TargetMode="External"/><Relationship Id="rId19" Type="http://schemas.openxmlformats.org/officeDocument/2006/relationships/hyperlink" Target="https://www.service-public.fr/associations/vosdroits/F1131%20(consult&#233;" TargetMode="External"/><Relationship Id="rId31" Type="http://schemas.openxmlformats.org/officeDocument/2006/relationships/hyperlink" Target="https://www.evalandgo.fr/" TargetMode="External"/><Relationship Id="rId4" Type="http://schemas.openxmlformats.org/officeDocument/2006/relationships/hyperlink" Target="file:///C:/Users/user/Desktop/Manuel_Sphere_2011_Francais.pdf" TargetMode="External"/><Relationship Id="rId9" Type="http://schemas.openxmlformats.org/officeDocument/2006/relationships/hyperlink" Target="https://fr.wikipedia.org/wiki/UNESCO" TargetMode="External"/><Relationship Id="rId14" Type="http://schemas.openxmlformats.org/officeDocument/2006/relationships/hyperlink" Target="http://www.toupie.org/Dictionnaire/Croyance.htm" TargetMode="External"/><Relationship Id="rId22" Type="http://schemas.openxmlformats.org/officeDocument/2006/relationships/hyperlink" Target="https://panaceaconseil.wordpress.com/2016/12/05/amaya-caradec-partir-avec-msf/" TargetMode="External"/><Relationship Id="rId27" Type="http://schemas.openxmlformats.org/officeDocument/2006/relationships/hyperlink" Target="http://www.acmc-ong.net/anest_reportage.htm" TargetMode="External"/><Relationship Id="rId30" Type="http://schemas.openxmlformats.org/officeDocument/2006/relationships/hyperlink" Target="http://www.acmc-ong.net/anest_reportag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11196</TotalTime>
  <Pages>74</Pages>
  <Words>20854</Words>
  <Characters>114700</Characters>
  <Application>Microsoft Office Word</Application>
  <DocSecurity>0</DocSecurity>
  <Lines>955</Lines>
  <Paragraphs>270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COLIN</dc:creator>
  <cp:keywords/>
  <dc:description/>
  <cp:lastModifiedBy>PATRICIA COLIN</cp:lastModifiedBy>
  <cp:revision>1125</cp:revision>
  <cp:lastPrinted>2018-05-22T22:08:00Z</cp:lastPrinted>
  <dcterms:created xsi:type="dcterms:W3CDTF">2018-03-01T14:30:00Z</dcterms:created>
  <dcterms:modified xsi:type="dcterms:W3CDTF">2018-12-30T17:51:00Z</dcterms:modified>
</cp:coreProperties>
</file>