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C8" w:rsidRPr="003C11E1" w:rsidRDefault="00B616C8" w:rsidP="003C11E1">
      <w:pPr>
        <w:jc w:val="center"/>
        <w:rPr>
          <w:rFonts w:ascii="Arial" w:hAnsi="Arial" w:cs="Arial"/>
          <w:b/>
          <w:sz w:val="24"/>
          <w:szCs w:val="24"/>
        </w:rPr>
      </w:pPr>
      <w:r w:rsidRPr="003C11E1">
        <w:rPr>
          <w:rFonts w:ascii="Arial" w:hAnsi="Arial" w:cs="Arial"/>
          <w:b/>
          <w:sz w:val="24"/>
          <w:szCs w:val="24"/>
        </w:rPr>
        <w:t>Rapport anesthésie</w:t>
      </w:r>
    </w:p>
    <w:p w:rsidR="00B616C8" w:rsidRPr="003C11E1" w:rsidRDefault="00CE616C" w:rsidP="003C11E1">
      <w:pPr>
        <w:jc w:val="center"/>
        <w:rPr>
          <w:rFonts w:ascii="Arial" w:hAnsi="Arial" w:cs="Arial"/>
          <w:b/>
          <w:sz w:val="24"/>
          <w:szCs w:val="24"/>
        </w:rPr>
      </w:pPr>
      <w:r>
        <w:rPr>
          <w:rFonts w:ascii="Arial" w:hAnsi="Arial" w:cs="Arial"/>
          <w:b/>
          <w:sz w:val="24"/>
          <w:szCs w:val="24"/>
        </w:rPr>
        <w:t>EDN mission</w:t>
      </w:r>
      <w:r w:rsidR="00966631">
        <w:rPr>
          <w:rFonts w:ascii="Arial" w:hAnsi="Arial" w:cs="Arial"/>
          <w:b/>
          <w:sz w:val="24"/>
          <w:szCs w:val="24"/>
        </w:rPr>
        <w:t xml:space="preserve"> </w:t>
      </w:r>
      <w:r w:rsidR="006F6F85">
        <w:rPr>
          <w:rFonts w:ascii="Arial" w:hAnsi="Arial" w:cs="Arial"/>
          <w:b/>
          <w:sz w:val="24"/>
          <w:szCs w:val="24"/>
        </w:rPr>
        <w:t>Guyot</w:t>
      </w:r>
      <w:r w:rsidR="00966631">
        <w:rPr>
          <w:rFonts w:ascii="Arial" w:hAnsi="Arial" w:cs="Arial"/>
          <w:b/>
          <w:sz w:val="24"/>
          <w:szCs w:val="24"/>
        </w:rPr>
        <w:t>,</w:t>
      </w:r>
      <w:r w:rsidR="00B616C8" w:rsidRPr="003C11E1">
        <w:rPr>
          <w:rFonts w:ascii="Arial" w:hAnsi="Arial" w:cs="Arial"/>
          <w:b/>
          <w:sz w:val="24"/>
          <w:szCs w:val="24"/>
        </w:rPr>
        <w:t xml:space="preserve"> </w:t>
      </w:r>
      <w:proofErr w:type="spellStart"/>
      <w:r w:rsidR="00B616C8" w:rsidRPr="003C11E1">
        <w:rPr>
          <w:rFonts w:ascii="Arial" w:hAnsi="Arial" w:cs="Arial"/>
          <w:b/>
          <w:sz w:val="24"/>
          <w:szCs w:val="24"/>
        </w:rPr>
        <w:t>Vatomandry</w:t>
      </w:r>
      <w:proofErr w:type="spellEnd"/>
      <w:r w:rsidR="00966631">
        <w:rPr>
          <w:rFonts w:ascii="Arial" w:hAnsi="Arial" w:cs="Arial"/>
          <w:b/>
          <w:sz w:val="24"/>
          <w:szCs w:val="24"/>
        </w:rPr>
        <w:t>,</w:t>
      </w:r>
      <w:r w:rsidR="00B616C8" w:rsidRPr="003C11E1">
        <w:rPr>
          <w:rFonts w:ascii="Arial" w:hAnsi="Arial" w:cs="Arial"/>
          <w:b/>
          <w:sz w:val="24"/>
          <w:szCs w:val="24"/>
        </w:rPr>
        <w:t xml:space="preserve"> </w:t>
      </w:r>
      <w:r w:rsidR="006F6F85">
        <w:rPr>
          <w:rFonts w:ascii="Arial" w:hAnsi="Arial" w:cs="Arial"/>
          <w:b/>
          <w:sz w:val="24"/>
          <w:szCs w:val="24"/>
        </w:rPr>
        <w:t>mai-juin 2019</w:t>
      </w:r>
    </w:p>
    <w:p w:rsidR="00B616C8" w:rsidRDefault="00B616C8" w:rsidP="00B616C8">
      <w:pPr>
        <w:rPr>
          <w:rFonts w:ascii="Arial" w:hAnsi="Arial" w:cs="Arial"/>
          <w:sz w:val="24"/>
          <w:szCs w:val="24"/>
        </w:rPr>
      </w:pPr>
    </w:p>
    <w:p w:rsidR="003C11E1" w:rsidRPr="003C11E1" w:rsidRDefault="003C11E1" w:rsidP="00B616C8">
      <w:pPr>
        <w:rPr>
          <w:rFonts w:ascii="Arial" w:hAnsi="Arial" w:cs="Arial"/>
          <w:sz w:val="24"/>
          <w:szCs w:val="24"/>
        </w:rPr>
      </w:pPr>
    </w:p>
    <w:p w:rsidR="006F6F85" w:rsidRPr="003C11E1" w:rsidRDefault="007B2ED4" w:rsidP="003C11E1">
      <w:pPr>
        <w:jc w:val="both"/>
        <w:rPr>
          <w:rFonts w:ascii="Arial" w:hAnsi="Arial" w:cs="Arial"/>
          <w:b/>
          <w:sz w:val="24"/>
          <w:szCs w:val="24"/>
        </w:rPr>
      </w:pPr>
      <w:r w:rsidRPr="003C11E1">
        <w:rPr>
          <w:rFonts w:ascii="Arial" w:hAnsi="Arial" w:cs="Arial"/>
          <w:b/>
          <w:sz w:val="24"/>
          <w:szCs w:val="24"/>
        </w:rPr>
        <w:t>Avant la mission :</w:t>
      </w:r>
    </w:p>
    <w:p w:rsidR="007B2ED4" w:rsidRPr="001E385A" w:rsidRDefault="006F6F85" w:rsidP="001E385A">
      <w:pPr>
        <w:pStyle w:val="Paragraphedeliste"/>
        <w:numPr>
          <w:ilvl w:val="0"/>
          <w:numId w:val="1"/>
        </w:numPr>
        <w:jc w:val="both"/>
        <w:rPr>
          <w:rFonts w:ascii="Arial" w:hAnsi="Arial" w:cs="Arial"/>
          <w:sz w:val="24"/>
          <w:szCs w:val="24"/>
        </w:rPr>
      </w:pPr>
      <w:r>
        <w:rPr>
          <w:rFonts w:ascii="Arial" w:hAnsi="Arial" w:cs="Arial"/>
          <w:sz w:val="24"/>
          <w:szCs w:val="24"/>
        </w:rPr>
        <w:t>D</w:t>
      </w:r>
      <w:r w:rsidR="00E85C68">
        <w:rPr>
          <w:rFonts w:ascii="Arial" w:hAnsi="Arial" w:cs="Arial"/>
          <w:sz w:val="24"/>
          <w:szCs w:val="24"/>
        </w:rPr>
        <w:t>at</w:t>
      </w:r>
      <w:r>
        <w:rPr>
          <w:rFonts w:ascii="Arial" w:hAnsi="Arial" w:cs="Arial"/>
          <w:sz w:val="24"/>
          <w:szCs w:val="24"/>
        </w:rPr>
        <w:t>es de mis</w:t>
      </w:r>
      <w:r w:rsidR="00E85C68">
        <w:rPr>
          <w:rFonts w:ascii="Arial" w:hAnsi="Arial" w:cs="Arial"/>
          <w:sz w:val="24"/>
          <w:szCs w:val="24"/>
        </w:rPr>
        <w:t>si</w:t>
      </w:r>
      <w:r>
        <w:rPr>
          <w:rFonts w:ascii="Arial" w:hAnsi="Arial" w:cs="Arial"/>
          <w:sz w:val="24"/>
          <w:szCs w:val="24"/>
        </w:rPr>
        <w:t xml:space="preserve">on communiquées </w:t>
      </w:r>
      <w:r w:rsidR="00A76019">
        <w:rPr>
          <w:rFonts w:ascii="Arial" w:hAnsi="Arial" w:cs="Arial"/>
          <w:sz w:val="24"/>
          <w:szCs w:val="24"/>
        </w:rPr>
        <w:t>à l’avance à l’équipe locale, qui s’est occupée de l’approvisionnement des bouteilles d’oxygène</w:t>
      </w:r>
      <w:r w:rsidR="001E385A">
        <w:rPr>
          <w:rFonts w:ascii="Arial" w:hAnsi="Arial" w:cs="Arial"/>
          <w:sz w:val="24"/>
          <w:szCs w:val="24"/>
        </w:rPr>
        <w:t>, disponibles à notre arrivée</w:t>
      </w:r>
      <w:r w:rsidR="003208D1">
        <w:rPr>
          <w:rFonts w:ascii="Arial" w:hAnsi="Arial" w:cs="Arial"/>
          <w:sz w:val="24"/>
          <w:szCs w:val="24"/>
        </w:rPr>
        <w:t>.</w:t>
      </w:r>
    </w:p>
    <w:p w:rsidR="007B2ED4" w:rsidRPr="008A7EAD" w:rsidRDefault="004B7F9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Récupération d’une partie du matériel </w:t>
      </w:r>
      <w:r w:rsidR="001E385A">
        <w:rPr>
          <w:rFonts w:ascii="Arial" w:hAnsi="Arial" w:cs="Arial"/>
          <w:sz w:val="24"/>
          <w:szCs w:val="24"/>
        </w:rPr>
        <w:t>lourd à partir de malles en provenance d’</w:t>
      </w:r>
      <w:proofErr w:type="spellStart"/>
      <w:r w:rsidR="001E385A">
        <w:rPr>
          <w:rFonts w:ascii="Arial" w:hAnsi="Arial" w:cs="Arial"/>
          <w:sz w:val="24"/>
          <w:szCs w:val="24"/>
        </w:rPr>
        <w:t>Antsirabé</w:t>
      </w:r>
      <w:proofErr w:type="spellEnd"/>
      <w:r w:rsidR="003208D1">
        <w:rPr>
          <w:rFonts w:ascii="Arial" w:hAnsi="Arial" w:cs="Arial"/>
          <w:sz w:val="24"/>
          <w:szCs w:val="24"/>
        </w:rPr>
        <w:t>.</w:t>
      </w:r>
    </w:p>
    <w:p w:rsidR="00242D5C" w:rsidRPr="003C11E1" w:rsidRDefault="00242D5C" w:rsidP="003C11E1">
      <w:pPr>
        <w:jc w:val="both"/>
        <w:rPr>
          <w:rFonts w:ascii="Arial" w:hAnsi="Arial" w:cs="Arial"/>
          <w:sz w:val="24"/>
          <w:szCs w:val="24"/>
        </w:rPr>
      </w:pPr>
    </w:p>
    <w:p w:rsidR="007B2ED4" w:rsidRPr="003C11E1" w:rsidRDefault="004B7F94" w:rsidP="003C11E1">
      <w:pPr>
        <w:jc w:val="both"/>
        <w:rPr>
          <w:rFonts w:ascii="Arial" w:hAnsi="Arial" w:cs="Arial"/>
          <w:b/>
          <w:sz w:val="24"/>
          <w:szCs w:val="24"/>
        </w:rPr>
      </w:pPr>
      <w:r w:rsidRPr="003C11E1">
        <w:rPr>
          <w:rFonts w:ascii="Arial" w:hAnsi="Arial" w:cs="Arial"/>
          <w:b/>
          <w:sz w:val="24"/>
          <w:szCs w:val="24"/>
        </w:rPr>
        <w:t>Consultation préopératoire :</w:t>
      </w:r>
    </w:p>
    <w:p w:rsidR="007B2ED4" w:rsidRPr="003C11E1" w:rsidRDefault="001E385A" w:rsidP="003C11E1">
      <w:pPr>
        <w:pStyle w:val="Paragraphedeliste"/>
        <w:numPr>
          <w:ilvl w:val="0"/>
          <w:numId w:val="1"/>
        </w:numPr>
        <w:jc w:val="both"/>
        <w:rPr>
          <w:rFonts w:ascii="Arial" w:hAnsi="Arial" w:cs="Arial"/>
          <w:sz w:val="24"/>
          <w:szCs w:val="24"/>
        </w:rPr>
      </w:pPr>
      <w:r>
        <w:rPr>
          <w:rFonts w:ascii="Arial" w:hAnsi="Arial" w:cs="Arial"/>
          <w:sz w:val="24"/>
          <w:szCs w:val="24"/>
        </w:rPr>
        <w:t>B</w:t>
      </w:r>
      <w:r w:rsidR="007B2ED4" w:rsidRPr="003C11E1">
        <w:rPr>
          <w:rFonts w:ascii="Arial" w:hAnsi="Arial" w:cs="Arial"/>
          <w:sz w:val="24"/>
          <w:szCs w:val="24"/>
        </w:rPr>
        <w:t>arrière du langage importante mais bonne c</w:t>
      </w:r>
      <w:r w:rsidR="004B7F94" w:rsidRPr="003C11E1">
        <w:rPr>
          <w:rFonts w:ascii="Arial" w:hAnsi="Arial" w:cs="Arial"/>
          <w:sz w:val="24"/>
          <w:szCs w:val="24"/>
        </w:rPr>
        <w:t>ompréhension grâce à la traduction par l</w:t>
      </w:r>
      <w:r>
        <w:rPr>
          <w:rFonts w:ascii="Arial" w:hAnsi="Arial" w:cs="Arial"/>
          <w:sz w:val="24"/>
          <w:szCs w:val="24"/>
        </w:rPr>
        <w:t>’équipe locale</w:t>
      </w:r>
      <w:r w:rsidR="003208D1">
        <w:rPr>
          <w:rFonts w:ascii="Arial" w:hAnsi="Arial" w:cs="Arial"/>
          <w:sz w:val="24"/>
          <w:szCs w:val="24"/>
        </w:rPr>
        <w:t>.</w:t>
      </w:r>
    </w:p>
    <w:p w:rsidR="004B7F94" w:rsidRPr="003C11E1" w:rsidRDefault="001E385A" w:rsidP="003C11E1">
      <w:pPr>
        <w:pStyle w:val="Paragraphedeliste"/>
        <w:numPr>
          <w:ilvl w:val="0"/>
          <w:numId w:val="1"/>
        </w:numPr>
        <w:jc w:val="both"/>
        <w:rPr>
          <w:rFonts w:ascii="Arial" w:hAnsi="Arial" w:cs="Arial"/>
          <w:sz w:val="24"/>
          <w:szCs w:val="24"/>
        </w:rPr>
      </w:pPr>
      <w:r>
        <w:rPr>
          <w:rFonts w:ascii="Arial" w:hAnsi="Arial" w:cs="Arial"/>
          <w:sz w:val="24"/>
          <w:szCs w:val="24"/>
        </w:rPr>
        <w:t>Consultation b</w:t>
      </w:r>
      <w:r w:rsidR="003208D1">
        <w:rPr>
          <w:rFonts w:ascii="Arial" w:hAnsi="Arial" w:cs="Arial"/>
          <w:sz w:val="24"/>
          <w:szCs w:val="24"/>
        </w:rPr>
        <w:t>ien</w:t>
      </w:r>
      <w:r>
        <w:rPr>
          <w:rFonts w:ascii="Arial" w:hAnsi="Arial" w:cs="Arial"/>
          <w:sz w:val="24"/>
          <w:szCs w:val="24"/>
        </w:rPr>
        <w:t xml:space="preserve"> organisée</w:t>
      </w:r>
      <w:r w:rsidR="004B7F94" w:rsidRPr="003C11E1">
        <w:rPr>
          <w:rFonts w:ascii="Arial" w:hAnsi="Arial" w:cs="Arial"/>
          <w:sz w:val="24"/>
          <w:szCs w:val="24"/>
        </w:rPr>
        <w:t xml:space="preserve"> (dossiers patients laissés sur place, </w:t>
      </w:r>
      <w:r>
        <w:rPr>
          <w:rFonts w:ascii="Arial" w:hAnsi="Arial" w:cs="Arial"/>
          <w:sz w:val="24"/>
          <w:szCs w:val="24"/>
        </w:rPr>
        <w:t>double identitovigilance : noms + numéros d’attribution</w:t>
      </w:r>
      <w:r w:rsidR="0085064F">
        <w:rPr>
          <w:rFonts w:ascii="Arial" w:hAnsi="Arial" w:cs="Arial"/>
          <w:sz w:val="24"/>
          <w:szCs w:val="24"/>
        </w:rPr>
        <w:t xml:space="preserve"> très efficace</w:t>
      </w:r>
      <w:r w:rsidR="003208D1">
        <w:rPr>
          <w:rFonts w:ascii="Arial" w:hAnsi="Arial" w:cs="Arial"/>
          <w:sz w:val="24"/>
          <w:szCs w:val="24"/>
        </w:rPr>
        <w:t>s</w:t>
      </w:r>
      <w:r>
        <w:rPr>
          <w:rFonts w:ascii="Arial" w:hAnsi="Arial" w:cs="Arial"/>
          <w:sz w:val="24"/>
          <w:szCs w:val="24"/>
        </w:rPr>
        <w:t xml:space="preserve">, </w:t>
      </w:r>
      <w:r w:rsidR="008A7EAD">
        <w:rPr>
          <w:rFonts w:ascii="Arial" w:hAnsi="Arial" w:cs="Arial"/>
          <w:sz w:val="24"/>
          <w:szCs w:val="24"/>
        </w:rPr>
        <w:t>équipe locale très disponible, nombreuse et motivée</w:t>
      </w:r>
      <w:r w:rsidR="004B7F94" w:rsidRPr="003C11E1">
        <w:rPr>
          <w:rFonts w:ascii="Arial" w:hAnsi="Arial" w:cs="Arial"/>
          <w:sz w:val="24"/>
          <w:szCs w:val="24"/>
        </w:rPr>
        <w:t>).</w:t>
      </w:r>
    </w:p>
    <w:p w:rsidR="004B7F94" w:rsidRPr="008A7EAD" w:rsidRDefault="004B7F94" w:rsidP="008A7EAD">
      <w:pPr>
        <w:pStyle w:val="Paragraphedeliste"/>
        <w:numPr>
          <w:ilvl w:val="0"/>
          <w:numId w:val="1"/>
        </w:numPr>
        <w:jc w:val="both"/>
        <w:rPr>
          <w:rFonts w:ascii="Arial" w:hAnsi="Arial" w:cs="Arial"/>
          <w:sz w:val="24"/>
          <w:szCs w:val="24"/>
        </w:rPr>
      </w:pPr>
      <w:r w:rsidRPr="003C11E1">
        <w:rPr>
          <w:rFonts w:ascii="Arial" w:hAnsi="Arial" w:cs="Arial"/>
          <w:sz w:val="24"/>
          <w:szCs w:val="24"/>
        </w:rPr>
        <w:t>Peu de petite pédiatrie</w:t>
      </w:r>
      <w:r w:rsidR="003208D1">
        <w:rPr>
          <w:rFonts w:ascii="Arial" w:hAnsi="Arial" w:cs="Arial"/>
          <w:sz w:val="24"/>
          <w:szCs w:val="24"/>
        </w:rPr>
        <w:t>.</w:t>
      </w:r>
    </w:p>
    <w:p w:rsidR="004B7F94" w:rsidRDefault="004B7F9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2 </w:t>
      </w:r>
      <w:r w:rsidR="008A7EAD">
        <w:rPr>
          <w:rFonts w:ascii="Arial" w:hAnsi="Arial" w:cs="Arial"/>
          <w:sz w:val="24"/>
          <w:szCs w:val="24"/>
        </w:rPr>
        <w:t>contre-indication</w:t>
      </w:r>
      <w:r w:rsidR="003208D1">
        <w:rPr>
          <w:rFonts w:ascii="Arial" w:hAnsi="Arial" w:cs="Arial"/>
          <w:sz w:val="24"/>
          <w:szCs w:val="24"/>
        </w:rPr>
        <w:t>s</w:t>
      </w:r>
      <w:r w:rsidRPr="003C11E1">
        <w:rPr>
          <w:rFonts w:ascii="Arial" w:hAnsi="Arial" w:cs="Arial"/>
          <w:sz w:val="24"/>
          <w:szCs w:val="24"/>
        </w:rPr>
        <w:t xml:space="preserve"> </w:t>
      </w:r>
      <w:r w:rsidR="008A7EAD">
        <w:rPr>
          <w:rFonts w:ascii="Arial" w:hAnsi="Arial" w:cs="Arial"/>
          <w:sz w:val="24"/>
          <w:szCs w:val="24"/>
        </w:rPr>
        <w:t xml:space="preserve">anesthésique </w:t>
      </w:r>
      <w:r w:rsidRPr="003C11E1">
        <w:rPr>
          <w:rFonts w:ascii="Arial" w:hAnsi="Arial" w:cs="Arial"/>
          <w:sz w:val="24"/>
          <w:szCs w:val="24"/>
        </w:rPr>
        <w:t>p</w:t>
      </w:r>
      <w:r w:rsidR="008A7EAD">
        <w:rPr>
          <w:rFonts w:ascii="Arial" w:hAnsi="Arial" w:cs="Arial"/>
          <w:sz w:val="24"/>
          <w:szCs w:val="24"/>
        </w:rPr>
        <w:t>our trop jeune âge (4 et 5 mois)</w:t>
      </w:r>
      <w:r w:rsidR="009577AB">
        <w:rPr>
          <w:rFonts w:ascii="Arial" w:hAnsi="Arial" w:cs="Arial"/>
          <w:sz w:val="24"/>
          <w:szCs w:val="24"/>
        </w:rPr>
        <w:t>.</w:t>
      </w:r>
    </w:p>
    <w:p w:rsidR="004B7F94" w:rsidRPr="008A7EAD" w:rsidRDefault="008A7EAD" w:rsidP="008A7EAD">
      <w:pPr>
        <w:pStyle w:val="Paragraphedeliste"/>
        <w:numPr>
          <w:ilvl w:val="0"/>
          <w:numId w:val="1"/>
        </w:numPr>
        <w:jc w:val="both"/>
        <w:rPr>
          <w:rFonts w:ascii="Arial" w:hAnsi="Arial" w:cs="Arial"/>
          <w:sz w:val="24"/>
          <w:szCs w:val="24"/>
        </w:rPr>
      </w:pPr>
      <w:r>
        <w:rPr>
          <w:rFonts w:ascii="Arial" w:hAnsi="Arial" w:cs="Arial"/>
          <w:sz w:val="24"/>
          <w:szCs w:val="24"/>
        </w:rPr>
        <w:t>1 contre-indication anesthésie / chirurgie pour probable enfant syndromique.</w:t>
      </w:r>
    </w:p>
    <w:p w:rsidR="008A7EAD" w:rsidRPr="008A7EAD" w:rsidRDefault="008A7EAD" w:rsidP="008A7EAD">
      <w:pPr>
        <w:pStyle w:val="Paragraphedeliste"/>
        <w:numPr>
          <w:ilvl w:val="0"/>
          <w:numId w:val="1"/>
        </w:numPr>
        <w:jc w:val="both"/>
        <w:rPr>
          <w:rFonts w:ascii="Arial" w:hAnsi="Arial" w:cs="Arial"/>
          <w:sz w:val="24"/>
          <w:szCs w:val="24"/>
        </w:rPr>
      </w:pPr>
      <w:r>
        <w:rPr>
          <w:rFonts w:ascii="Arial" w:hAnsi="Arial" w:cs="Arial"/>
          <w:sz w:val="24"/>
          <w:szCs w:val="24"/>
        </w:rPr>
        <w:t>Quelques</w:t>
      </w:r>
      <w:r w:rsidR="003C6717" w:rsidRPr="003C11E1">
        <w:rPr>
          <w:rFonts w:ascii="Arial" w:hAnsi="Arial" w:cs="Arial"/>
          <w:sz w:val="24"/>
          <w:szCs w:val="24"/>
        </w:rPr>
        <w:t xml:space="preserve"> consultations réalisées au fur et à mesure de la mission (rajouts au programme).</w:t>
      </w:r>
    </w:p>
    <w:p w:rsidR="00242D5C" w:rsidRPr="003C11E1" w:rsidRDefault="00242D5C" w:rsidP="003C11E1">
      <w:pPr>
        <w:jc w:val="both"/>
        <w:rPr>
          <w:rFonts w:ascii="Arial" w:hAnsi="Arial" w:cs="Arial"/>
          <w:sz w:val="24"/>
          <w:szCs w:val="24"/>
        </w:rPr>
      </w:pPr>
      <w:bookmarkStart w:id="0" w:name="_GoBack"/>
      <w:bookmarkEnd w:id="0"/>
    </w:p>
    <w:p w:rsidR="00A76019" w:rsidRPr="003C11E1" w:rsidRDefault="00C56FB4" w:rsidP="003C11E1">
      <w:pPr>
        <w:jc w:val="both"/>
        <w:rPr>
          <w:rFonts w:ascii="Arial" w:hAnsi="Arial" w:cs="Arial"/>
          <w:b/>
          <w:sz w:val="24"/>
          <w:szCs w:val="24"/>
        </w:rPr>
      </w:pPr>
      <w:r w:rsidRPr="003C11E1">
        <w:rPr>
          <w:rFonts w:ascii="Arial" w:hAnsi="Arial" w:cs="Arial"/>
          <w:b/>
          <w:sz w:val="24"/>
          <w:szCs w:val="24"/>
        </w:rPr>
        <w:t>Organisation</w:t>
      </w:r>
      <w:r w:rsidR="00A76019">
        <w:rPr>
          <w:rFonts w:ascii="Arial" w:hAnsi="Arial" w:cs="Arial"/>
          <w:b/>
          <w:sz w:val="24"/>
          <w:szCs w:val="24"/>
        </w:rPr>
        <w:t xml:space="preserve"> et déroulement</w:t>
      </w:r>
      <w:r w:rsidRPr="003C11E1">
        <w:rPr>
          <w:rFonts w:ascii="Arial" w:hAnsi="Arial" w:cs="Arial"/>
          <w:b/>
          <w:sz w:val="24"/>
          <w:szCs w:val="24"/>
        </w:rPr>
        <w:t> </w:t>
      </w:r>
      <w:r w:rsidR="00242D5C">
        <w:rPr>
          <w:rFonts w:ascii="Arial" w:hAnsi="Arial" w:cs="Arial"/>
          <w:b/>
          <w:sz w:val="24"/>
          <w:szCs w:val="24"/>
        </w:rPr>
        <w:t xml:space="preserve">sur place </w:t>
      </w:r>
      <w:r w:rsidRPr="003C11E1">
        <w:rPr>
          <w:rFonts w:ascii="Arial" w:hAnsi="Arial" w:cs="Arial"/>
          <w:b/>
          <w:sz w:val="24"/>
          <w:szCs w:val="24"/>
        </w:rPr>
        <w:t>:</w:t>
      </w:r>
    </w:p>
    <w:p w:rsidR="00A76019" w:rsidRDefault="00A76019" w:rsidP="009577AB">
      <w:pPr>
        <w:pStyle w:val="Paragraphedeliste"/>
        <w:numPr>
          <w:ilvl w:val="0"/>
          <w:numId w:val="1"/>
        </w:numPr>
        <w:jc w:val="both"/>
        <w:rPr>
          <w:rFonts w:ascii="Arial" w:hAnsi="Arial" w:cs="Arial"/>
          <w:sz w:val="24"/>
          <w:szCs w:val="24"/>
        </w:rPr>
      </w:pPr>
      <w:r>
        <w:rPr>
          <w:rFonts w:ascii="Arial" w:hAnsi="Arial" w:cs="Arial"/>
          <w:sz w:val="24"/>
          <w:szCs w:val="24"/>
        </w:rPr>
        <w:t xml:space="preserve">Réapprovisionnement en oxygène : </w:t>
      </w:r>
      <w:r w:rsidR="008A7EAD">
        <w:rPr>
          <w:rFonts w:ascii="Arial" w:hAnsi="Arial" w:cs="Arial"/>
          <w:sz w:val="24"/>
          <w:szCs w:val="24"/>
        </w:rPr>
        <w:t>1 réapprovisionnement en cours de mission réalisé</w:t>
      </w:r>
      <w:r>
        <w:rPr>
          <w:rFonts w:ascii="Arial" w:hAnsi="Arial" w:cs="Arial"/>
          <w:sz w:val="24"/>
          <w:szCs w:val="24"/>
        </w:rPr>
        <w:t xml:space="preserve"> par l’équipe locale sans problème</w:t>
      </w:r>
    </w:p>
    <w:p w:rsidR="00A56AFD" w:rsidRDefault="00A56AFD" w:rsidP="009577AB">
      <w:pPr>
        <w:pStyle w:val="Paragraphedeliste"/>
        <w:numPr>
          <w:ilvl w:val="0"/>
          <w:numId w:val="1"/>
        </w:numPr>
        <w:jc w:val="both"/>
        <w:rPr>
          <w:rFonts w:ascii="Arial" w:hAnsi="Arial" w:cs="Arial"/>
          <w:sz w:val="24"/>
          <w:szCs w:val="24"/>
        </w:rPr>
      </w:pPr>
      <w:r>
        <w:rPr>
          <w:rFonts w:ascii="Arial" w:hAnsi="Arial" w:cs="Arial"/>
          <w:sz w:val="24"/>
          <w:szCs w:val="24"/>
        </w:rPr>
        <w:t xml:space="preserve">Commande de solutés sur place </w:t>
      </w:r>
      <w:r w:rsidR="008A7EAD">
        <w:rPr>
          <w:rFonts w:ascii="Arial" w:hAnsi="Arial" w:cs="Arial"/>
          <w:sz w:val="24"/>
          <w:szCs w:val="24"/>
        </w:rPr>
        <w:t xml:space="preserve">et disponible </w:t>
      </w:r>
      <w:r>
        <w:rPr>
          <w:rFonts w:ascii="Arial" w:hAnsi="Arial" w:cs="Arial"/>
          <w:sz w:val="24"/>
          <w:szCs w:val="24"/>
        </w:rPr>
        <w:t>dans la journée</w:t>
      </w:r>
    </w:p>
    <w:p w:rsidR="009577AB" w:rsidRPr="009577AB" w:rsidRDefault="00C56FB4" w:rsidP="009577AB">
      <w:pPr>
        <w:pStyle w:val="Paragraphedeliste"/>
        <w:numPr>
          <w:ilvl w:val="0"/>
          <w:numId w:val="1"/>
        </w:numPr>
        <w:jc w:val="both"/>
        <w:rPr>
          <w:rFonts w:ascii="Arial" w:hAnsi="Arial" w:cs="Arial"/>
          <w:sz w:val="24"/>
          <w:szCs w:val="24"/>
        </w:rPr>
      </w:pPr>
      <w:r w:rsidRPr="003C11E1">
        <w:rPr>
          <w:rFonts w:ascii="Arial" w:hAnsi="Arial" w:cs="Arial"/>
          <w:sz w:val="24"/>
          <w:szCs w:val="24"/>
        </w:rPr>
        <w:t>2 chambres de 6 lits disponibles pour les patients opérés.</w:t>
      </w:r>
    </w:p>
    <w:p w:rsidR="00C56FB4" w:rsidRDefault="008A7EAD" w:rsidP="003C11E1">
      <w:pPr>
        <w:pStyle w:val="Paragraphedeliste"/>
        <w:numPr>
          <w:ilvl w:val="0"/>
          <w:numId w:val="1"/>
        </w:numPr>
        <w:jc w:val="both"/>
        <w:rPr>
          <w:rFonts w:ascii="Arial" w:hAnsi="Arial" w:cs="Arial"/>
          <w:sz w:val="24"/>
          <w:szCs w:val="24"/>
        </w:rPr>
      </w:pPr>
      <w:r>
        <w:rPr>
          <w:rFonts w:ascii="Arial" w:hAnsi="Arial" w:cs="Arial"/>
          <w:sz w:val="24"/>
          <w:szCs w:val="24"/>
        </w:rPr>
        <w:t>Durée de séjour</w:t>
      </w:r>
      <w:r w:rsidR="00C56FB4" w:rsidRPr="003C11E1">
        <w:rPr>
          <w:rFonts w:ascii="Arial" w:hAnsi="Arial" w:cs="Arial"/>
          <w:sz w:val="24"/>
          <w:szCs w:val="24"/>
        </w:rPr>
        <w:t xml:space="preserve"> adaptées </w:t>
      </w:r>
      <w:r>
        <w:rPr>
          <w:rFonts w:ascii="Arial" w:hAnsi="Arial" w:cs="Arial"/>
          <w:sz w:val="24"/>
          <w:szCs w:val="24"/>
        </w:rPr>
        <w:t>au terrain et à la chirurgie sans problème de place</w:t>
      </w:r>
    </w:p>
    <w:p w:rsidR="00C56FB4" w:rsidRPr="008A7EAD" w:rsidRDefault="009577AB" w:rsidP="008A7EAD">
      <w:pPr>
        <w:pStyle w:val="Paragraphedeliste"/>
        <w:numPr>
          <w:ilvl w:val="0"/>
          <w:numId w:val="1"/>
        </w:numPr>
        <w:jc w:val="both"/>
        <w:rPr>
          <w:rFonts w:ascii="Arial" w:hAnsi="Arial" w:cs="Arial"/>
          <w:sz w:val="24"/>
          <w:szCs w:val="24"/>
        </w:rPr>
      </w:pPr>
      <w:r>
        <w:rPr>
          <w:rFonts w:ascii="Arial" w:hAnsi="Arial" w:cs="Arial"/>
          <w:sz w:val="24"/>
          <w:szCs w:val="24"/>
        </w:rPr>
        <w:t>1 SSPI / salle de pansements</w:t>
      </w:r>
      <w:r w:rsidR="008A7EAD">
        <w:rPr>
          <w:rFonts w:ascii="Arial" w:hAnsi="Arial" w:cs="Arial"/>
          <w:sz w:val="24"/>
          <w:szCs w:val="24"/>
        </w:rPr>
        <w:t xml:space="preserve"> dotée de 3 lits, d’un extracteur à oxygène (en provenance d’</w:t>
      </w:r>
      <w:proofErr w:type="spellStart"/>
      <w:r w:rsidR="008A7EAD">
        <w:rPr>
          <w:rFonts w:ascii="Arial" w:hAnsi="Arial" w:cs="Arial"/>
          <w:sz w:val="24"/>
          <w:szCs w:val="24"/>
        </w:rPr>
        <w:t>Antsirabé</w:t>
      </w:r>
      <w:proofErr w:type="spellEnd"/>
      <w:r w:rsidR="008A7EAD">
        <w:rPr>
          <w:rFonts w:ascii="Arial" w:hAnsi="Arial" w:cs="Arial"/>
          <w:sz w:val="24"/>
          <w:szCs w:val="24"/>
        </w:rPr>
        <w:t>), d’une paillasse et de nombreux rangements</w:t>
      </w:r>
    </w:p>
    <w:p w:rsidR="00C56FB4" w:rsidRPr="003C11E1" w:rsidRDefault="00C56FB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Matériel laissé en salle d’opération la nuit sans problème, le reste dans u</w:t>
      </w:r>
      <w:r w:rsidR="00920544">
        <w:rPr>
          <w:rFonts w:ascii="Arial" w:hAnsi="Arial" w:cs="Arial"/>
          <w:sz w:val="24"/>
          <w:szCs w:val="24"/>
        </w:rPr>
        <w:t xml:space="preserve">n local fermé à clé à </w:t>
      </w:r>
      <w:r w:rsidR="008A7EAD">
        <w:rPr>
          <w:rFonts w:ascii="Arial" w:hAnsi="Arial" w:cs="Arial"/>
          <w:sz w:val="24"/>
          <w:szCs w:val="24"/>
        </w:rPr>
        <w:t>côté de la SSPI, le tout cadenassé et fermé à clé la nuit avec clés laissées à notre disposition. Aucun vol</w:t>
      </w:r>
      <w:r w:rsidR="00920544">
        <w:rPr>
          <w:rFonts w:ascii="Arial" w:hAnsi="Arial" w:cs="Arial"/>
          <w:sz w:val="24"/>
          <w:szCs w:val="24"/>
        </w:rPr>
        <w:t>.</w:t>
      </w:r>
    </w:p>
    <w:p w:rsidR="00C56FB4" w:rsidRPr="003C11E1" w:rsidRDefault="00C56FB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1 salle d’op avec 2 tables d’</w:t>
      </w:r>
      <w:r w:rsidR="00920544">
        <w:rPr>
          <w:rFonts w:ascii="Arial" w:hAnsi="Arial" w:cs="Arial"/>
          <w:sz w:val="24"/>
          <w:szCs w:val="24"/>
        </w:rPr>
        <w:t>opération</w:t>
      </w:r>
      <w:r w:rsidR="009D32DF">
        <w:rPr>
          <w:rFonts w:ascii="Arial" w:hAnsi="Arial" w:cs="Arial"/>
          <w:sz w:val="24"/>
          <w:szCs w:val="24"/>
        </w:rPr>
        <w:t xml:space="preserve"> séparées par un paravent</w:t>
      </w:r>
      <w:r w:rsidR="00920544">
        <w:rPr>
          <w:rFonts w:ascii="Arial" w:hAnsi="Arial" w:cs="Arial"/>
          <w:sz w:val="24"/>
          <w:szCs w:val="24"/>
        </w:rPr>
        <w:t xml:space="preserve"> et </w:t>
      </w:r>
      <w:r w:rsidR="009D32DF">
        <w:rPr>
          <w:rFonts w:ascii="Arial" w:hAnsi="Arial" w:cs="Arial"/>
          <w:sz w:val="24"/>
          <w:szCs w:val="24"/>
        </w:rPr>
        <w:t>1 seule</w:t>
      </w:r>
      <w:r w:rsidR="00920544">
        <w:rPr>
          <w:rFonts w:ascii="Arial" w:hAnsi="Arial" w:cs="Arial"/>
          <w:sz w:val="24"/>
          <w:szCs w:val="24"/>
        </w:rPr>
        <w:t xml:space="preserve"> aspiration</w:t>
      </w:r>
      <w:r w:rsidR="009D32DF">
        <w:rPr>
          <w:rFonts w:ascii="Arial" w:hAnsi="Arial" w:cs="Arial"/>
          <w:sz w:val="24"/>
          <w:szCs w:val="24"/>
        </w:rPr>
        <w:t xml:space="preserve"> (en provenance d’</w:t>
      </w:r>
      <w:proofErr w:type="spellStart"/>
      <w:r w:rsidR="009D32DF">
        <w:rPr>
          <w:rFonts w:ascii="Arial" w:hAnsi="Arial" w:cs="Arial"/>
          <w:sz w:val="24"/>
          <w:szCs w:val="24"/>
        </w:rPr>
        <w:t>Antsirabé</w:t>
      </w:r>
      <w:proofErr w:type="spellEnd"/>
      <w:r w:rsidR="009D32DF">
        <w:rPr>
          <w:rFonts w:ascii="Arial" w:hAnsi="Arial" w:cs="Arial"/>
          <w:sz w:val="24"/>
          <w:szCs w:val="24"/>
        </w:rPr>
        <w:t>)</w:t>
      </w:r>
      <w:r w:rsidR="00920544">
        <w:rPr>
          <w:rFonts w:ascii="Arial" w:hAnsi="Arial" w:cs="Arial"/>
          <w:sz w:val="24"/>
          <w:szCs w:val="24"/>
        </w:rPr>
        <w:t xml:space="preserve"> partagée entre </w:t>
      </w:r>
      <w:r w:rsidR="009D32DF">
        <w:rPr>
          <w:rFonts w:ascii="Arial" w:hAnsi="Arial" w:cs="Arial"/>
          <w:sz w:val="24"/>
          <w:szCs w:val="24"/>
        </w:rPr>
        <w:t>anesthésie et chirurgie.</w:t>
      </w:r>
    </w:p>
    <w:p w:rsidR="00C56FB4" w:rsidRPr="003C11E1" w:rsidRDefault="00C56FB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Pansements par les infirmières d’IDN le matin.</w:t>
      </w:r>
    </w:p>
    <w:p w:rsidR="00C56FB4" w:rsidRDefault="009D32DF" w:rsidP="003C11E1">
      <w:pPr>
        <w:pStyle w:val="Paragraphedeliste"/>
        <w:numPr>
          <w:ilvl w:val="0"/>
          <w:numId w:val="1"/>
        </w:numPr>
        <w:jc w:val="both"/>
        <w:rPr>
          <w:rFonts w:ascii="Arial" w:hAnsi="Arial" w:cs="Arial"/>
          <w:sz w:val="24"/>
          <w:szCs w:val="24"/>
        </w:rPr>
      </w:pPr>
      <w:r>
        <w:rPr>
          <w:rFonts w:ascii="Arial" w:hAnsi="Arial" w:cs="Arial"/>
          <w:sz w:val="24"/>
          <w:szCs w:val="24"/>
        </w:rPr>
        <w:t>Adultes et grands enfants</w:t>
      </w:r>
      <w:r w:rsidR="00C56FB4" w:rsidRPr="003C11E1">
        <w:rPr>
          <w:rFonts w:ascii="Arial" w:hAnsi="Arial" w:cs="Arial"/>
          <w:sz w:val="24"/>
          <w:szCs w:val="24"/>
        </w:rPr>
        <w:t xml:space="preserve"> perfusés en amont par les infirmières d’IDN en SSPI.</w:t>
      </w:r>
    </w:p>
    <w:p w:rsidR="009D32DF" w:rsidRPr="003C11E1" w:rsidRDefault="009D32DF" w:rsidP="003C11E1">
      <w:pPr>
        <w:pStyle w:val="Paragraphedeliste"/>
        <w:numPr>
          <w:ilvl w:val="0"/>
          <w:numId w:val="1"/>
        </w:numPr>
        <w:jc w:val="both"/>
        <w:rPr>
          <w:rFonts w:ascii="Arial" w:hAnsi="Arial" w:cs="Arial"/>
          <w:sz w:val="24"/>
          <w:szCs w:val="24"/>
        </w:rPr>
      </w:pPr>
      <w:r>
        <w:rPr>
          <w:rFonts w:ascii="Arial" w:hAnsi="Arial" w:cs="Arial"/>
          <w:sz w:val="24"/>
          <w:szCs w:val="24"/>
        </w:rPr>
        <w:t>Petits enfants : prémédication par tablette en SPPI</w:t>
      </w:r>
    </w:p>
    <w:p w:rsidR="00C56FB4" w:rsidRPr="00A17734" w:rsidRDefault="003C11E1"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Equipe locale</w:t>
      </w:r>
      <w:r w:rsidR="009D32DF">
        <w:rPr>
          <w:rFonts w:ascii="Arial" w:hAnsi="Arial" w:cs="Arial"/>
          <w:sz w:val="24"/>
          <w:szCs w:val="24"/>
        </w:rPr>
        <w:t xml:space="preserve"> très</w:t>
      </w:r>
      <w:r w:rsidRPr="003C11E1">
        <w:rPr>
          <w:rFonts w:ascii="Arial" w:hAnsi="Arial" w:cs="Arial"/>
          <w:sz w:val="24"/>
          <w:szCs w:val="24"/>
        </w:rPr>
        <w:t xml:space="preserve"> disponible pour le ména</w:t>
      </w:r>
      <w:r w:rsidR="003618EE">
        <w:rPr>
          <w:rFonts w:ascii="Arial" w:hAnsi="Arial" w:cs="Arial"/>
          <w:sz w:val="24"/>
          <w:szCs w:val="24"/>
        </w:rPr>
        <w:t>ge</w:t>
      </w:r>
      <w:r w:rsidRPr="003C11E1">
        <w:rPr>
          <w:rFonts w:ascii="Arial" w:hAnsi="Arial" w:cs="Arial"/>
          <w:sz w:val="24"/>
          <w:szCs w:val="24"/>
        </w:rPr>
        <w:t xml:space="preserve"> et les aides-opératoires.</w:t>
      </w:r>
    </w:p>
    <w:p w:rsidR="00242D5C" w:rsidRPr="003C11E1" w:rsidRDefault="00242D5C" w:rsidP="003C11E1">
      <w:pPr>
        <w:jc w:val="both"/>
        <w:rPr>
          <w:rFonts w:ascii="Arial" w:hAnsi="Arial" w:cs="Arial"/>
          <w:sz w:val="24"/>
          <w:szCs w:val="24"/>
        </w:rPr>
      </w:pPr>
    </w:p>
    <w:p w:rsidR="002B2DBC" w:rsidRPr="003C11E1" w:rsidRDefault="002B2DBC" w:rsidP="003C11E1">
      <w:pPr>
        <w:jc w:val="both"/>
        <w:rPr>
          <w:rFonts w:ascii="Arial" w:hAnsi="Arial" w:cs="Arial"/>
          <w:b/>
          <w:sz w:val="24"/>
          <w:szCs w:val="24"/>
        </w:rPr>
      </w:pPr>
      <w:r w:rsidRPr="003C11E1">
        <w:rPr>
          <w:rFonts w:ascii="Arial" w:hAnsi="Arial" w:cs="Arial"/>
          <w:b/>
          <w:sz w:val="24"/>
          <w:szCs w:val="24"/>
        </w:rPr>
        <w:lastRenderedPageBreak/>
        <w:t>Matériel :</w:t>
      </w:r>
    </w:p>
    <w:p w:rsidR="002B2DBC" w:rsidRPr="003C11E1" w:rsidRDefault="009D32DF" w:rsidP="003C11E1">
      <w:pPr>
        <w:pStyle w:val="Paragraphedeliste"/>
        <w:numPr>
          <w:ilvl w:val="0"/>
          <w:numId w:val="1"/>
        </w:numPr>
        <w:jc w:val="both"/>
        <w:rPr>
          <w:rFonts w:ascii="Arial" w:hAnsi="Arial" w:cs="Arial"/>
          <w:sz w:val="24"/>
          <w:szCs w:val="24"/>
        </w:rPr>
      </w:pPr>
      <w:r>
        <w:rPr>
          <w:rFonts w:ascii="Arial" w:hAnsi="Arial" w:cs="Arial"/>
          <w:sz w:val="24"/>
          <w:szCs w:val="24"/>
        </w:rPr>
        <w:t>Utilisation de 1</w:t>
      </w:r>
      <w:r w:rsidR="002B2DBC" w:rsidRPr="003C11E1">
        <w:rPr>
          <w:rFonts w:ascii="Arial" w:hAnsi="Arial" w:cs="Arial"/>
          <w:sz w:val="24"/>
          <w:szCs w:val="24"/>
        </w:rPr>
        <w:t xml:space="preserve"> respirateur de transport </w:t>
      </w:r>
      <w:r>
        <w:rPr>
          <w:rFonts w:ascii="Arial" w:hAnsi="Arial" w:cs="Arial"/>
          <w:sz w:val="24"/>
          <w:szCs w:val="24"/>
        </w:rPr>
        <w:t>OSIRIS.</w:t>
      </w:r>
    </w:p>
    <w:p w:rsidR="002B2DBC" w:rsidRPr="003C11E1" w:rsidRDefault="002B2DBC"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1 cuve d</w:t>
      </w:r>
      <w:r w:rsidR="009D32DF">
        <w:rPr>
          <w:rFonts w:ascii="Arial" w:hAnsi="Arial" w:cs="Arial"/>
          <w:sz w:val="24"/>
          <w:szCs w:val="24"/>
        </w:rPr>
        <w:t>e SEVOFLURANE (en provenance d’</w:t>
      </w:r>
      <w:proofErr w:type="spellStart"/>
      <w:r w:rsidR="009D32DF">
        <w:rPr>
          <w:rFonts w:ascii="Arial" w:hAnsi="Arial" w:cs="Arial"/>
          <w:sz w:val="24"/>
          <w:szCs w:val="24"/>
        </w:rPr>
        <w:t>Antsirabé</w:t>
      </w:r>
      <w:proofErr w:type="spellEnd"/>
      <w:r w:rsidR="009D32DF">
        <w:rPr>
          <w:rFonts w:ascii="Arial" w:hAnsi="Arial" w:cs="Arial"/>
          <w:sz w:val="24"/>
          <w:szCs w:val="24"/>
        </w:rPr>
        <w:t>).</w:t>
      </w:r>
    </w:p>
    <w:p w:rsidR="003C11E1" w:rsidRDefault="003618EE" w:rsidP="003C11E1">
      <w:pPr>
        <w:pStyle w:val="Paragraphedeliste"/>
        <w:numPr>
          <w:ilvl w:val="0"/>
          <w:numId w:val="1"/>
        </w:numPr>
        <w:jc w:val="both"/>
        <w:rPr>
          <w:rFonts w:ascii="Arial" w:hAnsi="Arial" w:cs="Arial"/>
          <w:sz w:val="24"/>
          <w:szCs w:val="24"/>
        </w:rPr>
      </w:pPr>
      <w:r>
        <w:rPr>
          <w:rFonts w:ascii="Arial" w:hAnsi="Arial" w:cs="Arial"/>
          <w:sz w:val="24"/>
          <w:szCs w:val="24"/>
        </w:rPr>
        <w:t>2 pousses-seringues électriques (</w:t>
      </w:r>
      <w:r w:rsidR="009D32DF">
        <w:rPr>
          <w:rFonts w:ascii="Arial" w:hAnsi="Arial" w:cs="Arial"/>
          <w:sz w:val="24"/>
          <w:szCs w:val="24"/>
        </w:rPr>
        <w:t>en provenance d’</w:t>
      </w:r>
      <w:proofErr w:type="spellStart"/>
      <w:r w:rsidR="009D32DF">
        <w:rPr>
          <w:rFonts w:ascii="Arial" w:hAnsi="Arial" w:cs="Arial"/>
          <w:sz w:val="24"/>
          <w:szCs w:val="24"/>
        </w:rPr>
        <w:t>Antsirabé</w:t>
      </w:r>
      <w:proofErr w:type="spellEnd"/>
      <w:r>
        <w:rPr>
          <w:rFonts w:ascii="Arial" w:hAnsi="Arial" w:cs="Arial"/>
          <w:sz w:val="24"/>
          <w:szCs w:val="24"/>
        </w:rPr>
        <w:t>).</w:t>
      </w:r>
    </w:p>
    <w:p w:rsidR="007C24C1" w:rsidRDefault="007C24C1" w:rsidP="003C11E1">
      <w:pPr>
        <w:pStyle w:val="Paragraphedeliste"/>
        <w:numPr>
          <w:ilvl w:val="0"/>
          <w:numId w:val="1"/>
        </w:numPr>
        <w:jc w:val="both"/>
        <w:rPr>
          <w:rFonts w:ascii="Arial" w:hAnsi="Arial" w:cs="Arial"/>
          <w:sz w:val="24"/>
          <w:szCs w:val="24"/>
        </w:rPr>
      </w:pPr>
      <w:r>
        <w:rPr>
          <w:rFonts w:ascii="Arial" w:hAnsi="Arial" w:cs="Arial"/>
          <w:sz w:val="24"/>
          <w:szCs w:val="24"/>
        </w:rPr>
        <w:t xml:space="preserve">1 scope </w:t>
      </w:r>
      <w:r w:rsidR="009D32DF">
        <w:rPr>
          <w:rFonts w:ascii="Arial" w:hAnsi="Arial" w:cs="Arial"/>
          <w:sz w:val="24"/>
          <w:szCs w:val="24"/>
        </w:rPr>
        <w:t>PRO-PAQ (en provenance d’</w:t>
      </w:r>
      <w:proofErr w:type="spellStart"/>
      <w:r w:rsidR="009D32DF">
        <w:rPr>
          <w:rFonts w:ascii="Arial" w:hAnsi="Arial" w:cs="Arial"/>
          <w:sz w:val="24"/>
          <w:szCs w:val="24"/>
        </w:rPr>
        <w:t>Antsirabé</w:t>
      </w:r>
      <w:proofErr w:type="spellEnd"/>
      <w:r w:rsidR="009D32DF">
        <w:rPr>
          <w:rFonts w:ascii="Arial" w:hAnsi="Arial" w:cs="Arial"/>
          <w:sz w:val="24"/>
          <w:szCs w:val="24"/>
        </w:rPr>
        <w:t xml:space="preserve">) </w:t>
      </w:r>
      <w:r>
        <w:rPr>
          <w:rFonts w:ascii="Arial" w:hAnsi="Arial" w:cs="Arial"/>
          <w:sz w:val="24"/>
          <w:szCs w:val="24"/>
        </w:rPr>
        <w:t>sans tensiomètre</w:t>
      </w:r>
      <w:r w:rsidR="009D32DF">
        <w:rPr>
          <w:rFonts w:ascii="Arial" w:hAnsi="Arial" w:cs="Arial"/>
          <w:sz w:val="24"/>
          <w:szCs w:val="24"/>
        </w:rPr>
        <w:t>,</w:t>
      </w:r>
      <w:r>
        <w:rPr>
          <w:rFonts w:ascii="Arial" w:hAnsi="Arial" w:cs="Arial"/>
          <w:sz w:val="24"/>
          <w:szCs w:val="24"/>
        </w:rPr>
        <w:t xml:space="preserve"> </w:t>
      </w:r>
      <w:r w:rsidR="009D32DF">
        <w:rPr>
          <w:rFonts w:ascii="Arial" w:hAnsi="Arial" w:cs="Arial"/>
          <w:sz w:val="24"/>
          <w:szCs w:val="24"/>
        </w:rPr>
        <w:t xml:space="preserve">1 scope sur place neuf et de qualité, 1 </w:t>
      </w:r>
      <w:r>
        <w:rPr>
          <w:rFonts w:ascii="Arial" w:hAnsi="Arial" w:cs="Arial"/>
          <w:sz w:val="24"/>
          <w:szCs w:val="24"/>
        </w:rPr>
        <w:t>saturomètre</w:t>
      </w:r>
      <w:r w:rsidR="009D32DF">
        <w:rPr>
          <w:rFonts w:ascii="Arial" w:hAnsi="Arial" w:cs="Arial"/>
          <w:sz w:val="24"/>
          <w:szCs w:val="24"/>
        </w:rPr>
        <w:t xml:space="preserve"> MASSIMO (en provenance d’</w:t>
      </w:r>
      <w:proofErr w:type="spellStart"/>
      <w:r w:rsidR="009D32DF">
        <w:rPr>
          <w:rFonts w:ascii="Arial" w:hAnsi="Arial" w:cs="Arial"/>
          <w:sz w:val="24"/>
          <w:szCs w:val="24"/>
        </w:rPr>
        <w:t>Antsirabé</w:t>
      </w:r>
      <w:proofErr w:type="spellEnd"/>
      <w:r w:rsidR="009D32DF">
        <w:rPr>
          <w:rFonts w:ascii="Arial" w:hAnsi="Arial" w:cs="Arial"/>
          <w:sz w:val="24"/>
          <w:szCs w:val="24"/>
        </w:rPr>
        <w:t>)</w:t>
      </w:r>
      <w:r>
        <w:rPr>
          <w:rFonts w:ascii="Arial" w:hAnsi="Arial" w:cs="Arial"/>
          <w:sz w:val="24"/>
          <w:szCs w:val="24"/>
        </w:rPr>
        <w:t> </w:t>
      </w:r>
      <w:r w:rsidR="009D32DF">
        <w:rPr>
          <w:rFonts w:ascii="Arial" w:hAnsi="Arial" w:cs="Arial"/>
          <w:sz w:val="24"/>
          <w:szCs w:val="24"/>
        </w:rPr>
        <w:t>pour la</w:t>
      </w:r>
      <w:r>
        <w:rPr>
          <w:rFonts w:ascii="Arial" w:hAnsi="Arial" w:cs="Arial"/>
          <w:sz w:val="24"/>
          <w:szCs w:val="24"/>
        </w:rPr>
        <w:t xml:space="preserve"> SSPI.</w:t>
      </w:r>
    </w:p>
    <w:p w:rsidR="00242D5C" w:rsidRDefault="009D32DF" w:rsidP="00A17734">
      <w:pPr>
        <w:pStyle w:val="Paragraphedeliste"/>
        <w:numPr>
          <w:ilvl w:val="0"/>
          <w:numId w:val="1"/>
        </w:numPr>
        <w:jc w:val="both"/>
        <w:rPr>
          <w:rFonts w:ascii="Arial" w:hAnsi="Arial" w:cs="Arial"/>
          <w:sz w:val="24"/>
          <w:szCs w:val="24"/>
        </w:rPr>
      </w:pPr>
      <w:r>
        <w:rPr>
          <w:rFonts w:ascii="Arial" w:hAnsi="Arial" w:cs="Arial"/>
          <w:sz w:val="24"/>
          <w:szCs w:val="24"/>
        </w:rPr>
        <w:t>F</w:t>
      </w:r>
      <w:r w:rsidR="003C11E1">
        <w:rPr>
          <w:rFonts w:ascii="Arial" w:hAnsi="Arial" w:cs="Arial"/>
          <w:sz w:val="24"/>
          <w:szCs w:val="24"/>
        </w:rPr>
        <w:t>ibroscope</w:t>
      </w:r>
      <w:r>
        <w:rPr>
          <w:rFonts w:ascii="Arial" w:hAnsi="Arial" w:cs="Arial"/>
          <w:sz w:val="24"/>
          <w:szCs w:val="24"/>
        </w:rPr>
        <w:t xml:space="preserve"> </w:t>
      </w:r>
      <w:r w:rsidR="00A17734">
        <w:rPr>
          <w:rFonts w:ascii="Arial" w:hAnsi="Arial" w:cs="Arial"/>
          <w:sz w:val="24"/>
          <w:szCs w:val="24"/>
        </w:rPr>
        <w:t>en provenance d’</w:t>
      </w:r>
      <w:proofErr w:type="spellStart"/>
      <w:r w:rsidR="00A17734">
        <w:rPr>
          <w:rFonts w:ascii="Arial" w:hAnsi="Arial" w:cs="Arial"/>
          <w:sz w:val="24"/>
          <w:szCs w:val="24"/>
        </w:rPr>
        <w:t>Antsirabé</w:t>
      </w:r>
      <w:proofErr w:type="spellEnd"/>
      <w:r w:rsidR="00A17734">
        <w:rPr>
          <w:rFonts w:ascii="Arial" w:hAnsi="Arial" w:cs="Arial"/>
          <w:sz w:val="24"/>
          <w:szCs w:val="24"/>
        </w:rPr>
        <w:t xml:space="preserve"> non utilisé sur cette mission.</w:t>
      </w:r>
    </w:p>
    <w:p w:rsidR="0085064F" w:rsidRPr="00A17734" w:rsidRDefault="0085064F" w:rsidP="00A17734">
      <w:pPr>
        <w:pStyle w:val="Paragraphedeliste"/>
        <w:numPr>
          <w:ilvl w:val="0"/>
          <w:numId w:val="1"/>
        </w:numPr>
        <w:jc w:val="both"/>
        <w:rPr>
          <w:rFonts w:ascii="Arial" w:hAnsi="Arial" w:cs="Arial"/>
          <w:sz w:val="24"/>
          <w:szCs w:val="24"/>
        </w:rPr>
      </w:pPr>
      <w:r>
        <w:rPr>
          <w:rFonts w:ascii="Arial" w:hAnsi="Arial" w:cs="Arial"/>
          <w:sz w:val="24"/>
          <w:szCs w:val="24"/>
        </w:rPr>
        <w:t>1 respirateur chinois neuf disponible sur place mais non utilisé car pas de chaux sodée et pas de possibilité de circuit fermé et circuit ouvert trop consommateur d’oxygène. Utilisation du circuit auxiliaire pour pré-oxygénation et AG en ventilation spontanée.</w:t>
      </w:r>
    </w:p>
    <w:p w:rsidR="00242D5C" w:rsidRPr="003C11E1" w:rsidRDefault="00242D5C" w:rsidP="003C11E1">
      <w:pPr>
        <w:jc w:val="both"/>
        <w:rPr>
          <w:rFonts w:ascii="Arial" w:hAnsi="Arial" w:cs="Arial"/>
          <w:sz w:val="24"/>
          <w:szCs w:val="24"/>
        </w:rPr>
      </w:pPr>
    </w:p>
    <w:p w:rsidR="003C6717" w:rsidRPr="003C11E1" w:rsidRDefault="003C6717" w:rsidP="003C11E1">
      <w:pPr>
        <w:jc w:val="both"/>
        <w:rPr>
          <w:rFonts w:ascii="Arial" w:hAnsi="Arial" w:cs="Arial"/>
          <w:b/>
          <w:sz w:val="24"/>
          <w:szCs w:val="24"/>
        </w:rPr>
      </w:pPr>
      <w:r w:rsidRPr="003C11E1">
        <w:rPr>
          <w:rFonts w:ascii="Arial" w:hAnsi="Arial" w:cs="Arial"/>
          <w:b/>
          <w:sz w:val="24"/>
          <w:szCs w:val="24"/>
        </w:rPr>
        <w:t>Bilans biologiques :</w:t>
      </w:r>
    </w:p>
    <w:p w:rsidR="00242D5C" w:rsidRDefault="00A17734" w:rsidP="003C11E1">
      <w:pPr>
        <w:pStyle w:val="Paragraphedeliste"/>
        <w:numPr>
          <w:ilvl w:val="0"/>
          <w:numId w:val="1"/>
        </w:numPr>
        <w:jc w:val="both"/>
        <w:rPr>
          <w:rFonts w:ascii="Arial" w:hAnsi="Arial" w:cs="Arial"/>
          <w:sz w:val="24"/>
          <w:szCs w:val="24"/>
        </w:rPr>
      </w:pPr>
      <w:r>
        <w:rPr>
          <w:rFonts w:ascii="Arial" w:hAnsi="Arial" w:cs="Arial"/>
          <w:sz w:val="24"/>
          <w:szCs w:val="24"/>
        </w:rPr>
        <w:t>Pas de bilan biologique de principe.</w:t>
      </w:r>
    </w:p>
    <w:p w:rsidR="00A17734" w:rsidRPr="00A17734" w:rsidRDefault="00A17734" w:rsidP="003C11E1">
      <w:pPr>
        <w:pStyle w:val="Paragraphedeliste"/>
        <w:numPr>
          <w:ilvl w:val="0"/>
          <w:numId w:val="1"/>
        </w:numPr>
        <w:jc w:val="both"/>
        <w:rPr>
          <w:rFonts w:ascii="Arial" w:hAnsi="Arial" w:cs="Arial"/>
          <w:sz w:val="24"/>
          <w:szCs w:val="24"/>
        </w:rPr>
      </w:pPr>
      <w:r>
        <w:rPr>
          <w:rFonts w:ascii="Arial" w:hAnsi="Arial" w:cs="Arial"/>
          <w:sz w:val="24"/>
          <w:szCs w:val="24"/>
        </w:rPr>
        <w:t>NPP + Bilan de coagulation chez les petits enfants non marchants (NB : résultats de coagulation rendus sous la forme d’un temps de saignement et temps de coagulation).</w:t>
      </w:r>
    </w:p>
    <w:p w:rsidR="00242D5C" w:rsidRPr="003C11E1" w:rsidRDefault="00242D5C" w:rsidP="003C11E1">
      <w:pPr>
        <w:jc w:val="both"/>
        <w:rPr>
          <w:rFonts w:ascii="Arial" w:hAnsi="Arial" w:cs="Arial"/>
          <w:sz w:val="24"/>
          <w:szCs w:val="24"/>
        </w:rPr>
      </w:pPr>
    </w:p>
    <w:p w:rsidR="003C6717" w:rsidRPr="003C11E1" w:rsidRDefault="003C6717" w:rsidP="003C11E1">
      <w:pPr>
        <w:jc w:val="both"/>
        <w:rPr>
          <w:rFonts w:ascii="Arial" w:hAnsi="Arial" w:cs="Arial"/>
          <w:b/>
          <w:sz w:val="24"/>
          <w:szCs w:val="24"/>
        </w:rPr>
      </w:pPr>
      <w:r w:rsidRPr="003C11E1">
        <w:rPr>
          <w:rFonts w:ascii="Arial" w:hAnsi="Arial" w:cs="Arial"/>
          <w:b/>
          <w:sz w:val="24"/>
          <w:szCs w:val="24"/>
        </w:rPr>
        <w:t>Problèmes :</w:t>
      </w:r>
    </w:p>
    <w:p w:rsidR="007C24C1" w:rsidRDefault="0085064F" w:rsidP="007C24C1">
      <w:pPr>
        <w:pStyle w:val="Paragraphedeliste"/>
        <w:numPr>
          <w:ilvl w:val="0"/>
          <w:numId w:val="1"/>
        </w:numPr>
        <w:jc w:val="both"/>
        <w:rPr>
          <w:rFonts w:ascii="Arial" w:hAnsi="Arial" w:cs="Arial"/>
          <w:sz w:val="24"/>
          <w:szCs w:val="24"/>
        </w:rPr>
      </w:pPr>
      <w:r>
        <w:rPr>
          <w:rFonts w:ascii="Arial" w:hAnsi="Arial" w:cs="Arial"/>
          <w:sz w:val="24"/>
          <w:szCs w:val="24"/>
        </w:rPr>
        <w:t>Recrutement (</w:t>
      </w:r>
      <w:proofErr w:type="spellStart"/>
      <w:r>
        <w:rPr>
          <w:rFonts w:ascii="Arial" w:hAnsi="Arial" w:cs="Arial"/>
          <w:sz w:val="24"/>
          <w:szCs w:val="24"/>
        </w:rPr>
        <w:t>cf</w:t>
      </w:r>
      <w:proofErr w:type="spellEnd"/>
      <w:r>
        <w:rPr>
          <w:rFonts w:ascii="Arial" w:hAnsi="Arial" w:cs="Arial"/>
          <w:sz w:val="24"/>
          <w:szCs w:val="24"/>
        </w:rPr>
        <w:t xml:space="preserve"> rapport de mission).</w:t>
      </w:r>
    </w:p>
    <w:p w:rsidR="008E5644" w:rsidRPr="009F0B64" w:rsidRDefault="008E5644" w:rsidP="007C24C1">
      <w:pPr>
        <w:pStyle w:val="Paragraphedeliste"/>
        <w:numPr>
          <w:ilvl w:val="0"/>
          <w:numId w:val="1"/>
        </w:numPr>
        <w:jc w:val="both"/>
        <w:rPr>
          <w:rFonts w:ascii="Arial" w:hAnsi="Arial" w:cs="Arial"/>
          <w:sz w:val="24"/>
          <w:szCs w:val="24"/>
        </w:rPr>
      </w:pPr>
      <w:r>
        <w:rPr>
          <w:rFonts w:ascii="Arial" w:hAnsi="Arial" w:cs="Arial"/>
          <w:sz w:val="24"/>
          <w:szCs w:val="24"/>
        </w:rPr>
        <w:t>Pas de partenaire médical référent (médecin chef par intérim absent).</w:t>
      </w:r>
    </w:p>
    <w:p w:rsidR="00242D5C" w:rsidRPr="007C24C1" w:rsidRDefault="00242D5C" w:rsidP="007C24C1">
      <w:pPr>
        <w:jc w:val="both"/>
        <w:rPr>
          <w:rFonts w:ascii="Arial" w:hAnsi="Arial" w:cs="Arial"/>
          <w:sz w:val="24"/>
          <w:szCs w:val="24"/>
        </w:rPr>
      </w:pPr>
    </w:p>
    <w:p w:rsidR="0085064F" w:rsidRPr="003C11E1" w:rsidRDefault="004B7F94" w:rsidP="003C11E1">
      <w:pPr>
        <w:jc w:val="both"/>
        <w:rPr>
          <w:rFonts w:ascii="Arial" w:hAnsi="Arial" w:cs="Arial"/>
          <w:b/>
          <w:sz w:val="24"/>
          <w:szCs w:val="24"/>
        </w:rPr>
      </w:pPr>
      <w:r w:rsidRPr="003C11E1">
        <w:rPr>
          <w:rFonts w:ascii="Arial" w:hAnsi="Arial" w:cs="Arial"/>
          <w:b/>
          <w:sz w:val="24"/>
          <w:szCs w:val="24"/>
        </w:rPr>
        <w:t>Techniques d’anesthésie</w:t>
      </w:r>
      <w:r w:rsidR="003C11E1">
        <w:rPr>
          <w:rFonts w:ascii="Arial" w:hAnsi="Arial" w:cs="Arial"/>
          <w:b/>
          <w:sz w:val="24"/>
          <w:szCs w:val="24"/>
        </w:rPr>
        <w:t> :</w:t>
      </w:r>
    </w:p>
    <w:p w:rsidR="004B7F94" w:rsidRPr="003C11E1" w:rsidRDefault="004B7F9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Majeure partie </w:t>
      </w:r>
      <w:r w:rsidR="003C6717" w:rsidRPr="003C11E1">
        <w:rPr>
          <w:rFonts w:ascii="Arial" w:hAnsi="Arial" w:cs="Arial"/>
          <w:sz w:val="24"/>
          <w:szCs w:val="24"/>
        </w:rPr>
        <w:t>d’AG</w:t>
      </w:r>
      <w:r w:rsidR="008E5644">
        <w:rPr>
          <w:rFonts w:ascii="Arial" w:hAnsi="Arial" w:cs="Arial"/>
          <w:sz w:val="24"/>
          <w:szCs w:val="24"/>
        </w:rPr>
        <w:t xml:space="preserve"> avec ventilation spontanée sur sonde d’IOT ou ML (en fonction du geste) avec entretien par PROPOFOL IVSE.</w:t>
      </w:r>
    </w:p>
    <w:p w:rsidR="003C6717" w:rsidRPr="003C11E1" w:rsidRDefault="003C6717"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Quelques gestes sous AL.</w:t>
      </w:r>
    </w:p>
    <w:p w:rsidR="003C6717" w:rsidRPr="003C11E1" w:rsidRDefault="003C6717"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Visible efficacité des blocs de la face </w:t>
      </w:r>
      <w:r w:rsidR="00BB4414">
        <w:rPr>
          <w:rFonts w:ascii="Arial" w:hAnsi="Arial" w:cs="Arial"/>
          <w:sz w:val="24"/>
          <w:szCs w:val="24"/>
        </w:rPr>
        <w:t>pour la chirurgie vélo-palatine (NAROPEINE 2mg/</w:t>
      </w:r>
      <w:proofErr w:type="spellStart"/>
      <w:r w:rsidR="00BB4414">
        <w:rPr>
          <w:rFonts w:ascii="Arial" w:hAnsi="Arial" w:cs="Arial"/>
          <w:sz w:val="24"/>
          <w:szCs w:val="24"/>
        </w:rPr>
        <w:t>mL</w:t>
      </w:r>
      <w:proofErr w:type="spellEnd"/>
      <w:r w:rsidR="00BB4414">
        <w:rPr>
          <w:rFonts w:ascii="Arial" w:hAnsi="Arial" w:cs="Arial"/>
          <w:sz w:val="24"/>
          <w:szCs w:val="24"/>
        </w:rPr>
        <w:t>).</w:t>
      </w:r>
    </w:p>
    <w:p w:rsidR="003C6717" w:rsidRPr="003C11E1" w:rsidRDefault="003C6717"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Antibioprophylaxie par AUGMENTIN </w:t>
      </w:r>
      <w:r w:rsidR="008E5644">
        <w:rPr>
          <w:rFonts w:ascii="Arial" w:hAnsi="Arial" w:cs="Arial"/>
          <w:sz w:val="24"/>
          <w:szCs w:val="24"/>
        </w:rPr>
        <w:t>selon protocole EDN (2 jours pour fente labiale et 5 jours pour fente vélo-palatine)</w:t>
      </w:r>
    </w:p>
    <w:p w:rsidR="003C6717" w:rsidRDefault="00C56FB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Corticoïdes per-op et 48h post-op.</w:t>
      </w:r>
    </w:p>
    <w:p w:rsidR="00EC5834" w:rsidRPr="003C11E1" w:rsidRDefault="00EC5834" w:rsidP="003C11E1">
      <w:pPr>
        <w:pStyle w:val="Paragraphedeliste"/>
        <w:numPr>
          <w:ilvl w:val="0"/>
          <w:numId w:val="1"/>
        </w:numPr>
        <w:jc w:val="both"/>
        <w:rPr>
          <w:rFonts w:ascii="Arial" w:hAnsi="Arial" w:cs="Arial"/>
          <w:sz w:val="24"/>
          <w:szCs w:val="24"/>
        </w:rPr>
      </w:pPr>
      <w:r>
        <w:rPr>
          <w:rFonts w:ascii="Arial" w:hAnsi="Arial" w:cs="Arial"/>
          <w:sz w:val="24"/>
          <w:szCs w:val="24"/>
        </w:rPr>
        <w:t>Extubation</w:t>
      </w:r>
      <w:r w:rsidR="00905B67">
        <w:rPr>
          <w:rFonts w:ascii="Arial" w:hAnsi="Arial" w:cs="Arial"/>
          <w:sz w:val="24"/>
          <w:szCs w:val="24"/>
        </w:rPr>
        <w:t xml:space="preserve"> des patients sur table puis transfert en SSPI dès le sevrage en O2</w:t>
      </w:r>
      <w:r w:rsidR="008E5644">
        <w:rPr>
          <w:rFonts w:ascii="Arial" w:hAnsi="Arial" w:cs="Arial"/>
          <w:sz w:val="24"/>
          <w:szCs w:val="24"/>
        </w:rPr>
        <w:t>.</w:t>
      </w:r>
    </w:p>
    <w:p w:rsidR="00C56FB4" w:rsidRPr="003C11E1" w:rsidRDefault="00BB4414" w:rsidP="003C11E1">
      <w:pPr>
        <w:pStyle w:val="Paragraphedeliste"/>
        <w:numPr>
          <w:ilvl w:val="0"/>
          <w:numId w:val="1"/>
        </w:numPr>
        <w:jc w:val="both"/>
        <w:rPr>
          <w:rFonts w:ascii="Arial" w:hAnsi="Arial" w:cs="Arial"/>
          <w:sz w:val="24"/>
          <w:szCs w:val="24"/>
        </w:rPr>
      </w:pPr>
      <w:r>
        <w:rPr>
          <w:rFonts w:ascii="Arial" w:hAnsi="Arial" w:cs="Arial"/>
          <w:sz w:val="24"/>
          <w:szCs w:val="24"/>
        </w:rPr>
        <w:t>SSPI : gérée par les</w:t>
      </w:r>
      <w:r w:rsidR="00C56FB4" w:rsidRPr="003C11E1">
        <w:rPr>
          <w:rFonts w:ascii="Arial" w:hAnsi="Arial" w:cs="Arial"/>
          <w:sz w:val="24"/>
          <w:szCs w:val="24"/>
        </w:rPr>
        <w:t xml:space="preserve"> 2 membres d’IDN qui travaillaient entre le service</w:t>
      </w:r>
      <w:r>
        <w:rPr>
          <w:rFonts w:ascii="Arial" w:hAnsi="Arial" w:cs="Arial"/>
          <w:sz w:val="24"/>
          <w:szCs w:val="24"/>
        </w:rPr>
        <w:t xml:space="preserve"> et la SSPI pour le réveil des patients et les pansements.</w:t>
      </w:r>
    </w:p>
    <w:p w:rsidR="00C56FB4" w:rsidRDefault="00C56FB4" w:rsidP="003C11E1">
      <w:pPr>
        <w:pStyle w:val="Paragraphedeliste"/>
        <w:numPr>
          <w:ilvl w:val="0"/>
          <w:numId w:val="1"/>
        </w:numPr>
        <w:jc w:val="both"/>
        <w:rPr>
          <w:rFonts w:ascii="Arial" w:hAnsi="Arial" w:cs="Arial"/>
          <w:sz w:val="24"/>
          <w:szCs w:val="24"/>
        </w:rPr>
      </w:pPr>
      <w:r w:rsidRPr="003C11E1">
        <w:rPr>
          <w:rFonts w:ascii="Arial" w:hAnsi="Arial" w:cs="Arial"/>
          <w:sz w:val="24"/>
          <w:szCs w:val="24"/>
        </w:rPr>
        <w:t xml:space="preserve">Suites : </w:t>
      </w:r>
      <w:r w:rsidR="008E5644" w:rsidRPr="003C11E1">
        <w:rPr>
          <w:rFonts w:ascii="Arial" w:hAnsi="Arial" w:cs="Arial"/>
          <w:sz w:val="24"/>
          <w:szCs w:val="24"/>
        </w:rPr>
        <w:t>déperfusions</w:t>
      </w:r>
      <w:r w:rsidR="003C11E1" w:rsidRPr="003C11E1">
        <w:rPr>
          <w:rFonts w:ascii="Arial" w:hAnsi="Arial" w:cs="Arial"/>
          <w:sz w:val="24"/>
          <w:szCs w:val="24"/>
        </w:rPr>
        <w:t xml:space="preserve"> </w:t>
      </w:r>
      <w:r w:rsidR="008E5644">
        <w:rPr>
          <w:rFonts w:ascii="Arial" w:hAnsi="Arial" w:cs="Arial"/>
          <w:sz w:val="24"/>
          <w:szCs w:val="24"/>
        </w:rPr>
        <w:t>à 24h</w:t>
      </w:r>
      <w:r w:rsidR="003C11E1" w:rsidRPr="003C11E1">
        <w:rPr>
          <w:rFonts w:ascii="Arial" w:hAnsi="Arial" w:cs="Arial"/>
          <w:sz w:val="24"/>
          <w:szCs w:val="24"/>
        </w:rPr>
        <w:t xml:space="preserve">. Tout per-os dès le retour de la salle de SSPI, en comprimés ou buvable pour les tout-petits. Boisson et alimentation dès le retour en </w:t>
      </w:r>
      <w:r w:rsidR="008E5644">
        <w:rPr>
          <w:rFonts w:ascii="Arial" w:hAnsi="Arial" w:cs="Arial"/>
          <w:sz w:val="24"/>
          <w:szCs w:val="24"/>
        </w:rPr>
        <w:t>chambre.</w:t>
      </w:r>
    </w:p>
    <w:p w:rsidR="00905B67" w:rsidRPr="008E5644" w:rsidRDefault="003C11E1" w:rsidP="008E5644">
      <w:pPr>
        <w:pStyle w:val="Paragraphedeliste"/>
        <w:numPr>
          <w:ilvl w:val="0"/>
          <w:numId w:val="1"/>
        </w:numPr>
        <w:jc w:val="both"/>
        <w:rPr>
          <w:rFonts w:ascii="Arial" w:hAnsi="Arial" w:cs="Arial"/>
          <w:sz w:val="24"/>
          <w:szCs w:val="24"/>
        </w:rPr>
      </w:pPr>
      <w:r>
        <w:rPr>
          <w:rFonts w:ascii="Arial" w:hAnsi="Arial" w:cs="Arial"/>
          <w:sz w:val="24"/>
          <w:szCs w:val="24"/>
        </w:rPr>
        <w:t>Peu</w:t>
      </w:r>
      <w:r w:rsidR="00EC5834">
        <w:rPr>
          <w:rFonts w:ascii="Arial" w:hAnsi="Arial" w:cs="Arial"/>
          <w:sz w:val="24"/>
          <w:szCs w:val="24"/>
        </w:rPr>
        <w:t xml:space="preserve"> de douleurs post-op et de NVPO</w:t>
      </w:r>
      <w:r w:rsidR="008E5644">
        <w:rPr>
          <w:rFonts w:ascii="Arial" w:hAnsi="Arial" w:cs="Arial"/>
          <w:sz w:val="24"/>
          <w:szCs w:val="24"/>
        </w:rPr>
        <w:t>.</w:t>
      </w:r>
    </w:p>
    <w:p w:rsidR="00242D5C" w:rsidRDefault="00242D5C" w:rsidP="00A74F40">
      <w:pPr>
        <w:jc w:val="both"/>
        <w:rPr>
          <w:rFonts w:ascii="Arial" w:hAnsi="Arial" w:cs="Arial"/>
          <w:sz w:val="24"/>
          <w:szCs w:val="24"/>
        </w:rPr>
      </w:pPr>
    </w:p>
    <w:p w:rsidR="00A74F40" w:rsidRPr="00A74F40" w:rsidRDefault="00A74F40" w:rsidP="00A74F40">
      <w:pPr>
        <w:jc w:val="both"/>
        <w:rPr>
          <w:rFonts w:ascii="Arial" w:hAnsi="Arial" w:cs="Arial"/>
          <w:b/>
          <w:sz w:val="24"/>
          <w:szCs w:val="24"/>
        </w:rPr>
      </w:pPr>
      <w:r>
        <w:rPr>
          <w:rFonts w:ascii="Arial" w:hAnsi="Arial" w:cs="Arial"/>
          <w:b/>
          <w:sz w:val="24"/>
          <w:szCs w:val="24"/>
        </w:rPr>
        <w:lastRenderedPageBreak/>
        <w:t>Rapports avec l</w:t>
      </w:r>
      <w:r w:rsidR="008E5644">
        <w:rPr>
          <w:rFonts w:ascii="Arial" w:hAnsi="Arial" w:cs="Arial"/>
          <w:b/>
          <w:sz w:val="24"/>
          <w:szCs w:val="24"/>
        </w:rPr>
        <w:t>’</w:t>
      </w:r>
      <w:r>
        <w:rPr>
          <w:rFonts w:ascii="Arial" w:hAnsi="Arial" w:cs="Arial"/>
          <w:b/>
          <w:sz w:val="24"/>
          <w:szCs w:val="24"/>
        </w:rPr>
        <w:t>équipe locale</w:t>
      </w:r>
      <w:r w:rsidRPr="00A74F40">
        <w:rPr>
          <w:rFonts w:ascii="Arial" w:hAnsi="Arial" w:cs="Arial"/>
          <w:b/>
          <w:sz w:val="24"/>
          <w:szCs w:val="24"/>
        </w:rPr>
        <w:t> :</w:t>
      </w:r>
    </w:p>
    <w:p w:rsidR="00A74F40" w:rsidRDefault="00A74F40" w:rsidP="00A74F40">
      <w:pPr>
        <w:pStyle w:val="Paragraphedeliste"/>
        <w:numPr>
          <w:ilvl w:val="0"/>
          <w:numId w:val="1"/>
        </w:numPr>
        <w:jc w:val="both"/>
        <w:rPr>
          <w:rFonts w:ascii="Arial" w:hAnsi="Arial" w:cs="Arial"/>
          <w:sz w:val="24"/>
          <w:szCs w:val="24"/>
        </w:rPr>
      </w:pPr>
      <w:r>
        <w:rPr>
          <w:rFonts w:ascii="Arial" w:hAnsi="Arial" w:cs="Arial"/>
          <w:sz w:val="24"/>
          <w:szCs w:val="24"/>
        </w:rPr>
        <w:t>Excellents.</w:t>
      </w:r>
    </w:p>
    <w:p w:rsidR="00A74F40" w:rsidRDefault="00A74F40" w:rsidP="00A74F40">
      <w:pPr>
        <w:pStyle w:val="Paragraphedeliste"/>
        <w:numPr>
          <w:ilvl w:val="0"/>
          <w:numId w:val="1"/>
        </w:numPr>
        <w:jc w:val="both"/>
        <w:rPr>
          <w:rFonts w:ascii="Arial" w:hAnsi="Arial" w:cs="Arial"/>
          <w:sz w:val="24"/>
          <w:szCs w:val="24"/>
        </w:rPr>
      </w:pPr>
      <w:r>
        <w:rPr>
          <w:rFonts w:ascii="Arial" w:hAnsi="Arial" w:cs="Arial"/>
          <w:sz w:val="24"/>
          <w:szCs w:val="24"/>
        </w:rPr>
        <w:t>Grande motivation des agents et de</w:t>
      </w:r>
      <w:r w:rsidR="008E5644">
        <w:rPr>
          <w:rFonts w:ascii="Arial" w:hAnsi="Arial" w:cs="Arial"/>
          <w:sz w:val="24"/>
          <w:szCs w:val="24"/>
        </w:rPr>
        <w:t xml:space="preserve">s </w:t>
      </w:r>
      <w:r>
        <w:rPr>
          <w:rFonts w:ascii="Arial" w:hAnsi="Arial" w:cs="Arial"/>
          <w:sz w:val="24"/>
          <w:szCs w:val="24"/>
        </w:rPr>
        <w:t xml:space="preserve">IADE </w:t>
      </w:r>
      <w:r w:rsidR="008E5644">
        <w:rPr>
          <w:rFonts w:ascii="Arial" w:hAnsi="Arial" w:cs="Arial"/>
          <w:sz w:val="24"/>
          <w:szCs w:val="24"/>
        </w:rPr>
        <w:t xml:space="preserve">Josette et </w:t>
      </w:r>
      <w:r>
        <w:rPr>
          <w:rFonts w:ascii="Arial" w:hAnsi="Arial" w:cs="Arial"/>
          <w:sz w:val="24"/>
          <w:szCs w:val="24"/>
        </w:rPr>
        <w:t>José</w:t>
      </w:r>
      <w:r w:rsidR="008E5644">
        <w:rPr>
          <w:rFonts w:ascii="Arial" w:hAnsi="Arial" w:cs="Arial"/>
          <w:sz w:val="24"/>
          <w:szCs w:val="24"/>
        </w:rPr>
        <w:t xml:space="preserve"> (3è IADE Pierrotin moins présent)</w:t>
      </w:r>
      <w:r>
        <w:rPr>
          <w:rFonts w:ascii="Arial" w:hAnsi="Arial" w:cs="Arial"/>
          <w:sz w:val="24"/>
          <w:szCs w:val="24"/>
        </w:rPr>
        <w:t xml:space="preserve"> qui nous ont aidé dans les démarches, l’organisation</w:t>
      </w:r>
      <w:r w:rsidR="009577AB">
        <w:rPr>
          <w:rFonts w:ascii="Arial" w:hAnsi="Arial" w:cs="Arial"/>
          <w:sz w:val="24"/>
          <w:szCs w:val="24"/>
        </w:rPr>
        <w:t xml:space="preserve"> des consultations</w:t>
      </w:r>
      <w:r>
        <w:rPr>
          <w:rFonts w:ascii="Arial" w:hAnsi="Arial" w:cs="Arial"/>
          <w:sz w:val="24"/>
          <w:szCs w:val="24"/>
        </w:rPr>
        <w:t xml:space="preserve"> et la préparation du matériel (oxygène</w:t>
      </w:r>
      <w:r w:rsidR="009577AB">
        <w:rPr>
          <w:rFonts w:ascii="Arial" w:hAnsi="Arial" w:cs="Arial"/>
          <w:sz w:val="24"/>
          <w:szCs w:val="24"/>
        </w:rPr>
        <w:t>, câbl</w:t>
      </w:r>
      <w:r w:rsidR="008E5644">
        <w:rPr>
          <w:rFonts w:ascii="Arial" w:hAnsi="Arial" w:cs="Arial"/>
          <w:sz w:val="24"/>
          <w:szCs w:val="24"/>
        </w:rPr>
        <w:t>es</w:t>
      </w:r>
      <w:r w:rsidR="009577AB">
        <w:rPr>
          <w:rFonts w:ascii="Arial" w:hAnsi="Arial" w:cs="Arial"/>
          <w:sz w:val="24"/>
          <w:szCs w:val="24"/>
        </w:rPr>
        <w:t>)</w:t>
      </w:r>
      <w:r w:rsidR="008E5644">
        <w:rPr>
          <w:rFonts w:ascii="Arial" w:hAnsi="Arial" w:cs="Arial"/>
          <w:sz w:val="24"/>
          <w:szCs w:val="24"/>
        </w:rPr>
        <w:t>.</w:t>
      </w:r>
    </w:p>
    <w:p w:rsidR="00905B67" w:rsidRPr="008E5644" w:rsidRDefault="00A74F40" w:rsidP="00905B67">
      <w:pPr>
        <w:pStyle w:val="Paragraphedeliste"/>
        <w:numPr>
          <w:ilvl w:val="0"/>
          <w:numId w:val="1"/>
        </w:numPr>
        <w:jc w:val="both"/>
        <w:rPr>
          <w:rFonts w:ascii="Arial" w:hAnsi="Arial" w:cs="Arial"/>
          <w:sz w:val="24"/>
          <w:szCs w:val="24"/>
        </w:rPr>
      </w:pPr>
      <w:r>
        <w:rPr>
          <w:rFonts w:ascii="Arial" w:hAnsi="Arial" w:cs="Arial"/>
          <w:sz w:val="24"/>
          <w:szCs w:val="24"/>
        </w:rPr>
        <w:t>Motivation aussi sur le plan de l’apprentissage avec formation de</w:t>
      </w:r>
      <w:r w:rsidR="008E5644">
        <w:rPr>
          <w:rFonts w:ascii="Arial" w:hAnsi="Arial" w:cs="Arial"/>
          <w:sz w:val="24"/>
          <w:szCs w:val="24"/>
        </w:rPr>
        <w:t>s IADE au bloc opératoire.</w:t>
      </w:r>
    </w:p>
    <w:p w:rsidR="009D32DF" w:rsidRDefault="009D32DF" w:rsidP="009D32DF">
      <w:pPr>
        <w:jc w:val="both"/>
        <w:rPr>
          <w:rFonts w:ascii="Arial" w:hAnsi="Arial" w:cs="Arial"/>
          <w:b/>
          <w:sz w:val="24"/>
          <w:szCs w:val="24"/>
        </w:rPr>
      </w:pPr>
    </w:p>
    <w:p w:rsidR="009D32DF" w:rsidRDefault="009D32DF" w:rsidP="009D32DF">
      <w:pPr>
        <w:jc w:val="both"/>
        <w:rPr>
          <w:rFonts w:ascii="Arial" w:hAnsi="Arial" w:cs="Arial"/>
          <w:b/>
          <w:sz w:val="24"/>
          <w:szCs w:val="24"/>
        </w:rPr>
      </w:pPr>
      <w:r>
        <w:rPr>
          <w:rFonts w:ascii="Arial" w:hAnsi="Arial" w:cs="Arial"/>
          <w:b/>
          <w:sz w:val="24"/>
          <w:szCs w:val="24"/>
        </w:rPr>
        <w:t>Matériel</w:t>
      </w:r>
      <w:r w:rsidR="008E5644">
        <w:rPr>
          <w:rFonts w:ascii="Arial" w:hAnsi="Arial" w:cs="Arial"/>
          <w:b/>
          <w:sz w:val="24"/>
          <w:szCs w:val="24"/>
        </w:rPr>
        <w:t> :</w:t>
      </w:r>
    </w:p>
    <w:p w:rsidR="008E5644" w:rsidRDefault="008E5644" w:rsidP="008E5644">
      <w:pPr>
        <w:pStyle w:val="Paragraphedeliste"/>
        <w:numPr>
          <w:ilvl w:val="0"/>
          <w:numId w:val="1"/>
        </w:numPr>
        <w:jc w:val="both"/>
        <w:rPr>
          <w:rFonts w:ascii="Arial" w:hAnsi="Arial" w:cs="Arial"/>
          <w:sz w:val="24"/>
          <w:szCs w:val="24"/>
        </w:rPr>
      </w:pPr>
      <w:r>
        <w:rPr>
          <w:rFonts w:ascii="Arial" w:hAnsi="Arial" w:cs="Arial"/>
          <w:sz w:val="24"/>
          <w:szCs w:val="24"/>
        </w:rPr>
        <w:t>Aucun matériel lourd laissé sur place (quelques consommables et médicaments donnés aux IADE).</w:t>
      </w:r>
    </w:p>
    <w:p w:rsidR="008E5644" w:rsidRPr="008E5644" w:rsidRDefault="008E5644" w:rsidP="008E5644">
      <w:pPr>
        <w:pStyle w:val="Paragraphedeliste"/>
        <w:numPr>
          <w:ilvl w:val="0"/>
          <w:numId w:val="1"/>
        </w:numPr>
        <w:jc w:val="both"/>
        <w:rPr>
          <w:rFonts w:ascii="Arial" w:hAnsi="Arial" w:cs="Arial"/>
          <w:sz w:val="24"/>
          <w:szCs w:val="24"/>
        </w:rPr>
      </w:pPr>
      <w:r>
        <w:rPr>
          <w:rFonts w:ascii="Arial" w:hAnsi="Arial" w:cs="Arial"/>
          <w:sz w:val="24"/>
          <w:szCs w:val="24"/>
        </w:rPr>
        <w:t xml:space="preserve">Renvoyé à </w:t>
      </w:r>
      <w:proofErr w:type="spellStart"/>
      <w:r>
        <w:rPr>
          <w:rFonts w:ascii="Arial" w:hAnsi="Arial" w:cs="Arial"/>
          <w:sz w:val="24"/>
          <w:szCs w:val="24"/>
        </w:rPr>
        <w:t>Antsirabé</w:t>
      </w:r>
      <w:proofErr w:type="spellEnd"/>
      <w:r>
        <w:rPr>
          <w:rFonts w:ascii="Arial" w:hAnsi="Arial" w:cs="Arial"/>
          <w:sz w:val="24"/>
          <w:szCs w:val="24"/>
        </w:rPr>
        <w:t xml:space="preserve"> : </w:t>
      </w:r>
      <w:proofErr w:type="spellStart"/>
      <w:r>
        <w:rPr>
          <w:rFonts w:ascii="Arial" w:hAnsi="Arial" w:cs="Arial"/>
          <w:sz w:val="24"/>
          <w:szCs w:val="24"/>
        </w:rPr>
        <w:t>cf</w:t>
      </w:r>
      <w:proofErr w:type="spellEnd"/>
      <w:r>
        <w:rPr>
          <w:rFonts w:ascii="Arial" w:hAnsi="Arial" w:cs="Arial"/>
          <w:sz w:val="24"/>
          <w:szCs w:val="24"/>
        </w:rPr>
        <w:t xml:space="preserve"> listing.</w:t>
      </w:r>
    </w:p>
    <w:p w:rsidR="00242D5C" w:rsidRDefault="00242D5C" w:rsidP="00920D53">
      <w:pPr>
        <w:jc w:val="both"/>
        <w:rPr>
          <w:rFonts w:ascii="Arial" w:hAnsi="Arial" w:cs="Arial"/>
          <w:b/>
          <w:sz w:val="24"/>
          <w:szCs w:val="24"/>
        </w:rPr>
      </w:pPr>
    </w:p>
    <w:p w:rsidR="00920D53" w:rsidRDefault="00920D53" w:rsidP="00920D53">
      <w:pPr>
        <w:jc w:val="both"/>
        <w:rPr>
          <w:rFonts w:ascii="Arial" w:hAnsi="Arial" w:cs="Arial"/>
          <w:b/>
          <w:sz w:val="24"/>
          <w:szCs w:val="24"/>
        </w:rPr>
      </w:pPr>
      <w:r>
        <w:rPr>
          <w:rFonts w:ascii="Arial" w:hAnsi="Arial" w:cs="Arial"/>
          <w:b/>
          <w:sz w:val="24"/>
          <w:szCs w:val="24"/>
        </w:rPr>
        <w:t>Jos</w:t>
      </w:r>
      <w:r w:rsidR="008E5644">
        <w:rPr>
          <w:rFonts w:ascii="Arial" w:hAnsi="Arial" w:cs="Arial"/>
          <w:b/>
          <w:sz w:val="24"/>
          <w:szCs w:val="24"/>
        </w:rPr>
        <w:t>ette et José</w:t>
      </w:r>
    </w:p>
    <w:p w:rsidR="00920D53" w:rsidRDefault="00920D53" w:rsidP="00920D53">
      <w:pPr>
        <w:pStyle w:val="Paragraphedeliste"/>
        <w:numPr>
          <w:ilvl w:val="0"/>
          <w:numId w:val="1"/>
        </w:numPr>
        <w:jc w:val="both"/>
        <w:rPr>
          <w:rFonts w:ascii="Arial" w:hAnsi="Arial" w:cs="Arial"/>
          <w:sz w:val="24"/>
          <w:szCs w:val="24"/>
        </w:rPr>
      </w:pPr>
      <w:r>
        <w:rPr>
          <w:rFonts w:ascii="Arial" w:hAnsi="Arial" w:cs="Arial"/>
          <w:sz w:val="24"/>
          <w:szCs w:val="24"/>
        </w:rPr>
        <w:t>L</w:t>
      </w:r>
      <w:r w:rsidR="003208D1">
        <w:rPr>
          <w:rFonts w:ascii="Arial" w:hAnsi="Arial" w:cs="Arial"/>
          <w:sz w:val="24"/>
          <w:szCs w:val="24"/>
        </w:rPr>
        <w:t xml:space="preserve">es </w:t>
      </w:r>
      <w:r>
        <w:rPr>
          <w:rFonts w:ascii="Arial" w:hAnsi="Arial" w:cs="Arial"/>
          <w:sz w:val="24"/>
          <w:szCs w:val="24"/>
        </w:rPr>
        <w:t xml:space="preserve">IADE de l’hôpital de </w:t>
      </w:r>
      <w:proofErr w:type="spellStart"/>
      <w:r>
        <w:rPr>
          <w:rFonts w:ascii="Arial" w:hAnsi="Arial" w:cs="Arial"/>
          <w:sz w:val="24"/>
          <w:szCs w:val="24"/>
        </w:rPr>
        <w:t>Vatomandry</w:t>
      </w:r>
      <w:proofErr w:type="spellEnd"/>
      <w:r>
        <w:rPr>
          <w:rFonts w:ascii="Arial" w:hAnsi="Arial" w:cs="Arial"/>
          <w:sz w:val="24"/>
          <w:szCs w:val="24"/>
        </w:rPr>
        <w:t xml:space="preserve"> (pas de médecin anesthésiste)</w:t>
      </w:r>
      <w:r w:rsidR="00DB0ABC">
        <w:rPr>
          <w:rFonts w:ascii="Arial" w:hAnsi="Arial" w:cs="Arial"/>
          <w:sz w:val="24"/>
          <w:szCs w:val="24"/>
        </w:rPr>
        <w:t>.</w:t>
      </w:r>
    </w:p>
    <w:p w:rsidR="00920D53" w:rsidRPr="003208D1" w:rsidRDefault="003208D1" w:rsidP="00920D53">
      <w:pPr>
        <w:pStyle w:val="Paragraphedeliste"/>
        <w:numPr>
          <w:ilvl w:val="0"/>
          <w:numId w:val="1"/>
        </w:numPr>
        <w:jc w:val="both"/>
        <w:rPr>
          <w:rFonts w:ascii="Arial" w:hAnsi="Arial" w:cs="Arial"/>
          <w:sz w:val="24"/>
          <w:szCs w:val="24"/>
        </w:rPr>
      </w:pPr>
      <w:r>
        <w:rPr>
          <w:rFonts w:ascii="Arial" w:hAnsi="Arial" w:cs="Arial"/>
          <w:sz w:val="24"/>
          <w:szCs w:val="24"/>
        </w:rPr>
        <w:t>Ils font principalement</w:t>
      </w:r>
      <w:r w:rsidR="00920D53">
        <w:rPr>
          <w:rFonts w:ascii="Arial" w:hAnsi="Arial" w:cs="Arial"/>
          <w:sz w:val="24"/>
          <w:szCs w:val="24"/>
        </w:rPr>
        <w:t xml:space="preserve"> des rachianesthésies et des sédations… matériel laissé à </w:t>
      </w:r>
      <w:r>
        <w:rPr>
          <w:rFonts w:ascii="Arial" w:hAnsi="Arial" w:cs="Arial"/>
          <w:sz w:val="24"/>
          <w:szCs w:val="24"/>
        </w:rPr>
        <w:t>leur</w:t>
      </w:r>
      <w:r w:rsidR="00920D53">
        <w:rPr>
          <w:rFonts w:ascii="Arial" w:hAnsi="Arial" w:cs="Arial"/>
          <w:sz w:val="24"/>
          <w:szCs w:val="24"/>
        </w:rPr>
        <w:t xml:space="preserve"> disposition en fin de mis</w:t>
      </w:r>
      <w:r w:rsidR="00DB0ABC">
        <w:rPr>
          <w:rFonts w:ascii="Arial" w:hAnsi="Arial" w:cs="Arial"/>
          <w:sz w:val="24"/>
          <w:szCs w:val="24"/>
        </w:rPr>
        <w:t>sion</w:t>
      </w:r>
      <w:r>
        <w:rPr>
          <w:rFonts w:ascii="Arial" w:hAnsi="Arial" w:cs="Arial"/>
          <w:sz w:val="24"/>
          <w:szCs w:val="24"/>
        </w:rPr>
        <w:t>, penser éventuellement à leur apporter du matériel de rachianesthésie pour les prochaines missions.</w:t>
      </w:r>
    </w:p>
    <w:p w:rsidR="00242D5C" w:rsidRDefault="00242D5C" w:rsidP="00920D53">
      <w:pPr>
        <w:jc w:val="both"/>
        <w:rPr>
          <w:rFonts w:ascii="Arial" w:hAnsi="Arial" w:cs="Arial"/>
          <w:sz w:val="24"/>
          <w:szCs w:val="24"/>
        </w:rPr>
      </w:pPr>
    </w:p>
    <w:p w:rsidR="003208D1" w:rsidRPr="00920D53" w:rsidRDefault="00920D53" w:rsidP="00920D53">
      <w:pPr>
        <w:jc w:val="both"/>
        <w:rPr>
          <w:rFonts w:ascii="Arial" w:hAnsi="Arial" w:cs="Arial"/>
          <w:b/>
          <w:sz w:val="24"/>
          <w:szCs w:val="24"/>
        </w:rPr>
      </w:pPr>
      <w:r w:rsidRPr="00920D53">
        <w:rPr>
          <w:rFonts w:ascii="Arial" w:hAnsi="Arial" w:cs="Arial"/>
          <w:b/>
          <w:sz w:val="24"/>
          <w:szCs w:val="24"/>
        </w:rPr>
        <w:t>Conclusion :</w:t>
      </w:r>
    </w:p>
    <w:p w:rsidR="00920D53" w:rsidRDefault="00CF417E" w:rsidP="00920D53">
      <w:pPr>
        <w:pStyle w:val="Paragraphedeliste"/>
        <w:numPr>
          <w:ilvl w:val="0"/>
          <w:numId w:val="1"/>
        </w:numPr>
        <w:jc w:val="both"/>
        <w:rPr>
          <w:rFonts w:ascii="Arial" w:hAnsi="Arial" w:cs="Arial"/>
          <w:sz w:val="24"/>
          <w:szCs w:val="24"/>
        </w:rPr>
      </w:pPr>
      <w:r>
        <w:rPr>
          <w:rFonts w:ascii="Arial" w:hAnsi="Arial" w:cs="Arial"/>
          <w:sz w:val="24"/>
          <w:szCs w:val="24"/>
        </w:rPr>
        <w:t>Mission concluante au niveau de l’équipe d’anesthésie</w:t>
      </w:r>
      <w:r w:rsidR="003208D1">
        <w:rPr>
          <w:rFonts w:ascii="Arial" w:hAnsi="Arial" w:cs="Arial"/>
          <w:sz w:val="24"/>
          <w:szCs w:val="24"/>
        </w:rPr>
        <w:t>.</w:t>
      </w:r>
    </w:p>
    <w:p w:rsidR="003208D1" w:rsidRDefault="003208D1" w:rsidP="00920D53">
      <w:pPr>
        <w:pStyle w:val="Paragraphedeliste"/>
        <w:numPr>
          <w:ilvl w:val="0"/>
          <w:numId w:val="1"/>
        </w:numPr>
        <w:jc w:val="both"/>
        <w:rPr>
          <w:rFonts w:ascii="Arial" w:hAnsi="Arial" w:cs="Arial"/>
          <w:sz w:val="24"/>
          <w:szCs w:val="24"/>
        </w:rPr>
      </w:pPr>
      <w:r>
        <w:rPr>
          <w:rFonts w:ascii="Arial" w:hAnsi="Arial" w:cs="Arial"/>
          <w:sz w:val="24"/>
          <w:szCs w:val="24"/>
        </w:rPr>
        <w:t>Pas de complication anesthésique.</w:t>
      </w:r>
    </w:p>
    <w:p w:rsidR="00CF417E" w:rsidRPr="00920D53" w:rsidRDefault="003208D1" w:rsidP="00920D53">
      <w:pPr>
        <w:pStyle w:val="Paragraphedeliste"/>
        <w:numPr>
          <w:ilvl w:val="0"/>
          <w:numId w:val="1"/>
        </w:numPr>
        <w:jc w:val="both"/>
        <w:rPr>
          <w:rFonts w:ascii="Arial" w:hAnsi="Arial" w:cs="Arial"/>
          <w:sz w:val="24"/>
          <w:szCs w:val="24"/>
        </w:rPr>
      </w:pPr>
      <w:r>
        <w:rPr>
          <w:rFonts w:ascii="Arial" w:hAnsi="Arial" w:cs="Arial"/>
          <w:sz w:val="24"/>
          <w:szCs w:val="24"/>
        </w:rPr>
        <w:t>Continuer de f</w:t>
      </w:r>
      <w:r w:rsidR="00CF417E">
        <w:rPr>
          <w:rFonts w:ascii="Arial" w:hAnsi="Arial" w:cs="Arial"/>
          <w:sz w:val="24"/>
          <w:szCs w:val="24"/>
        </w:rPr>
        <w:t xml:space="preserve">ormer </w:t>
      </w:r>
      <w:r>
        <w:rPr>
          <w:rFonts w:ascii="Arial" w:hAnsi="Arial" w:cs="Arial"/>
          <w:sz w:val="24"/>
          <w:szCs w:val="24"/>
        </w:rPr>
        <w:t>les IADE</w:t>
      </w:r>
      <w:r w:rsidR="00CF417E">
        <w:rPr>
          <w:rFonts w:ascii="Arial" w:hAnsi="Arial" w:cs="Arial"/>
          <w:sz w:val="24"/>
          <w:szCs w:val="24"/>
        </w:rPr>
        <w:t xml:space="preserve"> pour l</w:t>
      </w:r>
      <w:r>
        <w:rPr>
          <w:rFonts w:ascii="Arial" w:hAnsi="Arial" w:cs="Arial"/>
          <w:sz w:val="24"/>
          <w:szCs w:val="24"/>
        </w:rPr>
        <w:t>eur</w:t>
      </w:r>
      <w:r w:rsidR="00CF417E">
        <w:rPr>
          <w:rFonts w:ascii="Arial" w:hAnsi="Arial" w:cs="Arial"/>
          <w:sz w:val="24"/>
          <w:szCs w:val="24"/>
        </w:rPr>
        <w:t xml:space="preserve"> laisser plus d’autonomie </w:t>
      </w:r>
      <w:r>
        <w:rPr>
          <w:rFonts w:ascii="Arial" w:hAnsi="Arial" w:cs="Arial"/>
          <w:sz w:val="24"/>
          <w:szCs w:val="24"/>
        </w:rPr>
        <w:t>après notre départ.</w:t>
      </w:r>
    </w:p>
    <w:sectPr w:rsidR="00CF417E" w:rsidRPr="0092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0CC"/>
    <w:multiLevelType w:val="hybridMultilevel"/>
    <w:tmpl w:val="0E2C19A6"/>
    <w:lvl w:ilvl="0" w:tplc="C9267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C8"/>
    <w:rsid w:val="00092C13"/>
    <w:rsid w:val="00120417"/>
    <w:rsid w:val="001E385A"/>
    <w:rsid w:val="00242D5C"/>
    <w:rsid w:val="002827E4"/>
    <w:rsid w:val="00285D8A"/>
    <w:rsid w:val="002B2DBC"/>
    <w:rsid w:val="003208D1"/>
    <w:rsid w:val="003618EE"/>
    <w:rsid w:val="003C11E1"/>
    <w:rsid w:val="003C6717"/>
    <w:rsid w:val="004B7F94"/>
    <w:rsid w:val="0062413D"/>
    <w:rsid w:val="00682719"/>
    <w:rsid w:val="006F6F85"/>
    <w:rsid w:val="007B2ED4"/>
    <w:rsid w:val="007C24C1"/>
    <w:rsid w:val="007C5FB3"/>
    <w:rsid w:val="008167B6"/>
    <w:rsid w:val="0085064F"/>
    <w:rsid w:val="0089267C"/>
    <w:rsid w:val="008A7EAD"/>
    <w:rsid w:val="008E5644"/>
    <w:rsid w:val="00905B67"/>
    <w:rsid w:val="00920544"/>
    <w:rsid w:val="00920D53"/>
    <w:rsid w:val="009577AB"/>
    <w:rsid w:val="00966631"/>
    <w:rsid w:val="009D32DF"/>
    <w:rsid w:val="009F0B64"/>
    <w:rsid w:val="00A17734"/>
    <w:rsid w:val="00A42537"/>
    <w:rsid w:val="00A56AFD"/>
    <w:rsid w:val="00A74F40"/>
    <w:rsid w:val="00A76019"/>
    <w:rsid w:val="00B616C8"/>
    <w:rsid w:val="00BB4414"/>
    <w:rsid w:val="00C56FB4"/>
    <w:rsid w:val="00CE616C"/>
    <w:rsid w:val="00CF417E"/>
    <w:rsid w:val="00DB0ABC"/>
    <w:rsid w:val="00E82DEB"/>
    <w:rsid w:val="00E85C68"/>
    <w:rsid w:val="00EC5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8DF8"/>
  <w15:chartTrackingRefBased/>
  <w15:docId w15:val="{D2D81C4F-8315-4C61-B8F2-82C706E2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A60B-DEBC-4131-917A-F9D215F8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Lanoiselée</dc:creator>
  <cp:keywords/>
  <dc:description/>
  <cp:lastModifiedBy>Julien Lanoiselée</cp:lastModifiedBy>
  <cp:revision>9</cp:revision>
  <dcterms:created xsi:type="dcterms:W3CDTF">2019-06-05T10:47:00Z</dcterms:created>
  <dcterms:modified xsi:type="dcterms:W3CDTF">2019-06-07T10:03:00Z</dcterms:modified>
</cp:coreProperties>
</file>